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7233" w:rsidRDefault="00317233" w:rsidP="00317233">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317233" w:rsidRDefault="00317233" w:rsidP="00317233">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317233" w:rsidRDefault="00317233" w:rsidP="00317233">
      <w:pPr>
        <w:spacing w:after="360" w:line="240" w:lineRule="auto"/>
        <w:ind w:left="3969" w:hanging="396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24 декабря 2024 года </w:t>
      </w:r>
      <w:r>
        <w:rPr>
          <w:rFonts w:ascii="Times New Roman" w:eastAsia="Calibri" w:hAnsi="Times New Roman" w:cs="Times New Roman"/>
          <w:bCs/>
          <w:sz w:val="24"/>
          <w:szCs w:val="24"/>
        </w:rPr>
        <w:tab/>
        <w:t>№</w:t>
      </w:r>
      <w:r>
        <w:rPr>
          <w:rFonts w:ascii="Times New Roman" w:eastAsia="Calibri" w:hAnsi="Times New Roman" w:cs="Times New Roman"/>
          <w:bCs/>
          <w:sz w:val="24"/>
          <w:szCs w:val="24"/>
          <w:lang w:val="en-US"/>
        </w:rPr>
        <w:t> </w:t>
      </w:r>
      <w:r>
        <w:rPr>
          <w:rFonts w:ascii="Times New Roman" w:eastAsia="Calibri" w:hAnsi="Times New Roman" w:cs="Times New Roman"/>
          <w:bCs/>
          <w:sz w:val="24"/>
          <w:szCs w:val="24"/>
        </w:rPr>
        <w:t>06-22</w:t>
      </w:r>
      <w:r w:rsidRPr="00317233">
        <w:rPr>
          <w:rFonts w:ascii="Times New Roman" w:eastAsia="Calibri" w:hAnsi="Times New Roman" w:cs="Times New Roman"/>
          <w:bCs/>
          <w:sz w:val="24"/>
          <w:szCs w:val="24"/>
        </w:rPr>
        <w:t>7</w:t>
      </w:r>
      <w:r>
        <w:rPr>
          <w:rFonts w:ascii="Times New Roman" w:eastAsia="Calibri" w:hAnsi="Times New Roman" w:cs="Times New Roman"/>
          <w:bCs/>
          <w:sz w:val="24"/>
          <w:szCs w:val="24"/>
        </w:rPr>
        <w:t>-а</w:t>
      </w:r>
    </w:p>
    <w:p w:rsidR="00317233" w:rsidRPr="00317233" w:rsidRDefault="00317233" w:rsidP="00317233">
      <w:pPr>
        <w:spacing w:after="0" w:line="240" w:lineRule="auto"/>
        <w:ind w:right="5102"/>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Calibri" w:hAnsi="Times New Roman" w:cs="Times New Roman"/>
          <w:bCs/>
          <w:sz w:val="24"/>
          <w:szCs w:val="24"/>
        </w:rPr>
        <w:t>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
    <w:p w:rsidR="00317233" w:rsidRDefault="00317233" w:rsidP="00317233">
      <w:pPr>
        <w:spacing w:before="12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w:t>
      </w:r>
      <w:r>
        <w:rPr>
          <w:rFonts w:ascii="Times New Roman" w:hAnsi="Times New Roman" w:cs="Times New Roman"/>
          <w:sz w:val="24"/>
          <w:szCs w:val="24"/>
          <w:lang w:val="en-US"/>
        </w:rPr>
        <w:t> </w:t>
      </w:r>
      <w:r>
        <w:rPr>
          <w:rFonts w:ascii="Times New Roman" w:hAnsi="Times New Roman" w:cs="Times New Roman"/>
          <w:sz w:val="24"/>
          <w:szCs w:val="24"/>
        </w:rPr>
        <w:t>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w:t>
      </w:r>
      <w:r w:rsidR="00B16F01">
        <w:rPr>
          <w:rFonts w:ascii="Times New Roman" w:hAnsi="Times New Roman" w:cs="Times New Roman"/>
          <w:sz w:val="24"/>
          <w:szCs w:val="24"/>
        </w:rPr>
        <w:t xml:space="preserve"> </w:t>
      </w:r>
      <w:r>
        <w:rPr>
          <w:rFonts w:ascii="Times New Roman" w:hAnsi="Times New Roman" w:cs="Times New Roman"/>
          <w:sz w:val="24"/>
          <w:szCs w:val="24"/>
        </w:rPr>
        <w:t>июня 2024 года, администрация муниципального образования Коськовское сельское поселение Тихвинского района Ленинградской области</w:t>
      </w:r>
    </w:p>
    <w:p w:rsidR="00317233" w:rsidRDefault="00317233" w:rsidP="00317233">
      <w:pPr>
        <w:spacing w:before="120"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317233" w:rsidRDefault="00317233" w:rsidP="00317233">
      <w:pPr>
        <w:pStyle w:val="a4"/>
        <w:numPr>
          <w:ilvl w:val="0"/>
          <w:numId w:val="1"/>
        </w:numPr>
        <w:suppressAutoHyphens/>
        <w:spacing w:before="120" w:after="120" w:line="240" w:lineRule="atLeast"/>
        <w:ind w:right="-2"/>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«Предоставление объектов муниципального нежилого фонда во временное владение и (или) пользование без</w:t>
      </w:r>
      <w:r>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проведения торгов».</w:t>
      </w:r>
    </w:p>
    <w:p w:rsidR="00317233" w:rsidRDefault="00317233" w:rsidP="00317233">
      <w:pPr>
        <w:pStyle w:val="a4"/>
        <w:numPr>
          <w:ilvl w:val="0"/>
          <w:numId w:val="1"/>
        </w:numPr>
        <w:suppressAutoHyphens/>
        <w:spacing w:before="120" w:after="12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г. № 06-1</w:t>
      </w:r>
      <w:r>
        <w:rPr>
          <w:rFonts w:ascii="Times New Roman" w:eastAsia="Times New Roman" w:hAnsi="Times New Roman" w:cs="Times New Roman"/>
          <w:sz w:val="24"/>
          <w:szCs w:val="24"/>
          <w:lang w:eastAsia="ar-SA"/>
        </w:rPr>
        <w:t>65</w:t>
      </w:r>
      <w:r>
        <w:rPr>
          <w:rFonts w:ascii="Times New Roman" w:eastAsia="Times New Roman" w:hAnsi="Times New Roman" w:cs="Times New Roman"/>
          <w:sz w:val="24"/>
          <w:szCs w:val="24"/>
          <w:lang w:eastAsia="ar-SA"/>
        </w:rPr>
        <w:t>-а по предоставлению муниципальной услуги «</w:t>
      </w:r>
      <w:r>
        <w:rPr>
          <w:rFonts w:ascii="Times New Roman" w:eastAsia="Times New Roman" w:hAnsi="Times New Roman" w:cs="Times New Roman"/>
          <w:sz w:val="24"/>
          <w:szCs w:val="24"/>
          <w:lang w:eastAsia="ar-SA"/>
        </w:rPr>
        <w:t>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
    <w:p w:rsidR="00317233" w:rsidRDefault="00317233" w:rsidP="00317233">
      <w:pPr>
        <w:numPr>
          <w:ilvl w:val="0"/>
          <w:numId w:val="1"/>
        </w:numPr>
        <w:suppressAutoHyphens/>
        <w:autoSpaceDN w:val="0"/>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на</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информационном стенде по месту оказания муниципальной услуги в</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317233" w:rsidRDefault="00317233" w:rsidP="00317233">
      <w:pPr>
        <w:pStyle w:val="a4"/>
        <w:numPr>
          <w:ilvl w:val="0"/>
          <w:numId w:val="1"/>
        </w:num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исполнением настоящего постановления оставляю за собой.</w:t>
      </w:r>
    </w:p>
    <w:p w:rsidR="00317233" w:rsidRDefault="00317233" w:rsidP="00317233">
      <w:pPr>
        <w:spacing w:before="480" w:after="0" w:line="240" w:lineRule="auto"/>
        <w:ind w:left="8222" w:hanging="8222"/>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t xml:space="preserve"> М. А. Степанов</w:t>
      </w:r>
    </w:p>
    <w:p w:rsidR="00317233" w:rsidRDefault="00317233" w:rsidP="00317233">
      <w:pPr>
        <w:spacing w:after="0" w:line="240" w:lineRule="auto"/>
        <w:rPr>
          <w:rFonts w:ascii="Times New Roman" w:hAnsi="Times New Roman" w:cs="Times New Roman"/>
          <w:color w:val="000000"/>
          <w:sz w:val="24"/>
          <w:szCs w:val="24"/>
        </w:rPr>
        <w:sectPr w:rsidR="00317233" w:rsidSect="00317233">
          <w:pgSz w:w="11906" w:h="16838"/>
          <w:pgMar w:top="1134" w:right="850" w:bottom="1134" w:left="1134" w:header="708" w:footer="708" w:gutter="0"/>
          <w:cols w:space="720"/>
        </w:sectPr>
      </w:pPr>
    </w:p>
    <w:p w:rsidR="00317233" w:rsidRDefault="00317233" w:rsidP="00317233">
      <w:pPr>
        <w:spacing w:after="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rsidR="00317233" w:rsidRDefault="00317233" w:rsidP="00317233">
      <w:pPr>
        <w:spacing w:after="0" w:line="240" w:lineRule="auto"/>
        <w:ind w:left="5529" w:firstLine="42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 Коськовского сельского поселения от 24 декабря 2024 года № 06-22</w:t>
      </w:r>
      <w:r>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-а</w:t>
      </w:r>
    </w:p>
    <w:p w:rsidR="00317233" w:rsidRDefault="00317233" w:rsidP="00317233">
      <w:pPr>
        <w:spacing w:after="72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317233" w:rsidRPr="00B16F01" w:rsidRDefault="00317233" w:rsidP="00B16F01">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cs="Times New Roman"/>
          <w:b/>
          <w:bCs/>
          <w:color w:val="000000"/>
          <w:sz w:val="24"/>
          <w:szCs w:val="24"/>
        </w:rPr>
      </w:pPr>
      <w:r w:rsidRPr="00B16F01">
        <w:rPr>
          <w:rFonts w:ascii="Times New Roman" w:hAnsi="Times New Roman" w:cs="Times New Roman"/>
          <w:b/>
          <w:bCs/>
          <w:color w:val="000000"/>
          <w:sz w:val="24"/>
          <w:szCs w:val="24"/>
        </w:rPr>
        <w:t>Административный регламент</w:t>
      </w:r>
    </w:p>
    <w:p w:rsidR="00317233" w:rsidRPr="00B16F01" w:rsidRDefault="00317233" w:rsidP="00B16F01">
      <w:pPr>
        <w:spacing w:after="0"/>
        <w:jc w:val="center"/>
        <w:rPr>
          <w:rFonts w:ascii="Times New Roman" w:hAnsi="Times New Roman" w:cs="Times New Roman"/>
          <w:b/>
          <w:bCs/>
          <w:color w:val="000000"/>
          <w:sz w:val="24"/>
          <w:szCs w:val="24"/>
        </w:rPr>
      </w:pPr>
      <w:r w:rsidRPr="00B16F01">
        <w:rPr>
          <w:rFonts w:ascii="Times New Roman" w:hAnsi="Times New Roman" w:cs="Times New Roman"/>
          <w:b/>
          <w:bCs/>
          <w:color w:val="000000"/>
          <w:sz w:val="24"/>
          <w:szCs w:val="24"/>
        </w:rPr>
        <w:t>по предоставлению услуги</w:t>
      </w:r>
    </w:p>
    <w:p w:rsidR="00B16F01" w:rsidRPr="00B16F01" w:rsidRDefault="00B16F01" w:rsidP="00B16F01">
      <w:pPr>
        <w:spacing w:after="0"/>
        <w:jc w:val="center"/>
        <w:rPr>
          <w:rFonts w:ascii="Times New Roman" w:hAnsi="Times New Roman" w:cs="Times New Roman"/>
          <w:b/>
          <w:bCs/>
          <w:sz w:val="24"/>
          <w:szCs w:val="24"/>
        </w:rPr>
      </w:pPr>
      <w:r w:rsidRPr="00B16F01">
        <w:rPr>
          <w:rFonts w:ascii="Times New Roman" w:hAnsi="Times New Roman" w:cs="Times New Roman"/>
          <w:b/>
          <w:bCs/>
          <w:sz w:val="24"/>
          <w:szCs w:val="24"/>
        </w:rPr>
        <w:t>услуги «</w:t>
      </w:r>
      <w:r w:rsidRPr="00B16F01">
        <w:rPr>
          <w:rFonts w:ascii="Times New Roman" w:hAnsi="Times New Roman" w:cs="Times New Roman"/>
          <w:b/>
          <w:bCs/>
          <w:sz w:val="24"/>
          <w:szCs w:val="24"/>
        </w:rPr>
        <w:t>Приём</w:t>
      </w:r>
      <w:r w:rsidRPr="00B16F01">
        <w:rPr>
          <w:rFonts w:ascii="Times New Roman" w:hAnsi="Times New Roman" w:cs="Times New Roman"/>
          <w:b/>
          <w:bCs/>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16F01" w:rsidRPr="00B16F01" w:rsidRDefault="00B16F01" w:rsidP="00B16F01">
      <w:pPr>
        <w:spacing w:after="0"/>
        <w:jc w:val="center"/>
        <w:rPr>
          <w:rFonts w:ascii="Times New Roman" w:hAnsi="Times New Roman" w:cs="Times New Roman"/>
          <w:b/>
          <w:sz w:val="24"/>
          <w:szCs w:val="24"/>
        </w:rPr>
      </w:pPr>
      <w:r w:rsidRPr="00B16F01">
        <w:rPr>
          <w:rFonts w:ascii="Times New Roman" w:hAnsi="Times New Roman" w:cs="Times New Roman"/>
          <w:b/>
          <w:bCs/>
          <w:sz w:val="24"/>
          <w:szCs w:val="24"/>
        </w:rPr>
        <w:t>(</w:t>
      </w:r>
      <w:r w:rsidRPr="00B16F01">
        <w:rPr>
          <w:rFonts w:ascii="Times New Roman" w:hAnsi="Times New Roman" w:cs="Times New Roman"/>
          <w:sz w:val="24"/>
          <w:szCs w:val="24"/>
        </w:rPr>
        <w:t>Сокращённое</w:t>
      </w:r>
      <w:r w:rsidRPr="00B16F01">
        <w:rPr>
          <w:rFonts w:ascii="Times New Roman" w:hAnsi="Times New Roman" w:cs="Times New Roman"/>
          <w:sz w:val="24"/>
          <w:szCs w:val="24"/>
        </w:rPr>
        <w:t xml:space="preserve"> наименование: «</w:t>
      </w:r>
      <w:r w:rsidRPr="00B16F01">
        <w:rPr>
          <w:rFonts w:ascii="Times New Roman" w:hAnsi="Times New Roman" w:cs="Times New Roman"/>
          <w:color w:val="000000"/>
          <w:sz w:val="24"/>
          <w:szCs w:val="24"/>
        </w:rPr>
        <w:t>Приём</w:t>
      </w:r>
      <w:r w:rsidRPr="00B16F01">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B16F01">
        <w:rPr>
          <w:rFonts w:ascii="Times New Roman" w:hAnsi="Times New Roman" w:cs="Times New Roman"/>
          <w:sz w:val="24"/>
          <w:szCs w:val="24"/>
        </w:rPr>
        <w:t>»)</w:t>
      </w:r>
      <w:r w:rsidRPr="00B16F01">
        <w:rPr>
          <w:rFonts w:ascii="Times New Roman" w:hAnsi="Times New Roman" w:cs="Times New Roman"/>
          <w:b/>
          <w:bCs/>
          <w:sz w:val="24"/>
          <w:szCs w:val="24"/>
        </w:rPr>
        <w:br/>
      </w:r>
    </w:p>
    <w:p w:rsidR="00B16F01" w:rsidRPr="00B16F01" w:rsidRDefault="00B16F01" w:rsidP="00B16F01">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4"/>
          <w:szCs w:val="24"/>
        </w:rPr>
      </w:pPr>
      <w:bookmarkStart w:id="0" w:name="sub_1001"/>
      <w:r w:rsidRPr="00B16F01">
        <w:rPr>
          <w:rFonts w:ascii="Times New Roman" w:hAnsi="Times New Roman" w:cs="Times New Roman"/>
          <w:b/>
          <w:bCs/>
          <w:sz w:val="24"/>
          <w:szCs w:val="24"/>
        </w:rPr>
        <w:t>1. Общие положения</w:t>
      </w:r>
    </w:p>
    <w:bookmarkEnd w:id="0"/>
    <w:p w:rsidR="00B16F01" w:rsidRPr="00B16F01" w:rsidRDefault="00B16F01" w:rsidP="00B16F01">
      <w:pPr>
        <w:widowControl w:val="0"/>
        <w:tabs>
          <w:tab w:val="left" w:pos="142"/>
          <w:tab w:val="left" w:pos="284"/>
          <w:tab w:val="left" w:pos="1418"/>
        </w:tabs>
        <w:autoSpaceDE w:val="0"/>
        <w:autoSpaceDN w:val="0"/>
        <w:adjustRightInd w:val="0"/>
        <w:jc w:val="both"/>
        <w:rPr>
          <w:rFonts w:ascii="Times New Roman" w:hAnsi="Times New Roman" w:cs="Times New Roman"/>
          <w:b/>
          <w:bCs/>
          <w:sz w:val="24"/>
          <w:szCs w:val="24"/>
        </w:rPr>
      </w:pPr>
    </w:p>
    <w:p w:rsidR="00B16F01" w:rsidRPr="00B16F01" w:rsidRDefault="00B16F01" w:rsidP="00B16F01">
      <w:pPr>
        <w:widowControl w:val="0"/>
        <w:tabs>
          <w:tab w:val="left" w:pos="1134"/>
          <w:tab w:val="left" w:pos="1276"/>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bCs/>
          <w:sz w:val="24"/>
          <w:szCs w:val="24"/>
        </w:rPr>
        <w:t>1.1.</w:t>
      </w:r>
      <w:r w:rsidRPr="00B16F01">
        <w:rPr>
          <w:rFonts w:ascii="Times New Roman" w:hAnsi="Times New Roman" w:cs="Times New Roman"/>
          <w:b/>
          <w:bCs/>
          <w:sz w:val="24"/>
          <w:szCs w:val="24"/>
        </w:rPr>
        <w:t xml:space="preserve"> </w:t>
      </w:r>
      <w:r w:rsidRPr="00B16F01">
        <w:rPr>
          <w:rFonts w:ascii="Times New Roman" w:hAnsi="Times New Roman" w:cs="Times New Roman"/>
          <w:sz w:val="24"/>
          <w:szCs w:val="24"/>
        </w:rPr>
        <w:t xml:space="preserve">Настоящий административный регламент предоставления муниципальной услуги по </w:t>
      </w:r>
      <w:r w:rsidRPr="00B16F01">
        <w:rPr>
          <w:rFonts w:ascii="Times New Roman" w:hAnsi="Times New Roman" w:cs="Times New Roman"/>
          <w:sz w:val="24"/>
          <w:szCs w:val="24"/>
        </w:rPr>
        <w:t>приёму</w:t>
      </w:r>
      <w:r w:rsidRPr="00B16F01">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w:t>
      </w:r>
      <w:r>
        <w:rPr>
          <w:rFonts w:ascii="Times New Roman" w:hAnsi="Times New Roman" w:cs="Times New Roman"/>
          <w:sz w:val="24"/>
          <w:szCs w:val="24"/>
        </w:rPr>
        <w:t> </w:t>
      </w:r>
      <w:r w:rsidRPr="00B16F01">
        <w:rPr>
          <w:rFonts w:ascii="Times New Roman" w:hAnsi="Times New Roman" w:cs="Times New Roman"/>
          <w:sz w:val="24"/>
          <w:szCs w:val="24"/>
        </w:rPr>
        <w:t>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B16F01" w:rsidRPr="00B16F01" w:rsidRDefault="00B16F01" w:rsidP="00B16F01">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(за</w:t>
      </w:r>
      <w:r>
        <w:rPr>
          <w:rFonts w:ascii="Times New Roman" w:hAnsi="Times New Roman" w:cs="Times New Roman"/>
          <w:sz w:val="24"/>
          <w:szCs w:val="24"/>
        </w:rPr>
        <w:t> </w:t>
      </w:r>
      <w:r w:rsidRPr="00B16F01">
        <w:rPr>
          <w:rFonts w:ascii="Times New Roman" w:hAnsi="Times New Roman" w:cs="Times New Roman"/>
          <w:sz w:val="24"/>
          <w:szCs w:val="24"/>
        </w:rPr>
        <w:t>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w:t>
      </w:r>
      <w:r>
        <w:rPr>
          <w:rFonts w:ascii="Times New Roman" w:hAnsi="Times New Roman" w:cs="Times New Roman"/>
          <w:sz w:val="24"/>
          <w:szCs w:val="24"/>
        </w:rPr>
        <w:t> </w:t>
      </w:r>
      <w:r w:rsidRPr="00B16F01">
        <w:rPr>
          <w:rFonts w:ascii="Times New Roman" w:hAnsi="Times New Roman" w:cs="Times New Roman"/>
          <w:sz w:val="24"/>
          <w:szCs w:val="24"/>
        </w:rPr>
        <w:t>(или) перепланировки, в том числе в целях перевода жилого помещения в нежилое помещение или нежилого помещения в жилое помещение.</w:t>
      </w:r>
    </w:p>
    <w:p w:rsidR="00B16F01" w:rsidRPr="00B16F01" w:rsidRDefault="00B16F01" w:rsidP="00B16F01">
      <w:pPr>
        <w:widowControl w:val="0"/>
        <w:tabs>
          <w:tab w:val="left" w:pos="1134"/>
          <w:tab w:val="left" w:pos="1276"/>
          <w:tab w:val="left" w:pos="1418"/>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1.2.  Представлять интересы заявителя имеют право:</w:t>
      </w:r>
    </w:p>
    <w:p w:rsidR="00B16F01" w:rsidRPr="00B16F01" w:rsidRDefault="00B16F01" w:rsidP="00B16F01">
      <w:pPr>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от имени физических лиц:</w:t>
      </w:r>
    </w:p>
    <w:p w:rsidR="00B16F01" w:rsidRPr="00B16F01" w:rsidRDefault="00B16F01" w:rsidP="00B16F01">
      <w:pPr>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представители, действующие в силу полномочий, основанных </w:t>
      </w:r>
      <w:r w:rsidRPr="00B16F01">
        <w:rPr>
          <w:rFonts w:ascii="Times New Roman" w:hAnsi="Times New Roman" w:cs="Times New Roman"/>
          <w:sz w:val="24"/>
          <w:szCs w:val="24"/>
        </w:rPr>
        <w:br/>
        <w:t>на доверенности;</w:t>
      </w:r>
    </w:p>
    <w:p w:rsidR="00B16F01" w:rsidRPr="00B16F01" w:rsidRDefault="00B16F01" w:rsidP="00B16F01">
      <w:pPr>
        <w:spacing w:after="0"/>
        <w:ind w:firstLine="709"/>
        <w:jc w:val="both"/>
        <w:rPr>
          <w:rFonts w:ascii="Times New Roman" w:eastAsia="Calibri" w:hAnsi="Times New Roman" w:cs="Times New Roman"/>
          <w:sz w:val="24"/>
          <w:szCs w:val="24"/>
        </w:rPr>
      </w:pPr>
      <w:r w:rsidRPr="00B16F01">
        <w:rPr>
          <w:rFonts w:ascii="Times New Roman" w:eastAsia="Calibri" w:hAnsi="Times New Roman" w:cs="Times New Roman"/>
          <w:sz w:val="24"/>
          <w:szCs w:val="24"/>
        </w:rPr>
        <w:t>опекуны недееспособных граждан;</w:t>
      </w:r>
    </w:p>
    <w:p w:rsidR="00B16F01" w:rsidRPr="00B16F01" w:rsidRDefault="00B16F01" w:rsidP="00B16F01">
      <w:pPr>
        <w:spacing w:after="0"/>
        <w:ind w:firstLine="709"/>
        <w:jc w:val="both"/>
        <w:rPr>
          <w:rFonts w:ascii="Times New Roman" w:eastAsia="Calibri" w:hAnsi="Times New Roman" w:cs="Times New Roman"/>
          <w:sz w:val="24"/>
          <w:szCs w:val="24"/>
        </w:rPr>
      </w:pPr>
      <w:r w:rsidRPr="00B16F01">
        <w:rPr>
          <w:rFonts w:ascii="Times New Roman" w:eastAsia="Calibri" w:hAnsi="Times New Roman" w:cs="Times New Roman"/>
          <w:sz w:val="24"/>
          <w:szCs w:val="24"/>
        </w:rPr>
        <w:t>законные представители (родители, усыновители, опекуны) несовершеннолетних в</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возрасте до 14 лет.</w:t>
      </w:r>
    </w:p>
    <w:p w:rsidR="00B16F01" w:rsidRPr="00B16F01" w:rsidRDefault="00B16F01" w:rsidP="00B16F01">
      <w:pPr>
        <w:spacing w:after="0"/>
        <w:ind w:left="709"/>
        <w:jc w:val="both"/>
        <w:rPr>
          <w:rFonts w:ascii="Times New Roman" w:eastAsia="Calibri" w:hAnsi="Times New Roman" w:cs="Times New Roman"/>
          <w:sz w:val="24"/>
          <w:szCs w:val="24"/>
        </w:rPr>
      </w:pPr>
      <w:r w:rsidRPr="00B16F01">
        <w:rPr>
          <w:rFonts w:ascii="Times New Roman" w:eastAsia="Calibri" w:hAnsi="Times New Roman" w:cs="Times New Roman"/>
          <w:sz w:val="24"/>
          <w:szCs w:val="24"/>
        </w:rPr>
        <w:t>- от имени юридического лица:</w:t>
      </w:r>
    </w:p>
    <w:p w:rsidR="00B16F01" w:rsidRPr="00B16F01" w:rsidRDefault="00B16F01" w:rsidP="00B16F01">
      <w:pPr>
        <w:spacing w:after="0"/>
        <w:jc w:val="both"/>
        <w:rPr>
          <w:rFonts w:ascii="Times New Roman" w:eastAsia="Calibri" w:hAnsi="Times New Roman" w:cs="Times New Roman"/>
          <w:sz w:val="24"/>
          <w:szCs w:val="24"/>
        </w:rPr>
      </w:pPr>
      <w:r w:rsidRPr="00B16F01">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B16F01" w:rsidRPr="00B16F01" w:rsidRDefault="00B16F01" w:rsidP="00B16F01">
      <w:pPr>
        <w:spacing w:after="0"/>
        <w:jc w:val="both"/>
        <w:rPr>
          <w:rFonts w:ascii="Times New Roman" w:eastAsia="Calibri" w:hAnsi="Times New Roman" w:cs="Times New Roman"/>
          <w:sz w:val="24"/>
          <w:szCs w:val="24"/>
        </w:rPr>
      </w:pPr>
      <w:r w:rsidRPr="00B16F01">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B16F01" w:rsidRPr="00B16F01" w:rsidRDefault="00B16F01" w:rsidP="00B16F01">
      <w:pPr>
        <w:spacing w:after="0"/>
        <w:ind w:firstLine="709"/>
        <w:jc w:val="both"/>
        <w:rPr>
          <w:rFonts w:ascii="Times New Roman" w:eastAsia="Calibri" w:hAnsi="Times New Roman" w:cs="Times New Roman"/>
          <w:sz w:val="24"/>
          <w:szCs w:val="24"/>
        </w:rPr>
      </w:pPr>
      <w:r w:rsidRPr="00B16F01">
        <w:rPr>
          <w:rFonts w:ascii="Times New Roman" w:eastAsia="Calibri"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210-ФЗ «Об организации предоставления государственных и муниципальных услуг».</w:t>
      </w:r>
    </w:p>
    <w:p w:rsidR="00B16F01" w:rsidRPr="00B16F01" w:rsidRDefault="00B16F01" w:rsidP="00B16F01">
      <w:pPr>
        <w:ind w:firstLine="709"/>
        <w:jc w:val="both"/>
        <w:rPr>
          <w:rFonts w:ascii="Times New Roman" w:eastAsia="Calibri" w:hAnsi="Times New Roman" w:cs="Times New Roman"/>
          <w:sz w:val="24"/>
          <w:szCs w:val="24"/>
        </w:rPr>
      </w:pPr>
      <w:r w:rsidRPr="00B16F01">
        <w:rPr>
          <w:rFonts w:ascii="Times New Roman" w:hAnsi="Times New Roman" w:cs="Times New Roman"/>
          <w:sz w:val="24"/>
          <w:szCs w:val="24"/>
        </w:rPr>
        <w:t>1.3.</w:t>
      </w:r>
      <w:r w:rsidRPr="00B16F01">
        <w:rPr>
          <w:rFonts w:ascii="Times New Roman" w:eastAsia="Calibri" w:hAnsi="Times New Roman" w:cs="Times New Roman"/>
          <w:sz w:val="24"/>
          <w:szCs w:val="24"/>
        </w:rPr>
        <w:t xml:space="preserve"> </w:t>
      </w:r>
      <w:r w:rsidRPr="00B16F01">
        <w:rPr>
          <w:rFonts w:ascii="Times New Roman" w:hAnsi="Times New Roman" w:cs="Times New Roman"/>
          <w:sz w:val="24"/>
          <w:szCs w:val="24"/>
        </w:rPr>
        <w:t xml:space="preserve">Информация о месте нахождения, администрации муниципального образования </w:t>
      </w:r>
      <w:r>
        <w:rPr>
          <w:rFonts w:ascii="Times New Roman" w:eastAsia="Calibri" w:hAnsi="Times New Roman" w:cs="Times New Roman"/>
          <w:sz w:val="24"/>
          <w:szCs w:val="24"/>
        </w:rPr>
        <w:t xml:space="preserve">Коськовское сельское поселение Тихвинского муниципального района Ленинградской области </w:t>
      </w:r>
      <w:r w:rsidRPr="00B16F01">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16F01">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B16F01" w:rsidRPr="00B16F01" w:rsidRDefault="00B16F01" w:rsidP="00B16F0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16F01">
        <w:rPr>
          <w:rFonts w:ascii="Times New Roman" w:hAnsi="Times New Roman" w:cs="Times New Roman"/>
          <w:sz w:val="24"/>
          <w:szCs w:val="24"/>
        </w:rPr>
        <w:t>на информационных стендах в местах предоставления муниципальной услуги (в</w:t>
      </w:r>
      <w:r>
        <w:rPr>
          <w:rFonts w:ascii="Times New Roman" w:hAnsi="Times New Roman" w:cs="Times New Roman"/>
          <w:sz w:val="24"/>
          <w:szCs w:val="24"/>
        </w:rPr>
        <w:t> </w:t>
      </w:r>
      <w:r w:rsidRPr="00B16F01">
        <w:rPr>
          <w:rFonts w:ascii="Times New Roman" w:hAnsi="Times New Roman" w:cs="Times New Roman"/>
          <w:sz w:val="24"/>
          <w:szCs w:val="24"/>
        </w:rPr>
        <w:t xml:space="preserve">доступном для заявителей месте), на официальном Интернет-сайте администрации; </w:t>
      </w:r>
    </w:p>
    <w:p w:rsidR="00B16F01" w:rsidRPr="00B16F01" w:rsidRDefault="00B16F01" w:rsidP="00B16F0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16F01">
        <w:rPr>
          <w:rFonts w:ascii="Times New Roman" w:hAnsi="Times New Roman" w:cs="Times New Roman"/>
          <w:sz w:val="24"/>
          <w:szCs w:val="24"/>
        </w:rPr>
        <w:t>- на сайте администрации;</w:t>
      </w:r>
    </w:p>
    <w:p w:rsidR="00B16F01" w:rsidRPr="00B16F01" w:rsidRDefault="00B16F01" w:rsidP="00B16F0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16F01">
        <w:rPr>
          <w:rFonts w:ascii="Times New Roman" w:hAnsi="Times New Roman" w:cs="Times New Roman"/>
          <w:sz w:val="24"/>
          <w:szCs w:val="24"/>
        </w:rPr>
        <w:br/>
        <w:t xml:space="preserve">и муниципальных услуг» (далее - ГБУ ЛО «МФЦ»): </w:t>
      </w:r>
      <w:r w:rsidRPr="00B16F01">
        <w:rPr>
          <w:rFonts w:ascii="Times New Roman" w:hAnsi="Times New Roman" w:cs="Times New Roman"/>
          <w:sz w:val="24"/>
          <w:szCs w:val="24"/>
          <w:u w:val="single"/>
        </w:rPr>
        <w:t>http://mfc47.ru/;</w:t>
      </w:r>
    </w:p>
    <w:p w:rsidR="00B16F01" w:rsidRPr="00B16F01" w:rsidRDefault="00B16F01" w:rsidP="00B16F01">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 на Едином портале государственных услуг (далее – ЕПГУ): </w:t>
      </w:r>
      <w:hyperlink r:id="rId7" w:history="1">
        <w:r w:rsidRPr="00B16F01">
          <w:rPr>
            <w:rStyle w:val="afa"/>
            <w:rFonts w:ascii="Times New Roman" w:hAnsi="Times New Roman" w:cs="Times New Roman"/>
            <w:sz w:val="24"/>
            <w:szCs w:val="24"/>
          </w:rPr>
          <w:t>www.gosuslugi.ru</w:t>
        </w:r>
      </w:hyperlink>
      <w:r w:rsidRPr="00B16F01">
        <w:rPr>
          <w:rFonts w:ascii="Times New Roman" w:hAnsi="Times New Roman" w:cs="Times New Roman"/>
          <w:sz w:val="24"/>
          <w:szCs w:val="24"/>
        </w:rPr>
        <w:t>;</w:t>
      </w:r>
    </w:p>
    <w:p w:rsidR="00B16F01" w:rsidRPr="00B16F01" w:rsidRDefault="00B16F01" w:rsidP="00B16F01">
      <w:pPr>
        <w:autoSpaceDE w:val="0"/>
        <w:autoSpaceDN w:val="0"/>
        <w:adjustRightInd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 в государственной информационной системе «Реестр государственных </w:t>
      </w:r>
      <w:r w:rsidRPr="00B16F01">
        <w:rPr>
          <w:rFonts w:ascii="Times New Roman" w:hAnsi="Times New Roman" w:cs="Times New Roman"/>
          <w:sz w:val="24"/>
          <w:szCs w:val="24"/>
        </w:rPr>
        <w:br/>
        <w:t>и муниципальных услуг (функций) Ленинградской области» (далее - Реестр)</w:t>
      </w:r>
      <w:r>
        <w:rPr>
          <w:rFonts w:ascii="Times New Roman" w:hAnsi="Times New Roman" w:cs="Times New Roman"/>
          <w:sz w:val="24"/>
          <w:szCs w:val="24"/>
        </w:rPr>
        <w:t>.</w:t>
      </w:r>
    </w:p>
    <w:p w:rsidR="00B16F01" w:rsidRDefault="00B16F01" w:rsidP="00B16F01">
      <w:pPr>
        <w:pStyle w:val="1"/>
        <w:spacing w:line="240" w:lineRule="auto"/>
        <w:rPr>
          <w:rFonts w:ascii="Times New Roman" w:hAnsi="Times New Roman"/>
          <w:sz w:val="24"/>
          <w:szCs w:val="24"/>
        </w:rPr>
      </w:pPr>
      <w:r w:rsidRPr="00B16F01">
        <w:rPr>
          <w:rFonts w:ascii="Times New Roman" w:hAnsi="Times New Roman"/>
          <w:sz w:val="24"/>
          <w:szCs w:val="24"/>
        </w:rPr>
        <w:t>2. Стандарт предоставления муниципальной услуги</w:t>
      </w:r>
      <w:bookmarkStart w:id="1" w:name="sub_1021"/>
    </w:p>
    <w:p w:rsidR="00B16F01" w:rsidRPr="00B16F01" w:rsidRDefault="00B16F01" w:rsidP="00B16F01">
      <w:pPr>
        <w:rPr>
          <w:lang w:eastAsia="ru-RU"/>
        </w:rPr>
      </w:pPr>
    </w:p>
    <w:p w:rsidR="00B16F01" w:rsidRPr="00B16F01" w:rsidRDefault="00B16F01" w:rsidP="00B16F01">
      <w:pPr>
        <w:ind w:firstLine="709"/>
        <w:jc w:val="both"/>
        <w:rPr>
          <w:rFonts w:ascii="Times New Roman" w:hAnsi="Times New Roman" w:cs="Times New Roman"/>
          <w:bCs/>
          <w:sz w:val="24"/>
          <w:szCs w:val="24"/>
        </w:rPr>
      </w:pPr>
      <w:r w:rsidRPr="00B16F01">
        <w:rPr>
          <w:rFonts w:ascii="Times New Roman" w:hAnsi="Times New Roman" w:cs="Times New Roman"/>
          <w:sz w:val="24"/>
          <w:szCs w:val="24"/>
        </w:rPr>
        <w:t xml:space="preserve">2.1. </w:t>
      </w:r>
      <w:bookmarkStart w:id="2" w:name="sub_1023"/>
      <w:bookmarkEnd w:id="1"/>
      <w:r w:rsidRPr="00B16F01">
        <w:rPr>
          <w:rFonts w:ascii="Times New Roman" w:hAnsi="Times New Roman" w:cs="Times New Roman"/>
          <w:sz w:val="24"/>
          <w:szCs w:val="24"/>
        </w:rPr>
        <w:t xml:space="preserve">Полное наименование муниципальной услуги: </w:t>
      </w:r>
      <w:r w:rsidRPr="00B16F01">
        <w:rPr>
          <w:rFonts w:ascii="Times New Roman" w:hAnsi="Times New Roman" w:cs="Times New Roman"/>
          <w:sz w:val="24"/>
          <w:szCs w:val="24"/>
        </w:rPr>
        <w:t>Приём</w:t>
      </w:r>
      <w:r w:rsidRPr="00B16F01">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16F01" w:rsidRPr="00B16F01" w:rsidRDefault="00B16F01" w:rsidP="00B16F01">
      <w:pPr>
        <w:ind w:firstLine="709"/>
        <w:jc w:val="both"/>
        <w:rPr>
          <w:rFonts w:ascii="Times New Roman" w:eastAsia="Calibri" w:hAnsi="Times New Roman" w:cs="Times New Roman"/>
          <w:sz w:val="24"/>
          <w:szCs w:val="24"/>
        </w:rPr>
      </w:pPr>
      <w:r w:rsidRPr="00B16F01">
        <w:rPr>
          <w:rFonts w:ascii="Times New Roman" w:hAnsi="Times New Roman" w:cs="Times New Roman"/>
          <w:sz w:val="24"/>
          <w:szCs w:val="24"/>
        </w:rPr>
        <w:t xml:space="preserve">2.2. Муниципальную услугу предоставляет: </w:t>
      </w:r>
      <w:r w:rsidRPr="00B16F01">
        <w:rPr>
          <w:rFonts w:ascii="Times New Roman" w:eastAsia="Calibri" w:hAnsi="Times New Roman" w:cs="Times New Roman"/>
          <w:sz w:val="24"/>
          <w:szCs w:val="24"/>
        </w:rPr>
        <w:t xml:space="preserve">администрация городского/сельского поселения/городского округа Ленинградской области </w:t>
      </w:r>
      <w:r w:rsidRPr="00B16F01">
        <w:rPr>
          <w:rFonts w:ascii="Times New Roman" w:eastAsia="Calibri" w:hAnsi="Times New Roman" w:cs="Times New Roman"/>
          <w:sz w:val="24"/>
          <w:szCs w:val="24"/>
        </w:rPr>
        <w:br/>
        <w:t>по месту нахождения помещения.</w:t>
      </w:r>
    </w:p>
    <w:p w:rsidR="00B16F01" w:rsidRPr="00B16F01" w:rsidRDefault="00B16F01" w:rsidP="00B16F01">
      <w:pPr>
        <w:ind w:firstLine="709"/>
        <w:jc w:val="both"/>
        <w:rPr>
          <w:rFonts w:ascii="Times New Roman" w:eastAsia="Calibri" w:hAnsi="Times New Roman" w:cs="Times New Roman"/>
          <w:sz w:val="24"/>
          <w:szCs w:val="24"/>
        </w:rPr>
      </w:pPr>
      <w:r w:rsidRPr="00B16F01">
        <w:rPr>
          <w:rFonts w:ascii="Times New Roman" w:eastAsia="Calibri" w:hAnsi="Times New Roman" w:cs="Times New Roman"/>
          <w:sz w:val="24"/>
          <w:szCs w:val="24"/>
        </w:rPr>
        <w:t>Приём</w:t>
      </w:r>
      <w:r w:rsidRPr="00B16F01">
        <w:rPr>
          <w:rFonts w:ascii="Times New Roman" w:eastAsia="Calibri" w:hAnsi="Times New Roman" w:cs="Times New Roman"/>
          <w:sz w:val="24"/>
          <w:szCs w:val="24"/>
        </w:rPr>
        <w:t xml:space="preserve"> в эксплуатацию после переустройства и (или) перепланировки помещения, в</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 xml:space="preserve">том числе в целях перевода жилого помещения в нежилое помещение или нежилого помещения в жилое помещение, осуществляется </w:t>
      </w:r>
      <w:r w:rsidRPr="00B16F01">
        <w:rPr>
          <w:rFonts w:ascii="Times New Roman" w:eastAsia="Calibri" w:hAnsi="Times New Roman" w:cs="Times New Roman"/>
          <w:sz w:val="24"/>
          <w:szCs w:val="24"/>
        </w:rPr>
        <w:t>приёмочной</w:t>
      </w:r>
      <w:r w:rsidRPr="00B16F01">
        <w:rPr>
          <w:rFonts w:ascii="Times New Roman" w:eastAsia="Calibri" w:hAnsi="Times New Roman" w:cs="Times New Roman"/>
          <w:sz w:val="24"/>
          <w:szCs w:val="24"/>
        </w:rPr>
        <w:t xml:space="preserve"> комиссией по </w:t>
      </w:r>
      <w:r w:rsidRPr="00B16F01">
        <w:rPr>
          <w:rFonts w:ascii="Times New Roman" w:eastAsia="Calibri" w:hAnsi="Times New Roman" w:cs="Times New Roman"/>
          <w:sz w:val="24"/>
          <w:szCs w:val="24"/>
        </w:rPr>
        <w:t>приёму</w:t>
      </w:r>
      <w:r w:rsidRPr="00B16F01">
        <w:rPr>
          <w:rFonts w:ascii="Times New Roman" w:eastAsia="Calibri" w:hAnsi="Times New Roman" w:cs="Times New Roman"/>
          <w:sz w:val="24"/>
          <w:szCs w:val="24"/>
        </w:rPr>
        <w:t xml:space="preserve"> в</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эксплуатацию после переустройства и (или) перепланировки помещения, в том числе в</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целях перевода жилого помещения в нежилое помещение или нежилого помещения в</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B16F01" w:rsidRPr="00B16F01" w:rsidRDefault="00B16F01" w:rsidP="00B16F01">
      <w:pPr>
        <w:ind w:firstLine="709"/>
        <w:jc w:val="both"/>
        <w:rPr>
          <w:rFonts w:ascii="Times New Roman" w:hAnsi="Times New Roman" w:cs="Times New Roman"/>
          <w:sz w:val="24"/>
          <w:szCs w:val="24"/>
        </w:rPr>
      </w:pPr>
      <w:r w:rsidRPr="00B16F01">
        <w:rPr>
          <w:rFonts w:ascii="Times New Roman" w:hAnsi="Times New Roman" w:cs="Times New Roman"/>
          <w:sz w:val="24"/>
          <w:szCs w:val="24"/>
        </w:rPr>
        <w:t>Порядок работы, состав, полномочия комиссии определяется в соответствии с</w:t>
      </w:r>
      <w:r>
        <w:rPr>
          <w:rFonts w:ascii="Times New Roman" w:hAnsi="Times New Roman" w:cs="Times New Roman"/>
          <w:sz w:val="24"/>
          <w:szCs w:val="24"/>
        </w:rPr>
        <w:t> </w:t>
      </w:r>
      <w:r w:rsidRPr="00B16F01">
        <w:rPr>
          <w:rFonts w:ascii="Times New Roman" w:hAnsi="Times New Roman" w:cs="Times New Roman"/>
          <w:sz w:val="24"/>
          <w:szCs w:val="24"/>
        </w:rPr>
        <w:t xml:space="preserve">Положением о комиссии, </w:t>
      </w:r>
      <w:r w:rsidRPr="00B16F01">
        <w:rPr>
          <w:rFonts w:ascii="Times New Roman" w:hAnsi="Times New Roman" w:cs="Times New Roman"/>
          <w:sz w:val="24"/>
          <w:szCs w:val="24"/>
        </w:rPr>
        <w:t>утверждённым</w:t>
      </w:r>
      <w:r w:rsidRPr="00B16F01">
        <w:rPr>
          <w:rFonts w:ascii="Times New Roman" w:hAnsi="Times New Roman" w:cs="Times New Roman"/>
          <w:sz w:val="24"/>
          <w:szCs w:val="24"/>
        </w:rPr>
        <w:t xml:space="preserve"> администрацией.</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В </w:t>
      </w:r>
      <w:r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и выдаче результата по предоставлению муниципальной услуги также участвует ГБУ ЛО «МФЦ».</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Уведомление о завершении переустройства и (или) перепланировки (</w:t>
      </w:r>
      <w:r w:rsidRPr="00B16F01">
        <w:rPr>
          <w:rFonts w:ascii="Times New Roman" w:eastAsia="Calibri" w:hAnsi="Times New Roman" w:cs="Times New Roman"/>
          <w:sz w:val="24"/>
          <w:szCs w:val="24"/>
        </w:rPr>
        <w:t>в том числе в</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целях перевода жилого помещения в нежилое помещение или нежилого помещения в</w:t>
      </w:r>
      <w:r>
        <w:rPr>
          <w:rFonts w:ascii="Times New Roman" w:eastAsia="Calibri" w:hAnsi="Times New Roman" w:cs="Times New Roman"/>
          <w:sz w:val="24"/>
          <w:szCs w:val="24"/>
        </w:rPr>
        <w:t> </w:t>
      </w:r>
      <w:r w:rsidRPr="00B16F01">
        <w:rPr>
          <w:rFonts w:ascii="Times New Roman" w:eastAsia="Calibri" w:hAnsi="Times New Roman" w:cs="Times New Roman"/>
          <w:sz w:val="24"/>
          <w:szCs w:val="24"/>
        </w:rPr>
        <w:t>жилое помещение</w:t>
      </w:r>
      <w:r w:rsidRPr="00B16F01">
        <w:rPr>
          <w:rFonts w:ascii="Times New Roman" w:hAnsi="Times New Roman" w:cs="Times New Roman"/>
          <w:sz w:val="24"/>
          <w:szCs w:val="24"/>
        </w:rPr>
        <w:t>) (далее – Уведомление) с комплектом документов принимаются:</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1) при личной явке:</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lastRenderedPageBreak/>
        <w:t>-в администрацию;</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-в филиалах, отделах, </w:t>
      </w:r>
      <w:r w:rsidRPr="00B16F01">
        <w:rPr>
          <w:rFonts w:ascii="Times New Roman" w:hAnsi="Times New Roman" w:cs="Times New Roman"/>
          <w:sz w:val="24"/>
          <w:szCs w:val="24"/>
        </w:rPr>
        <w:t>удалённых</w:t>
      </w:r>
      <w:r w:rsidRPr="00B16F01">
        <w:rPr>
          <w:rFonts w:ascii="Times New Roman" w:hAnsi="Times New Roman" w:cs="Times New Roman"/>
          <w:sz w:val="24"/>
          <w:szCs w:val="24"/>
        </w:rPr>
        <w:t xml:space="preserve"> рабочих местах ГБУ ЛО «МФЦ»;</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2) без личной явки:</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в электронной форме через личный кабинет заявителя на ЕПГУ;</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Заявитель может записаться на </w:t>
      </w:r>
      <w:r w:rsidRPr="00B16F01">
        <w:rPr>
          <w:rFonts w:ascii="Times New Roman" w:hAnsi="Times New Roman" w:cs="Times New Roman"/>
          <w:sz w:val="24"/>
          <w:szCs w:val="24"/>
        </w:rPr>
        <w:t>приём</w:t>
      </w:r>
      <w:r w:rsidRPr="00B16F01">
        <w:rPr>
          <w:rFonts w:ascii="Times New Roman" w:hAnsi="Times New Roman" w:cs="Times New Roman"/>
          <w:sz w:val="24"/>
          <w:szCs w:val="24"/>
        </w:rPr>
        <w:t xml:space="preserve"> для подачи Уведомления следующими способами:</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1) посредством ЕПГУ – в администрацию, в ГБУ ЛО «МФЦ» </w:t>
      </w:r>
      <w:r w:rsidRPr="00B16F01">
        <w:rPr>
          <w:rFonts w:ascii="Times New Roman" w:hAnsi="Times New Roman" w:cs="Times New Roman"/>
          <w:sz w:val="24"/>
          <w:szCs w:val="24"/>
        </w:rPr>
        <w:br/>
        <w:t>(при технической реализации);</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2) по телефону – администрации, ГБУ ЛО «МФЦ»;</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3) посредством сайта администрации.</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Для записи заявитель выбирает любые свободные для </w:t>
      </w:r>
      <w:r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дату и время </w:t>
      </w:r>
      <w:r w:rsidRPr="00B16F01">
        <w:rPr>
          <w:rFonts w:ascii="Times New Roman" w:hAnsi="Times New Roman" w:cs="Times New Roman"/>
          <w:sz w:val="24"/>
          <w:szCs w:val="24"/>
        </w:rPr>
        <w:br/>
        <w:t xml:space="preserve">в пределах установленного в администрации или ГБУ ЛО «МФЦ» графика </w:t>
      </w:r>
      <w:r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заявителей.</w:t>
      </w:r>
    </w:p>
    <w:p w:rsidR="00B16F01" w:rsidRPr="00B16F01" w:rsidRDefault="00B16F01" w:rsidP="00B16F0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16F01">
        <w:rPr>
          <w:rFonts w:ascii="Times New Roman" w:hAnsi="Times New Roman" w:cs="Times New Roman"/>
          <w:sz w:val="24"/>
          <w:szCs w:val="24"/>
        </w:rPr>
        <w:br/>
        <w:t>в администрации, ГБУ ЛО "МФЦ" с использованием информационных технологий, указанных в частях 10 и 11 статьи 7 Федерального закона от 27.07.2010 №</w:t>
      </w:r>
      <w:r>
        <w:rPr>
          <w:rFonts w:ascii="Times New Roman" w:hAnsi="Times New Roman" w:cs="Times New Roman"/>
          <w:sz w:val="24"/>
          <w:szCs w:val="24"/>
        </w:rPr>
        <w:t> </w:t>
      </w:r>
      <w:r w:rsidRPr="00B16F01">
        <w:rPr>
          <w:rFonts w:ascii="Times New Roman" w:hAnsi="Times New Roman" w:cs="Times New Roman"/>
          <w:sz w:val="24"/>
          <w:szCs w:val="24"/>
        </w:rPr>
        <w:t>210-ФЗ "Об</w:t>
      </w:r>
      <w:r>
        <w:rPr>
          <w:rFonts w:ascii="Times New Roman" w:hAnsi="Times New Roman" w:cs="Times New Roman"/>
          <w:sz w:val="24"/>
          <w:szCs w:val="24"/>
        </w:rPr>
        <w:t> </w:t>
      </w:r>
      <w:r w:rsidRPr="00B16F01">
        <w:rPr>
          <w:rFonts w:ascii="Times New Roman" w:hAnsi="Times New Roman" w:cs="Times New Roman"/>
          <w:sz w:val="24"/>
          <w:szCs w:val="24"/>
        </w:rPr>
        <w:t xml:space="preserve">организации предоставления государственных и муниципальных услуг". </w:t>
      </w:r>
    </w:p>
    <w:p w:rsidR="00B16F01" w:rsidRPr="00B16F01" w:rsidRDefault="00B16F01" w:rsidP="00B16F0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16F01" w:rsidRPr="00B16F01" w:rsidRDefault="00B16F01" w:rsidP="00B16F0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Pr>
          <w:rFonts w:ascii="Times New Roman" w:hAnsi="Times New Roman" w:cs="Times New Roman"/>
          <w:sz w:val="24"/>
          <w:szCs w:val="24"/>
        </w:rPr>
        <w:t> </w:t>
      </w:r>
      <w:r w:rsidRPr="00B16F01">
        <w:rPr>
          <w:rFonts w:ascii="Times New Roman" w:hAnsi="Times New Roman" w:cs="Times New Roman"/>
          <w:sz w:val="24"/>
          <w:szCs w:val="24"/>
        </w:rPr>
        <w:t xml:space="preserve">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16F01">
        <w:rPr>
          <w:rFonts w:ascii="Times New Roman" w:hAnsi="Times New Roman" w:cs="Times New Roman"/>
          <w:sz w:val="24"/>
          <w:szCs w:val="24"/>
        </w:rPr>
        <w:br/>
        <w:t>о физическом лице в указанных информационных системах;</w:t>
      </w:r>
    </w:p>
    <w:p w:rsidR="00B16F01" w:rsidRPr="00B16F01" w:rsidRDefault="00B16F01" w:rsidP="00B16F0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16F01">
        <w:rPr>
          <w:rFonts w:ascii="Times New Roman" w:hAnsi="Times New Roman" w:cs="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2.3. Результатом предоставления муниципальной услуги является:</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 в случае положительного результата – акт </w:t>
      </w:r>
      <w:r w:rsidRPr="00B16F01">
        <w:rPr>
          <w:rFonts w:ascii="Times New Roman" w:hAnsi="Times New Roman" w:cs="Times New Roman"/>
          <w:sz w:val="24"/>
          <w:szCs w:val="24"/>
        </w:rPr>
        <w:t>приёмочной</w:t>
      </w:r>
      <w:r w:rsidRPr="00B16F01">
        <w:rPr>
          <w:rFonts w:ascii="Times New Roman" w:hAnsi="Times New Roman" w:cs="Times New Roman"/>
          <w:sz w:val="24"/>
          <w:szCs w:val="24"/>
        </w:rPr>
        <w:t xml:space="preserve"> комиссии согласно Приложению 2 к административному регламенту;</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 в случае отрицательного результата – решение об отказе в </w:t>
      </w:r>
      <w:r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B16F01" w:rsidRPr="00B16F01" w:rsidRDefault="00B16F01" w:rsidP="00B16F01">
      <w:pPr>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lastRenderedPageBreak/>
        <w:t xml:space="preserve">Переустройство помещения в многоквартирном доме считается </w:t>
      </w:r>
      <w:r w:rsidRPr="00B16F01">
        <w:rPr>
          <w:rFonts w:ascii="Times New Roman" w:hAnsi="Times New Roman" w:cs="Times New Roman"/>
          <w:sz w:val="24"/>
          <w:szCs w:val="24"/>
        </w:rPr>
        <w:t>завершённым</w:t>
      </w:r>
      <w:r w:rsidRPr="00B16F01">
        <w:rPr>
          <w:rFonts w:ascii="Times New Roman" w:hAnsi="Times New Roman" w:cs="Times New Roman"/>
          <w:sz w:val="24"/>
          <w:szCs w:val="24"/>
        </w:rPr>
        <w:t xml:space="preserve"> со дня утверждения акта, указанного в абзаце втором настоящего пункта. </w:t>
      </w:r>
    </w:p>
    <w:p w:rsidR="00B16F01" w:rsidRPr="00B16F01" w:rsidRDefault="00B16F01" w:rsidP="00B16F01">
      <w:pPr>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Перепланировка помещения в многоквартирном доме считается </w:t>
      </w:r>
      <w:r w:rsidRPr="00B16F01">
        <w:rPr>
          <w:rFonts w:ascii="Times New Roman" w:hAnsi="Times New Roman" w:cs="Times New Roman"/>
          <w:sz w:val="24"/>
          <w:szCs w:val="24"/>
        </w:rPr>
        <w:t>завершённой</w:t>
      </w:r>
      <w:r w:rsidRPr="00B16F01">
        <w:rPr>
          <w:rFonts w:ascii="Times New Roman" w:hAnsi="Times New Roman" w:cs="Times New Roman"/>
          <w:sz w:val="24"/>
          <w:szCs w:val="24"/>
        </w:rPr>
        <w:t xml:space="preserve"> со</w:t>
      </w:r>
      <w:r>
        <w:rPr>
          <w:rFonts w:ascii="Times New Roman" w:hAnsi="Times New Roman" w:cs="Times New Roman"/>
          <w:sz w:val="24"/>
          <w:szCs w:val="24"/>
        </w:rPr>
        <w:t> </w:t>
      </w:r>
      <w:r w:rsidRPr="00B16F01">
        <w:rPr>
          <w:rFonts w:ascii="Times New Roman" w:hAnsi="Times New Roman" w:cs="Times New Roman"/>
          <w:sz w:val="24"/>
          <w:szCs w:val="24"/>
        </w:rPr>
        <w:t>дня</w:t>
      </w:r>
      <w:r>
        <w:rPr>
          <w:rFonts w:ascii="Times New Roman" w:hAnsi="Times New Roman" w:cs="Times New Roman"/>
          <w:sz w:val="24"/>
          <w:szCs w:val="24"/>
        </w:rPr>
        <w:t> </w:t>
      </w:r>
      <w:r w:rsidRPr="00B16F01">
        <w:rPr>
          <w:rFonts w:ascii="Times New Roman" w:hAnsi="Times New Roman" w:cs="Times New Roman"/>
          <w:sz w:val="24"/>
          <w:szCs w:val="24"/>
        </w:rPr>
        <w:t>внесения изменений в сведения Единого государственного реестра недвижимости о</w:t>
      </w:r>
      <w:r>
        <w:rPr>
          <w:rFonts w:ascii="Times New Roman" w:hAnsi="Times New Roman" w:cs="Times New Roman"/>
          <w:sz w:val="24"/>
          <w:szCs w:val="24"/>
        </w:rPr>
        <w:t> </w:t>
      </w:r>
      <w:r w:rsidRPr="00B16F01">
        <w:rPr>
          <w:rFonts w:ascii="Times New Roman" w:hAnsi="Times New Roman" w:cs="Times New Roman"/>
          <w:sz w:val="24"/>
          <w:szCs w:val="24"/>
        </w:rPr>
        <w:t xml:space="preserve">границах и (или) площади помещения или осуществления государственного кадастрового </w:t>
      </w:r>
      <w:r w:rsidRPr="00B16F01">
        <w:rPr>
          <w:rFonts w:ascii="Times New Roman" w:hAnsi="Times New Roman" w:cs="Times New Roman"/>
          <w:sz w:val="24"/>
          <w:szCs w:val="24"/>
        </w:rPr>
        <w:t>учёта</w:t>
      </w:r>
      <w:r w:rsidRPr="00B16F01">
        <w:rPr>
          <w:rFonts w:ascii="Times New Roman" w:hAnsi="Times New Roman" w:cs="Times New Roman"/>
          <w:sz w:val="24"/>
          <w:szCs w:val="24"/>
        </w:rPr>
        <w:t xml:space="preserve"> образованных помещений и государственной регистрации права на образованные помещения.</w:t>
      </w:r>
    </w:p>
    <w:p w:rsidR="00B16F01" w:rsidRPr="00B16F01" w:rsidRDefault="00B16F01" w:rsidP="00B16F01">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Результат предоставления муниципальной услуги предоставляется </w:t>
      </w:r>
      <w:r w:rsidRPr="00B16F01">
        <w:rPr>
          <w:rFonts w:ascii="Times New Roman" w:hAnsi="Times New Roman" w:cs="Times New Roman"/>
          <w:sz w:val="24"/>
          <w:szCs w:val="24"/>
        </w:rPr>
        <w:br/>
        <w:t xml:space="preserve">(в соответствии со способом, указанным заявителем при подаче Уведомления </w:t>
      </w:r>
      <w:r w:rsidRPr="00B16F01">
        <w:rPr>
          <w:rFonts w:ascii="Times New Roman" w:hAnsi="Times New Roman" w:cs="Times New Roman"/>
          <w:sz w:val="24"/>
          <w:szCs w:val="24"/>
        </w:rPr>
        <w:br/>
        <w:t>и документов):</w:t>
      </w:r>
    </w:p>
    <w:p w:rsidR="00B16F01" w:rsidRPr="00B16F01" w:rsidRDefault="00B16F01" w:rsidP="00B16F01">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1) при личной явке:</w:t>
      </w:r>
    </w:p>
    <w:p w:rsidR="00B16F01" w:rsidRPr="00B16F01" w:rsidRDefault="00B16F01" w:rsidP="00B16F01">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в администрации;</w:t>
      </w:r>
    </w:p>
    <w:p w:rsidR="00B16F01" w:rsidRPr="00B16F01" w:rsidRDefault="00B16F01" w:rsidP="00B16F01">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в филиалах, отделах, </w:t>
      </w:r>
      <w:r w:rsidRPr="00B16F01">
        <w:rPr>
          <w:rFonts w:ascii="Times New Roman" w:hAnsi="Times New Roman" w:cs="Times New Roman"/>
          <w:sz w:val="24"/>
          <w:szCs w:val="24"/>
        </w:rPr>
        <w:t>удалённых</w:t>
      </w:r>
      <w:r w:rsidRPr="00B16F01">
        <w:rPr>
          <w:rFonts w:ascii="Times New Roman" w:hAnsi="Times New Roman" w:cs="Times New Roman"/>
          <w:sz w:val="24"/>
          <w:szCs w:val="24"/>
        </w:rPr>
        <w:t xml:space="preserve"> рабочих местах ГБУ ЛО «МФЦ»;</w:t>
      </w:r>
    </w:p>
    <w:p w:rsidR="00B16F01" w:rsidRPr="00B16F01" w:rsidRDefault="00B16F01" w:rsidP="00B16F01">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2) без личной явки:</w:t>
      </w:r>
    </w:p>
    <w:p w:rsidR="00B16F01" w:rsidRPr="00B16F01" w:rsidRDefault="00B16F01" w:rsidP="00B16F01">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на адрес электронной почты;</w:t>
      </w:r>
    </w:p>
    <w:p w:rsidR="00B16F01" w:rsidRPr="00B16F01" w:rsidRDefault="00B16F01" w:rsidP="00B16F01">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в электронной форме через личный кабинет заявителя на ЕПГУ.</w:t>
      </w:r>
    </w:p>
    <w:p w:rsidR="00B16F01" w:rsidRPr="00B16F01" w:rsidRDefault="00B16F01" w:rsidP="00B16F01">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B16F01" w:rsidRPr="00B16F01" w:rsidRDefault="00B16F01" w:rsidP="00B16F01">
      <w:pPr>
        <w:pStyle w:val="ConsPlusNormal"/>
        <w:ind w:firstLine="709"/>
        <w:jc w:val="both"/>
        <w:rPr>
          <w:rFonts w:ascii="Times New Roman" w:hAnsi="Times New Roman" w:cs="Times New Roman"/>
          <w:sz w:val="24"/>
          <w:szCs w:val="24"/>
        </w:rPr>
      </w:pPr>
      <w:r w:rsidRPr="00B16F0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Pr>
          <w:rFonts w:ascii="Times New Roman" w:hAnsi="Times New Roman" w:cs="Times New Roman"/>
          <w:sz w:val="24"/>
          <w:szCs w:val="24"/>
        </w:rPr>
        <w:t> </w:t>
      </w:r>
      <w:r w:rsidRPr="00B16F01">
        <w:rPr>
          <w:rFonts w:ascii="Times New Roman" w:hAnsi="Times New Roman" w:cs="Times New Roman"/>
          <w:sz w:val="24"/>
          <w:szCs w:val="24"/>
        </w:rPr>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w:t>
      </w:r>
      <w:r>
        <w:rPr>
          <w:rFonts w:ascii="Times New Roman" w:hAnsi="Times New Roman" w:cs="Times New Roman"/>
          <w:sz w:val="24"/>
          <w:szCs w:val="24"/>
        </w:rPr>
        <w:t> </w:t>
      </w:r>
      <w:r w:rsidRPr="00B16F01">
        <w:rPr>
          <w:rFonts w:ascii="Times New Roman" w:hAnsi="Times New Roman" w:cs="Times New Roman"/>
          <w:sz w:val="24"/>
          <w:szCs w:val="24"/>
        </w:rPr>
        <w:t>отношении несовершеннолетнего.</w:t>
      </w:r>
    </w:p>
    <w:p w:rsidR="00B16F01" w:rsidRPr="00B16F01" w:rsidRDefault="00B16F01" w:rsidP="00B16F01">
      <w:pPr>
        <w:pStyle w:val="ConsPlusNormal"/>
        <w:ind w:firstLine="709"/>
        <w:jc w:val="both"/>
        <w:rPr>
          <w:rFonts w:ascii="Times New Roman" w:hAnsi="Times New Roman" w:cs="Times New Roman"/>
          <w:sz w:val="24"/>
          <w:szCs w:val="24"/>
        </w:rPr>
      </w:pPr>
      <w:r w:rsidRPr="00B16F0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16F01" w:rsidRPr="00B16F01" w:rsidRDefault="00B16F01" w:rsidP="00B16F0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Pr="00B16F01">
        <w:rPr>
          <w:rFonts w:ascii="Times New Roman" w:hAnsi="Times New Roman" w:cs="Times New Roman"/>
          <w:sz w:val="24"/>
          <w:szCs w:val="24"/>
        </w:rPr>
        <w:t>учётом</w:t>
      </w:r>
      <w:r w:rsidRPr="00B16F01">
        <w:rPr>
          <w:rFonts w:ascii="Times New Roman" w:hAnsi="Times New Roman" w:cs="Times New Roman"/>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2.4. Срок предоставления муниципальной услуги – 19 рабочих дней (не должен превышать 30 календарных дней) с даты поступления </w:t>
      </w:r>
      <w:r w:rsidRPr="00B16F01">
        <w:rPr>
          <w:rFonts w:ascii="Times New Roman" w:hAnsi="Times New Roman" w:cs="Times New Roman"/>
          <w:strike/>
          <w:sz w:val="24"/>
          <w:szCs w:val="24"/>
        </w:rPr>
        <w:t>(регистрации)</w:t>
      </w:r>
      <w:r w:rsidRPr="00B16F01">
        <w:rPr>
          <w:rFonts w:ascii="Times New Roman" w:hAnsi="Times New Roman" w:cs="Times New Roman"/>
          <w:sz w:val="24"/>
          <w:szCs w:val="24"/>
        </w:rPr>
        <w:t xml:space="preserve"> Уведомления </w:t>
      </w:r>
      <w:r w:rsidRPr="00B16F01">
        <w:rPr>
          <w:rFonts w:ascii="Times New Roman" w:hAnsi="Times New Roman" w:cs="Times New Roman"/>
          <w:sz w:val="24"/>
          <w:szCs w:val="24"/>
        </w:rPr>
        <w:lastRenderedPageBreak/>
        <w:t>в</w:t>
      </w:r>
      <w:r>
        <w:rPr>
          <w:rFonts w:ascii="Times New Roman" w:hAnsi="Times New Roman" w:cs="Times New Roman"/>
          <w:sz w:val="24"/>
          <w:szCs w:val="24"/>
        </w:rPr>
        <w:t> </w:t>
      </w:r>
      <w:r w:rsidRPr="00B16F01">
        <w:rPr>
          <w:rFonts w:ascii="Times New Roman" w:hAnsi="Times New Roman" w:cs="Times New Roman"/>
          <w:sz w:val="24"/>
          <w:szCs w:val="24"/>
        </w:rPr>
        <w:t>администрацию.</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7"/>
      <w:r w:rsidRPr="00B16F01">
        <w:rPr>
          <w:rFonts w:ascii="Times New Roman" w:hAnsi="Times New Roman" w:cs="Times New Roman"/>
          <w:sz w:val="24"/>
          <w:szCs w:val="24"/>
        </w:rPr>
        <w:t>2.5. Правовые основания для предоставления муниципальной услуги.</w:t>
      </w:r>
    </w:p>
    <w:bookmarkEnd w:id="3"/>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t>- Жилищный кодекс Российской Федерации от 29.12.2004 №</w:t>
      </w:r>
      <w:r>
        <w:rPr>
          <w:rFonts w:ascii="Times New Roman" w:hAnsi="Times New Roman" w:cs="Times New Roman"/>
          <w:sz w:val="24"/>
          <w:szCs w:val="24"/>
        </w:rPr>
        <w:t> </w:t>
      </w:r>
      <w:r w:rsidRPr="00B16F01">
        <w:rPr>
          <w:rFonts w:ascii="Times New Roman" w:hAnsi="Times New Roman" w:cs="Times New Roman"/>
          <w:sz w:val="24"/>
          <w:szCs w:val="24"/>
        </w:rPr>
        <w:t xml:space="preserve">188-ФЗ; </w:t>
      </w:r>
    </w:p>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t>- Постановление Правительства Российской Федерации от 28.04.2005 №</w:t>
      </w:r>
      <w:r>
        <w:rPr>
          <w:rFonts w:ascii="Times New Roman" w:hAnsi="Times New Roman" w:cs="Times New Roman"/>
          <w:sz w:val="24"/>
          <w:szCs w:val="24"/>
        </w:rPr>
        <w:t> </w:t>
      </w:r>
      <w:r w:rsidRPr="00B16F01">
        <w:rPr>
          <w:rFonts w:ascii="Times New Roman" w:hAnsi="Times New Roman" w:cs="Times New Roman"/>
          <w:sz w:val="24"/>
          <w:szCs w:val="24"/>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t xml:space="preserve">2.6. Исчерпывающий перечень документов, необходимых в соответствии </w:t>
      </w:r>
      <w:r w:rsidRPr="00B16F01">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B16F01" w:rsidRPr="00B16F01" w:rsidRDefault="00B16F01" w:rsidP="00B16F01">
      <w:pPr>
        <w:ind w:firstLine="709"/>
        <w:jc w:val="both"/>
        <w:rPr>
          <w:rFonts w:ascii="Times New Roman" w:hAnsi="Times New Roman" w:cs="Times New Roman"/>
          <w:sz w:val="24"/>
          <w:szCs w:val="24"/>
        </w:rPr>
      </w:pPr>
      <w:r w:rsidRPr="00B16F01">
        <w:rPr>
          <w:rFonts w:ascii="Times New Roman" w:hAnsi="Times New Roman" w:cs="Times New Roman"/>
          <w:sz w:val="24"/>
          <w:szCs w:val="24"/>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w:t>
      </w:r>
      <w:r>
        <w:rPr>
          <w:rFonts w:ascii="Times New Roman" w:hAnsi="Times New Roman" w:cs="Times New Roman"/>
          <w:sz w:val="24"/>
          <w:szCs w:val="24"/>
        </w:rPr>
        <w:t> </w:t>
      </w:r>
      <w:r w:rsidRPr="00B16F01">
        <w:rPr>
          <w:rFonts w:ascii="Times New Roman" w:hAnsi="Times New Roman" w:cs="Times New Roman"/>
          <w:sz w:val="24"/>
          <w:szCs w:val="24"/>
        </w:rPr>
        <w:t>жилое помещение</w:t>
      </w:r>
      <w:r w:rsidRPr="00B16F01">
        <w:rPr>
          <w:rFonts w:ascii="Times New Roman" w:hAnsi="Times New Roman" w:cs="Times New Roman"/>
          <w:bCs/>
          <w:sz w:val="24"/>
          <w:szCs w:val="24"/>
        </w:rPr>
        <w:t xml:space="preserve"> </w:t>
      </w:r>
      <w:r w:rsidRPr="00B16F01">
        <w:rPr>
          <w:rFonts w:ascii="Times New Roman" w:hAnsi="Times New Roman" w:cs="Times New Roman"/>
          <w:sz w:val="24"/>
          <w:szCs w:val="24"/>
        </w:rPr>
        <w:t>(Приложение 1);</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16F01" w:rsidRPr="00B16F01" w:rsidRDefault="00B16F01" w:rsidP="00B16F01">
      <w:pPr>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 технический план перепланированного помещения, подготовленный заявителем в</w:t>
      </w:r>
      <w:r>
        <w:rPr>
          <w:rFonts w:ascii="Times New Roman" w:hAnsi="Times New Roman" w:cs="Times New Roman"/>
          <w:sz w:val="24"/>
          <w:szCs w:val="24"/>
        </w:rPr>
        <w:t> </w:t>
      </w:r>
      <w:r w:rsidRPr="00B16F01">
        <w:rPr>
          <w:rFonts w:ascii="Times New Roman" w:hAnsi="Times New Roman" w:cs="Times New Roman"/>
          <w:sz w:val="24"/>
          <w:szCs w:val="24"/>
        </w:rPr>
        <w:t xml:space="preserve">соответствии с Федеральным </w:t>
      </w:r>
      <w:hyperlink r:id="rId8" w:history="1">
        <w:r w:rsidRPr="00B16F01">
          <w:rPr>
            <w:rFonts w:ascii="Times New Roman" w:hAnsi="Times New Roman" w:cs="Times New Roman"/>
            <w:sz w:val="24"/>
            <w:szCs w:val="24"/>
          </w:rPr>
          <w:t>законом</w:t>
        </w:r>
      </w:hyperlink>
      <w:r w:rsidRPr="00B16F01">
        <w:rPr>
          <w:rFonts w:ascii="Times New Roman" w:hAnsi="Times New Roman" w:cs="Times New Roman"/>
          <w:sz w:val="24"/>
          <w:szCs w:val="24"/>
        </w:rPr>
        <w:t xml:space="preserve"> от 13 июля 2015 года №</w:t>
      </w:r>
      <w:r>
        <w:rPr>
          <w:rFonts w:ascii="Times New Roman" w:hAnsi="Times New Roman" w:cs="Times New Roman"/>
          <w:sz w:val="24"/>
          <w:szCs w:val="24"/>
        </w:rPr>
        <w:t> </w:t>
      </w:r>
      <w:r w:rsidRPr="00B16F01">
        <w:rPr>
          <w:rFonts w:ascii="Times New Roman" w:hAnsi="Times New Roman" w:cs="Times New Roman"/>
          <w:sz w:val="24"/>
          <w:szCs w:val="24"/>
        </w:rPr>
        <w:t>218-ФЗ "О</w:t>
      </w:r>
      <w:r>
        <w:rPr>
          <w:rFonts w:ascii="Times New Roman" w:hAnsi="Times New Roman" w:cs="Times New Roman"/>
          <w:sz w:val="24"/>
          <w:szCs w:val="24"/>
        </w:rPr>
        <w:t> </w:t>
      </w:r>
      <w:r w:rsidRPr="00B16F01">
        <w:rPr>
          <w:rFonts w:ascii="Times New Roman" w:hAnsi="Times New Roman" w:cs="Times New Roman"/>
          <w:sz w:val="24"/>
          <w:szCs w:val="24"/>
        </w:rPr>
        <w:t>государственной регистрации недвижимости".</w:t>
      </w:r>
    </w:p>
    <w:p w:rsidR="00B16F01" w:rsidRPr="00B16F01" w:rsidRDefault="00B16F01" w:rsidP="00B16F01">
      <w:pPr>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2.7. Исчерпывающий перечень документов (сведений), необходимых </w:t>
      </w:r>
      <w:r w:rsidRPr="00B16F01">
        <w:rPr>
          <w:rFonts w:ascii="Times New Roman" w:hAnsi="Times New Roman" w:cs="Times New Roman"/>
          <w:sz w:val="24"/>
          <w:szCs w:val="24"/>
        </w:rPr>
        <w:br/>
        <w:t>в соответствии с законодательными или иными нормативными правовыми актами для</w:t>
      </w:r>
      <w:r>
        <w:rPr>
          <w:rFonts w:ascii="Times New Roman" w:hAnsi="Times New Roman" w:cs="Times New Roman"/>
          <w:sz w:val="24"/>
          <w:szCs w:val="24"/>
        </w:rPr>
        <w:t> </w:t>
      </w:r>
      <w:r w:rsidRPr="00B16F01">
        <w:rPr>
          <w:rFonts w:ascii="Times New Roman" w:hAnsi="Times New Roman" w:cs="Times New Roman"/>
          <w:sz w:val="24"/>
          <w:szCs w:val="24"/>
        </w:rPr>
        <w:t>предоставления муниципальной услуги, находящихся в распоряжении государственных органов, органов местного самоуправления и подведомственных им</w:t>
      </w:r>
      <w:r>
        <w:rPr>
          <w:rFonts w:ascii="Times New Roman" w:hAnsi="Times New Roman" w:cs="Times New Roman"/>
          <w:sz w:val="24"/>
          <w:szCs w:val="24"/>
        </w:rPr>
        <w:t> </w:t>
      </w:r>
      <w:r w:rsidRPr="00B16F01">
        <w:rPr>
          <w:rFonts w:ascii="Times New Roman" w:hAnsi="Times New Roman" w:cs="Times New Roman"/>
          <w:sz w:val="24"/>
          <w:szCs w:val="24"/>
        </w:rPr>
        <w:t>организаций (за исключением организаций, оказывающих услуги, необходимые и</w:t>
      </w:r>
      <w:r>
        <w:rPr>
          <w:rFonts w:ascii="Times New Roman" w:hAnsi="Times New Roman" w:cs="Times New Roman"/>
          <w:sz w:val="24"/>
          <w:szCs w:val="24"/>
        </w:rPr>
        <w:t> </w:t>
      </w:r>
      <w:r w:rsidRPr="00B16F01">
        <w:rPr>
          <w:rFonts w:ascii="Times New Roman" w:hAnsi="Times New Roman" w:cs="Times New Roman"/>
          <w:sz w:val="24"/>
          <w:szCs w:val="24"/>
        </w:rPr>
        <w:t xml:space="preserve">обязательные для предоставления муниципальной услуги) </w:t>
      </w:r>
      <w:r w:rsidRPr="00B16F01">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rsidR="00B16F01" w:rsidRPr="00B16F01" w:rsidRDefault="00B16F01" w:rsidP="00B16F01">
      <w:pPr>
        <w:autoSpaceDE w:val="0"/>
        <w:autoSpaceDN w:val="0"/>
        <w:adjustRightInd w:val="0"/>
        <w:ind w:firstLine="851"/>
        <w:jc w:val="both"/>
        <w:rPr>
          <w:rFonts w:ascii="Times New Roman" w:hAnsi="Times New Roman" w:cs="Times New Roman"/>
          <w:sz w:val="24"/>
          <w:szCs w:val="24"/>
        </w:rPr>
      </w:pPr>
      <w:r w:rsidRPr="00B16F01">
        <w:rPr>
          <w:rFonts w:ascii="Times New Roman" w:hAnsi="Times New Roman" w:cs="Times New Roman"/>
          <w:sz w:val="24"/>
          <w:szCs w:val="24"/>
        </w:rPr>
        <w:t xml:space="preserve">Администрация в рамках </w:t>
      </w:r>
      <w:r w:rsidRPr="00B16F01">
        <w:rPr>
          <w:rFonts w:ascii="Times New Roman" w:hAnsi="Times New Roman" w:cs="Times New Roman"/>
          <w:bCs/>
          <w:sz w:val="24"/>
          <w:szCs w:val="24"/>
        </w:rPr>
        <w:t xml:space="preserve">межведомственного информационного взаимодействия </w:t>
      </w:r>
      <w:r w:rsidRPr="00B16F01">
        <w:rPr>
          <w:rFonts w:ascii="Times New Roman" w:hAnsi="Times New Roman" w:cs="Times New Roman"/>
          <w:sz w:val="24"/>
          <w:szCs w:val="24"/>
        </w:rPr>
        <w:t>для предоставления муниципальной услуги запрашивает следующие документы:</w:t>
      </w:r>
    </w:p>
    <w:p w:rsidR="00B16F01" w:rsidRPr="00B16F01" w:rsidRDefault="00B16F01" w:rsidP="00B16F01">
      <w:pPr>
        <w:pStyle w:val="a4"/>
        <w:widowControl w:val="0"/>
        <w:numPr>
          <w:ilvl w:val="0"/>
          <w:numId w:val="34"/>
        </w:numPr>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sz w:val="24"/>
          <w:szCs w:val="24"/>
        </w:rPr>
        <w:t>решение о согласовании переустройства и (или) перепланировки помещения в</w:t>
      </w:r>
      <w:r w:rsidRPr="00B16F01">
        <w:rPr>
          <w:rFonts w:ascii="Times New Roman" w:hAnsi="Times New Roman" w:cs="Times New Roman"/>
          <w:sz w:val="24"/>
          <w:szCs w:val="24"/>
        </w:rPr>
        <w:t> </w:t>
      </w:r>
      <w:r w:rsidRPr="00B16F01">
        <w:rPr>
          <w:rFonts w:ascii="Times New Roman" w:hAnsi="Times New Roman" w:cs="Times New Roman"/>
          <w:sz w:val="24"/>
          <w:szCs w:val="24"/>
        </w:rPr>
        <w:t>многоквартирном доме;</w:t>
      </w:r>
    </w:p>
    <w:p w:rsidR="00B16F01" w:rsidRPr="00B16F01" w:rsidRDefault="00B16F01" w:rsidP="00B16F01">
      <w:pPr>
        <w:pStyle w:val="a4"/>
        <w:widowControl w:val="0"/>
        <w:numPr>
          <w:ilvl w:val="0"/>
          <w:numId w:val="34"/>
        </w:numPr>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sz w:val="24"/>
          <w:szCs w:val="24"/>
        </w:rPr>
        <w:t>правоустанавливающие документы на переустраиваемое и</w:t>
      </w:r>
      <w:r>
        <w:rPr>
          <w:rFonts w:ascii="Times New Roman" w:hAnsi="Times New Roman" w:cs="Times New Roman"/>
          <w:sz w:val="24"/>
          <w:szCs w:val="24"/>
        </w:rPr>
        <w:t> </w:t>
      </w:r>
      <w:r w:rsidRPr="00B16F01">
        <w:rPr>
          <w:rFonts w:ascii="Times New Roman" w:hAnsi="Times New Roman" w:cs="Times New Roman"/>
          <w:sz w:val="24"/>
          <w:szCs w:val="24"/>
        </w:rPr>
        <w:t>(или)</w:t>
      </w:r>
      <w:r>
        <w:rPr>
          <w:rFonts w:ascii="Times New Roman" w:hAnsi="Times New Roman" w:cs="Times New Roman"/>
          <w:sz w:val="24"/>
          <w:szCs w:val="24"/>
        </w:rPr>
        <w:t> </w:t>
      </w:r>
      <w:r w:rsidRPr="00B16F01">
        <w:rPr>
          <w:rFonts w:ascii="Times New Roman" w:hAnsi="Times New Roman" w:cs="Times New Roman"/>
          <w:sz w:val="24"/>
          <w:szCs w:val="24"/>
        </w:rPr>
        <w:t>перепланируемое помещение, если право на него зарегистрировано в</w:t>
      </w:r>
      <w:r>
        <w:rPr>
          <w:rFonts w:ascii="Times New Roman" w:hAnsi="Times New Roman" w:cs="Times New Roman"/>
          <w:sz w:val="24"/>
          <w:szCs w:val="24"/>
        </w:rPr>
        <w:t> </w:t>
      </w:r>
      <w:r w:rsidRPr="00B16F01">
        <w:rPr>
          <w:rFonts w:ascii="Times New Roman" w:hAnsi="Times New Roman" w:cs="Times New Roman"/>
          <w:sz w:val="24"/>
          <w:szCs w:val="24"/>
        </w:rPr>
        <w:t>Едином государственном реестре недвижимости;</w:t>
      </w:r>
    </w:p>
    <w:p w:rsidR="00B16F01" w:rsidRPr="00B16F01" w:rsidRDefault="00B16F01" w:rsidP="00B16F01">
      <w:pPr>
        <w:pStyle w:val="a4"/>
        <w:widowControl w:val="0"/>
        <w:numPr>
          <w:ilvl w:val="0"/>
          <w:numId w:val="34"/>
        </w:numPr>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sz w:val="24"/>
          <w:szCs w:val="24"/>
        </w:rPr>
        <w:t>уведомление о переводе (отказе в переводе) жилого (нежилого) помещения в</w:t>
      </w:r>
      <w:r>
        <w:rPr>
          <w:rFonts w:ascii="Times New Roman" w:hAnsi="Times New Roman" w:cs="Times New Roman"/>
          <w:sz w:val="24"/>
          <w:szCs w:val="24"/>
        </w:rPr>
        <w:t> </w:t>
      </w:r>
      <w:r w:rsidRPr="00B16F01">
        <w:rPr>
          <w:rFonts w:ascii="Times New Roman" w:hAnsi="Times New Roman" w:cs="Times New Roman"/>
          <w:sz w:val="24"/>
          <w:szCs w:val="24"/>
        </w:rPr>
        <w:t>нежилое (жилое) помещение, содержащее в себе требования о проведении переустройства и (или) перепланировки, перечень иных работ, если их</w:t>
      </w:r>
      <w:r>
        <w:rPr>
          <w:rFonts w:ascii="Times New Roman" w:hAnsi="Times New Roman" w:cs="Times New Roman"/>
          <w:sz w:val="24"/>
          <w:szCs w:val="24"/>
        </w:rPr>
        <w:t> </w:t>
      </w:r>
      <w:r w:rsidRPr="00B16F01">
        <w:rPr>
          <w:rFonts w:ascii="Times New Roman" w:hAnsi="Times New Roman" w:cs="Times New Roman"/>
          <w:sz w:val="24"/>
          <w:szCs w:val="24"/>
        </w:rPr>
        <w:t>проведение необходимо.</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2.7.2. При предоставлении муниципальной услуги запрещается требовать от</w:t>
      </w:r>
      <w:r>
        <w:rPr>
          <w:rFonts w:ascii="Times New Roman" w:hAnsi="Times New Roman" w:cs="Times New Roman"/>
          <w:sz w:val="24"/>
          <w:szCs w:val="24"/>
        </w:rPr>
        <w:t> </w:t>
      </w:r>
      <w:r w:rsidRPr="00B16F01">
        <w:rPr>
          <w:rFonts w:ascii="Times New Roman" w:hAnsi="Times New Roman" w:cs="Times New Roman"/>
          <w:sz w:val="24"/>
          <w:szCs w:val="24"/>
        </w:rPr>
        <w:t>Заявителя:</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представления документов и информации или осуществления действий, </w:t>
      </w:r>
      <w:r w:rsidRPr="00B16F01">
        <w:rPr>
          <w:rFonts w:ascii="Times New Roman" w:hAnsi="Times New Roman" w:cs="Times New Roman"/>
          <w:sz w:val="24"/>
          <w:szCs w:val="24"/>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w:t>
      </w:r>
      <w:r w:rsidRPr="00B16F01">
        <w:rPr>
          <w:rFonts w:ascii="Times New Roman" w:hAnsi="Times New Roman" w:cs="Times New Roman"/>
          <w:sz w:val="24"/>
          <w:szCs w:val="24"/>
        </w:rPr>
        <w:br/>
        <w:t>с предоставлением муниципальной услуги;</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представления документов и информации, которые в соответствии </w:t>
      </w:r>
      <w:r w:rsidRPr="00B16F01">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B16F01">
          <w:rPr>
            <w:rFonts w:ascii="Times New Roman" w:hAnsi="Times New Roman" w:cs="Times New Roman"/>
            <w:sz w:val="24"/>
            <w:szCs w:val="24"/>
          </w:rPr>
          <w:t>части 6 статьи 7</w:t>
        </w:r>
      </w:hyperlink>
      <w:r w:rsidRPr="00B16F01">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lang w:val="en-US"/>
        </w:rPr>
        <w:t> </w:t>
      </w:r>
      <w:r w:rsidRPr="00B16F01">
        <w:rPr>
          <w:rFonts w:ascii="Times New Roman" w:hAnsi="Times New Roman" w:cs="Times New Roman"/>
          <w:sz w:val="24"/>
          <w:szCs w:val="24"/>
        </w:rPr>
        <w:t>210-ФЗ "Об организации предоставления государственных и муниципальных услуг" (далее – Федеральный закон №</w:t>
      </w:r>
      <w:r>
        <w:rPr>
          <w:rFonts w:ascii="Times New Roman" w:hAnsi="Times New Roman" w:cs="Times New Roman"/>
          <w:sz w:val="24"/>
          <w:szCs w:val="24"/>
        </w:rPr>
        <w:t> </w:t>
      </w:r>
      <w:r w:rsidRPr="00B16F01">
        <w:rPr>
          <w:rFonts w:ascii="Times New Roman" w:hAnsi="Times New Roman" w:cs="Times New Roman"/>
          <w:sz w:val="24"/>
          <w:szCs w:val="24"/>
        </w:rPr>
        <w:t>210);</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16F01">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w:t>
      </w:r>
      <w:r w:rsidRPr="00B16F01">
        <w:rPr>
          <w:rFonts w:ascii="Times New Roman" w:hAnsi="Times New Roman" w:cs="Times New Roman"/>
          <w:sz w:val="24"/>
          <w:szCs w:val="24"/>
        </w:rPr>
        <w:t>включённых</w:t>
      </w:r>
      <w:r w:rsidRPr="00B16F01">
        <w:rPr>
          <w:rFonts w:ascii="Times New Roman" w:hAnsi="Times New Roman" w:cs="Times New Roman"/>
          <w:sz w:val="24"/>
          <w:szCs w:val="24"/>
        </w:rPr>
        <w:t xml:space="preserve"> в перечни, указанные в </w:t>
      </w:r>
      <w:hyperlink r:id="rId10" w:history="1">
        <w:r w:rsidRPr="00B16F01">
          <w:rPr>
            <w:rFonts w:ascii="Times New Roman" w:hAnsi="Times New Roman" w:cs="Times New Roman"/>
            <w:sz w:val="24"/>
            <w:szCs w:val="24"/>
          </w:rPr>
          <w:t>части 1 статьи 9</w:t>
        </w:r>
      </w:hyperlink>
      <w:r w:rsidRPr="00B16F01">
        <w:rPr>
          <w:rFonts w:ascii="Times New Roman" w:hAnsi="Times New Roman" w:cs="Times New Roman"/>
          <w:sz w:val="24"/>
          <w:szCs w:val="24"/>
        </w:rPr>
        <w:t xml:space="preserve"> Федерального закона №</w:t>
      </w:r>
      <w:r>
        <w:rPr>
          <w:rFonts w:ascii="Times New Roman" w:hAnsi="Times New Roman" w:cs="Times New Roman"/>
          <w:sz w:val="24"/>
          <w:szCs w:val="24"/>
          <w:lang w:val="en-US"/>
        </w:rPr>
        <w:t> </w:t>
      </w:r>
      <w:r w:rsidRPr="00B16F01">
        <w:rPr>
          <w:rFonts w:ascii="Times New Roman" w:hAnsi="Times New Roman" w:cs="Times New Roman"/>
          <w:sz w:val="24"/>
          <w:szCs w:val="24"/>
        </w:rPr>
        <w:t>210-ФЗ;</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необходимых для предоставления муниципальной услуги, либо </w:t>
      </w:r>
      <w:r w:rsidRPr="00B16F01">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1" w:history="1">
        <w:r w:rsidRPr="00B16F01">
          <w:rPr>
            <w:rFonts w:ascii="Times New Roman" w:hAnsi="Times New Roman" w:cs="Times New Roman"/>
            <w:sz w:val="24"/>
            <w:szCs w:val="24"/>
          </w:rPr>
          <w:t>пунктом 4 части 1 статьи 7</w:t>
        </w:r>
      </w:hyperlink>
      <w:r w:rsidRPr="00B16F01">
        <w:rPr>
          <w:rFonts w:ascii="Times New Roman" w:hAnsi="Times New Roman" w:cs="Times New Roman"/>
          <w:sz w:val="24"/>
          <w:szCs w:val="24"/>
        </w:rPr>
        <w:t xml:space="preserve"> Федерального закона № 210-ФЗ;</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B16F01">
          <w:rPr>
            <w:rFonts w:ascii="Times New Roman" w:hAnsi="Times New Roman" w:cs="Times New Roman"/>
            <w:sz w:val="24"/>
            <w:szCs w:val="24"/>
          </w:rPr>
          <w:t>пунктом 7.2 части 1 статьи 16</w:t>
        </w:r>
      </w:hyperlink>
      <w:r w:rsidRPr="00B16F0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6F01" w:rsidRPr="00B16F01" w:rsidRDefault="00B16F01" w:rsidP="00B16F01">
      <w:pPr>
        <w:widowControl w:val="0"/>
        <w:autoSpaceDE w:val="0"/>
        <w:autoSpaceDN w:val="0"/>
        <w:adjustRightInd w:val="0"/>
        <w:ind w:firstLine="709"/>
        <w:jc w:val="both"/>
        <w:rPr>
          <w:rFonts w:ascii="Times New Roman" w:hAnsi="Times New Roman" w:cs="Times New Roman"/>
          <w:color w:val="000000" w:themeColor="text1"/>
          <w:sz w:val="24"/>
          <w:szCs w:val="24"/>
        </w:rPr>
      </w:pPr>
      <w:r w:rsidRPr="00B16F01">
        <w:rPr>
          <w:rFonts w:ascii="Times New Roman" w:hAnsi="Times New Roman" w:cs="Times New Roman"/>
          <w:sz w:val="24"/>
          <w:szCs w:val="24"/>
        </w:rPr>
        <w:t xml:space="preserve">2.7.3. </w:t>
      </w:r>
      <w:r w:rsidRPr="00B16F01">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16F01" w:rsidRPr="00B16F01" w:rsidRDefault="00B16F01" w:rsidP="00B16F01">
      <w:pPr>
        <w:widowControl w:val="0"/>
        <w:autoSpaceDE w:val="0"/>
        <w:autoSpaceDN w:val="0"/>
        <w:adjustRightInd w:val="0"/>
        <w:ind w:firstLine="709"/>
        <w:jc w:val="both"/>
        <w:rPr>
          <w:rFonts w:ascii="Times New Roman" w:hAnsi="Times New Roman" w:cs="Times New Roman"/>
          <w:color w:val="000000" w:themeColor="text1"/>
          <w:sz w:val="24"/>
          <w:szCs w:val="24"/>
        </w:rPr>
      </w:pPr>
      <w:r w:rsidRPr="00B16F01">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6F01" w:rsidRPr="00B16F01" w:rsidRDefault="00B16F01" w:rsidP="00B16F01">
      <w:pPr>
        <w:widowControl w:val="0"/>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color w:val="000000" w:themeColor="text1"/>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w:t>
      </w:r>
      <w:r w:rsidRPr="00B16F01">
        <w:rPr>
          <w:rFonts w:ascii="Times New Roman" w:hAnsi="Times New Roman" w:cs="Times New Roman"/>
          <w:color w:val="000000" w:themeColor="text1"/>
          <w:sz w:val="24"/>
          <w:szCs w:val="24"/>
        </w:rPr>
        <w:lastRenderedPageBreak/>
        <w:t xml:space="preserve">заявителя о </w:t>
      </w:r>
      <w:r w:rsidRPr="00B16F01">
        <w:rPr>
          <w:rFonts w:ascii="Times New Roman" w:hAnsi="Times New Roman" w:cs="Times New Roman"/>
          <w:color w:val="000000" w:themeColor="text1"/>
          <w:sz w:val="24"/>
          <w:szCs w:val="24"/>
        </w:rPr>
        <w:t>проведённых</w:t>
      </w:r>
      <w:r w:rsidRPr="00B16F01">
        <w:rPr>
          <w:rFonts w:ascii="Times New Roman" w:hAnsi="Times New Roman" w:cs="Times New Roman"/>
          <w:color w:val="000000" w:themeColor="text1"/>
          <w:sz w:val="24"/>
          <w:szCs w:val="24"/>
        </w:rPr>
        <w:t xml:space="preserve"> мероприятиях.</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Основания для приостановления предоставления муниципальной услуги не</w:t>
      </w:r>
      <w:r>
        <w:rPr>
          <w:rFonts w:ascii="Times New Roman" w:hAnsi="Times New Roman" w:cs="Times New Roman"/>
          <w:sz w:val="24"/>
          <w:szCs w:val="24"/>
          <w:lang w:val="en-US"/>
        </w:rPr>
        <w:t> </w:t>
      </w:r>
      <w:r w:rsidRPr="00B16F01">
        <w:rPr>
          <w:rFonts w:ascii="Times New Roman" w:hAnsi="Times New Roman" w:cs="Times New Roman"/>
          <w:sz w:val="24"/>
          <w:szCs w:val="24"/>
        </w:rPr>
        <w:t>предусмотрены.</w:t>
      </w:r>
    </w:p>
    <w:p w:rsidR="00B16F01" w:rsidRPr="00B16F01" w:rsidRDefault="00B16F01" w:rsidP="00B16F01">
      <w:pPr>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2.9. Исчерпывающий перечень оснований для отказа в </w:t>
      </w:r>
      <w:r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необходимых для предоставления муниципальной услуги.</w:t>
      </w:r>
    </w:p>
    <w:p w:rsidR="00B16F01" w:rsidRPr="00B16F01" w:rsidRDefault="00B16F01" w:rsidP="00B16F01">
      <w:pPr>
        <w:pStyle w:val="ConsPlusNormal"/>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Основания для отказа в </w:t>
      </w:r>
      <w:r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w:t>
      </w:r>
    </w:p>
    <w:p w:rsidR="00B16F01" w:rsidRPr="00B16F01" w:rsidRDefault="00B16F01" w:rsidP="00B16F01">
      <w:pPr>
        <w:pBdr>
          <w:top w:val="nil"/>
          <w:left w:val="nil"/>
          <w:bottom w:val="nil"/>
          <w:right w:val="nil"/>
          <w:between w:val="nil"/>
        </w:pBdr>
        <w:ind w:left="43" w:firstLine="666"/>
        <w:jc w:val="both"/>
        <w:rPr>
          <w:rFonts w:ascii="Times New Roman" w:hAnsi="Times New Roman" w:cs="Times New Roman"/>
          <w:sz w:val="24"/>
          <w:szCs w:val="24"/>
        </w:rPr>
      </w:pPr>
      <w:r w:rsidRPr="00B16F01">
        <w:rPr>
          <w:rFonts w:ascii="Times New Roman" w:hAnsi="Times New Roman" w:cs="Times New Roman"/>
          <w:sz w:val="24"/>
          <w:szCs w:val="24"/>
        </w:rPr>
        <w:t>– Уведомление подано лицом, не уполномоченным на осуществление таких действий;</w:t>
      </w:r>
    </w:p>
    <w:p w:rsidR="00B16F01" w:rsidRPr="00B16F01" w:rsidRDefault="00B16F01" w:rsidP="00B16F01">
      <w:pPr>
        <w:pBdr>
          <w:top w:val="nil"/>
          <w:left w:val="nil"/>
          <w:bottom w:val="nil"/>
          <w:right w:val="nil"/>
          <w:between w:val="nil"/>
        </w:pBdr>
        <w:ind w:firstLine="666"/>
        <w:jc w:val="both"/>
        <w:rPr>
          <w:rFonts w:ascii="Times New Roman" w:hAnsi="Times New Roman" w:cs="Times New Roman"/>
          <w:sz w:val="24"/>
          <w:szCs w:val="24"/>
        </w:rPr>
      </w:pPr>
      <w:r w:rsidRPr="00B16F01">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6F01" w:rsidRPr="00B16F01" w:rsidRDefault="00B16F01" w:rsidP="00B16F01">
      <w:pPr>
        <w:pBdr>
          <w:top w:val="nil"/>
          <w:left w:val="nil"/>
          <w:bottom w:val="nil"/>
          <w:right w:val="nil"/>
          <w:between w:val="nil"/>
        </w:pBdr>
        <w:ind w:firstLine="666"/>
        <w:jc w:val="both"/>
        <w:rPr>
          <w:rFonts w:ascii="Times New Roman" w:hAnsi="Times New Roman" w:cs="Times New Roman"/>
          <w:sz w:val="24"/>
          <w:szCs w:val="24"/>
        </w:rPr>
      </w:pPr>
      <w:r w:rsidRPr="00B16F01">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B16F01" w:rsidRPr="00B16F01" w:rsidRDefault="00B16F01" w:rsidP="00B16F01">
      <w:pPr>
        <w:ind w:firstLine="666"/>
        <w:jc w:val="both"/>
        <w:rPr>
          <w:rFonts w:ascii="Times New Roman" w:hAnsi="Times New Roman" w:cs="Times New Roman"/>
          <w:sz w:val="24"/>
          <w:szCs w:val="24"/>
        </w:rPr>
      </w:pPr>
      <w:r w:rsidRPr="00B16F01">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t xml:space="preserve">Основаниями для отказа в подтверждении завершения переустройства </w:t>
      </w:r>
      <w:r w:rsidRPr="00B16F01">
        <w:rPr>
          <w:rFonts w:ascii="Times New Roman" w:hAnsi="Times New Roman" w:cs="Times New Roman"/>
          <w:sz w:val="24"/>
          <w:szCs w:val="24"/>
        </w:rPr>
        <w:br/>
        <w:t>и (или) перепланировки помещения являются:</w:t>
      </w:r>
    </w:p>
    <w:p w:rsidR="00B16F01" w:rsidRPr="00B16F01" w:rsidRDefault="00B16F01" w:rsidP="00B16F01">
      <w:pPr>
        <w:widowControl w:val="0"/>
        <w:tabs>
          <w:tab w:val="left" w:pos="1134"/>
        </w:tabs>
        <w:ind w:firstLine="709"/>
        <w:jc w:val="both"/>
        <w:rPr>
          <w:rFonts w:ascii="Times New Roman" w:hAnsi="Times New Roman" w:cs="Times New Roman"/>
          <w:sz w:val="24"/>
          <w:szCs w:val="24"/>
        </w:rPr>
      </w:pPr>
      <w:r w:rsidRPr="00B16F01">
        <w:rPr>
          <w:rFonts w:ascii="Times New Roman" w:hAnsi="Times New Roman" w:cs="Times New Roman"/>
          <w:sz w:val="24"/>
          <w:szCs w:val="24"/>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6F01" w:rsidRPr="00B16F01" w:rsidRDefault="00B16F01" w:rsidP="00B16F01">
      <w:pPr>
        <w:widowControl w:val="0"/>
        <w:tabs>
          <w:tab w:val="left" w:pos="113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а) заявителем не представлены документы, </w:t>
      </w:r>
      <w:r w:rsidRPr="00B16F01">
        <w:rPr>
          <w:rFonts w:ascii="Times New Roman" w:hAnsi="Times New Roman" w:cs="Times New Roman"/>
          <w:sz w:val="24"/>
          <w:szCs w:val="24"/>
        </w:rPr>
        <w:t>определённые</w:t>
      </w:r>
      <w:r w:rsidRPr="00B16F01">
        <w:rPr>
          <w:rFonts w:ascii="Times New Roman" w:hAnsi="Times New Roman" w:cs="Times New Roman"/>
          <w:sz w:val="24"/>
          <w:szCs w:val="24"/>
        </w:rPr>
        <w:t xml:space="preserve"> пунктом 2.6 настоящего административного регламента, обязанность по представлению которых возложена на заявителя </w:t>
      </w:r>
    </w:p>
    <w:p w:rsidR="00B16F01" w:rsidRPr="00B16F01" w:rsidRDefault="00B16F01" w:rsidP="00B16F01">
      <w:pPr>
        <w:widowControl w:val="0"/>
        <w:tabs>
          <w:tab w:val="left" w:pos="1134"/>
        </w:tabs>
        <w:ind w:firstLine="709"/>
        <w:jc w:val="both"/>
        <w:rPr>
          <w:rFonts w:ascii="Times New Roman" w:hAnsi="Times New Roman" w:cs="Times New Roman"/>
          <w:sz w:val="24"/>
          <w:szCs w:val="24"/>
        </w:rPr>
      </w:pPr>
      <w:r w:rsidRPr="00B16F01">
        <w:rPr>
          <w:rFonts w:ascii="Times New Roman" w:hAnsi="Times New Roman" w:cs="Times New Roman"/>
          <w:sz w:val="24"/>
          <w:szCs w:val="24"/>
        </w:rPr>
        <w:t>2) Отсутствие права на предоставление муниципальной услуги:</w:t>
      </w:r>
    </w:p>
    <w:p w:rsidR="00B16F01" w:rsidRPr="00B16F01" w:rsidRDefault="00B16F01" w:rsidP="00B16F01">
      <w:pPr>
        <w:widowControl w:val="0"/>
        <w:tabs>
          <w:tab w:val="left" w:pos="1134"/>
        </w:tabs>
        <w:ind w:firstLine="709"/>
        <w:jc w:val="both"/>
        <w:rPr>
          <w:rFonts w:ascii="Times New Roman" w:hAnsi="Times New Roman" w:cs="Times New Roman"/>
          <w:sz w:val="24"/>
          <w:szCs w:val="24"/>
        </w:rPr>
      </w:pPr>
      <w:r w:rsidRPr="00B16F01">
        <w:rPr>
          <w:rFonts w:ascii="Times New Roman" w:hAnsi="Times New Roman" w:cs="Times New Roman"/>
          <w:sz w:val="24"/>
          <w:szCs w:val="24"/>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t>б) обеспечение доступа в помещение</w:t>
      </w:r>
    </w:p>
    <w:p w:rsidR="00B16F01" w:rsidRPr="00B16F01" w:rsidRDefault="00B16F01" w:rsidP="00B16F01">
      <w:pPr>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t xml:space="preserve"> 2.11.1. Муниципальная услуга предоставляется бесплатно.</w:t>
      </w:r>
    </w:p>
    <w:p w:rsidR="00B16F01" w:rsidRPr="00B16F01" w:rsidRDefault="00B16F01" w:rsidP="00B16F01">
      <w:pPr>
        <w:pStyle w:val="ConsPlusNormal"/>
        <w:jc w:val="both"/>
        <w:rPr>
          <w:rFonts w:ascii="Times New Roman" w:hAnsi="Times New Roman" w:cs="Times New Roman"/>
          <w:sz w:val="24"/>
          <w:szCs w:val="24"/>
        </w:rPr>
      </w:pPr>
      <w:r w:rsidRPr="00B16F01">
        <w:rPr>
          <w:rFonts w:ascii="Times New Roman" w:hAnsi="Times New Roman" w:cs="Times New Roman"/>
          <w:sz w:val="24"/>
          <w:szCs w:val="24"/>
        </w:rPr>
        <w:lastRenderedPageBreak/>
        <w:t xml:space="preserve">2.12. Максимальный срок ожидания в очереди при подаче запроса </w:t>
      </w:r>
      <w:r w:rsidRPr="00B16F01">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2"/>
    <w:p w:rsidR="00B16F01" w:rsidRPr="00B16F01" w:rsidRDefault="00B16F01" w:rsidP="00B16F01">
      <w:pPr>
        <w:pStyle w:val="a5"/>
        <w:widowControl w:val="0"/>
        <w:tabs>
          <w:tab w:val="left" w:pos="142"/>
          <w:tab w:val="left" w:pos="284"/>
        </w:tabs>
        <w:ind w:firstLine="709"/>
        <w:jc w:val="both"/>
        <w:rPr>
          <w:sz w:val="24"/>
        </w:rPr>
      </w:pPr>
      <w:r w:rsidRPr="00B16F01">
        <w:rPr>
          <w:sz w:val="24"/>
        </w:rPr>
        <w:t>2.13. Срок регистрации запроса заявителя о предоставлении муниципальной услуги составляет в администрации:</w:t>
      </w:r>
    </w:p>
    <w:p w:rsidR="00B16F01" w:rsidRPr="00B16F01" w:rsidRDefault="00B16F01" w:rsidP="00B16F01">
      <w:pPr>
        <w:pStyle w:val="a5"/>
        <w:widowControl w:val="0"/>
        <w:tabs>
          <w:tab w:val="left" w:pos="142"/>
          <w:tab w:val="left" w:pos="284"/>
        </w:tabs>
        <w:ind w:firstLine="709"/>
        <w:jc w:val="both"/>
        <w:rPr>
          <w:sz w:val="24"/>
        </w:rPr>
      </w:pPr>
      <w:r w:rsidRPr="00B16F01">
        <w:rPr>
          <w:sz w:val="24"/>
        </w:rPr>
        <w:t>- при личном обращении – 1 рабочий день с даты поступления;</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 при направлении запроса из ГБУ ЛО «МФЦ» </w:t>
      </w:r>
      <w:r w:rsidRPr="00B16F01">
        <w:rPr>
          <w:sz w:val="24"/>
        </w:rPr>
        <w:br/>
        <w:t>в администрацию – 1 рабочий день с даты поступления документов из ГБУ ЛО «МФЦ» в администрацию;</w:t>
      </w:r>
    </w:p>
    <w:p w:rsidR="00B16F01" w:rsidRPr="00B16F01" w:rsidRDefault="00B16F01" w:rsidP="00B16F01">
      <w:pPr>
        <w:pStyle w:val="a5"/>
        <w:widowControl w:val="0"/>
        <w:tabs>
          <w:tab w:val="left" w:pos="142"/>
          <w:tab w:val="left" w:pos="284"/>
        </w:tabs>
        <w:ind w:firstLine="709"/>
        <w:jc w:val="both"/>
        <w:rPr>
          <w:sz w:val="24"/>
        </w:rPr>
      </w:pPr>
      <w:r w:rsidRPr="00B16F01">
        <w:rPr>
          <w:sz w:val="24"/>
        </w:rPr>
        <w:t>- при направлении запроса посредством ЕПГУ (при наличии технической возможности) – 1 рабочий день с даты поступления.</w:t>
      </w:r>
    </w:p>
    <w:p w:rsidR="00B16F01" w:rsidRPr="00B16F01" w:rsidRDefault="00B16F01" w:rsidP="00B16F01">
      <w:pPr>
        <w:pStyle w:val="a5"/>
        <w:widowControl w:val="0"/>
        <w:tabs>
          <w:tab w:val="left" w:pos="142"/>
          <w:tab w:val="left" w:pos="284"/>
        </w:tabs>
        <w:ind w:firstLine="709"/>
        <w:jc w:val="both"/>
        <w:rPr>
          <w:sz w:val="24"/>
        </w:rPr>
      </w:pPr>
      <w:r w:rsidRPr="00B16F0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B16F01">
        <w:rPr>
          <w:rFonts w:ascii="Times New Roman" w:hAnsi="Times New Roman" w:cs="Times New Roman"/>
          <w:sz w:val="24"/>
          <w:szCs w:val="24"/>
        </w:rPr>
        <w:br/>
        <w:t>в многофункциональных центрах.</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том числе предусматривающая места для специальных автотранспортных средств инвалидов.</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2.14.3. Помещения размещаются преимущественно на нижних, предпочтительнее на</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первых этажах здания, с предоставлением доступа в помещение инвалидам.</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работы.</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2.14.5. Вход в здание (помещение) и выход из него оборудуются лестницами с</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поручнями и пандусами для передвижения детских и инвалидных колясок.</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2.14.6. В помещении организуется бесплатный туалет для посетителей, </w:t>
      </w:r>
      <w:r w:rsidRPr="00B16F01">
        <w:rPr>
          <w:rFonts w:ascii="Times New Roman" w:hAnsi="Times New Roman" w:cs="Times New Roman"/>
          <w:sz w:val="24"/>
          <w:szCs w:val="24"/>
        </w:rPr>
        <w:br/>
        <w:t>в том числе туалет, предназначенный для инвалидов.</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другими лицами.</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2.14.9. Дублирование необходимой для инвалидов звуковой и зрительной </w:t>
      </w:r>
      <w:r w:rsidRPr="00B16F01">
        <w:rPr>
          <w:rFonts w:ascii="Times New Roman" w:hAnsi="Times New Roman" w:cs="Times New Roman"/>
          <w:sz w:val="24"/>
          <w:szCs w:val="24"/>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2.14.11. Характеристики помещений </w:t>
      </w:r>
      <w:r w:rsidR="00DF6272"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и выдачи документов в части </w:t>
      </w:r>
      <w:r w:rsidR="00DF6272" w:rsidRPr="00B16F01">
        <w:rPr>
          <w:rFonts w:ascii="Times New Roman" w:hAnsi="Times New Roman" w:cs="Times New Roman"/>
          <w:sz w:val="24"/>
          <w:szCs w:val="24"/>
        </w:rPr>
        <w:t>объёмно</w:t>
      </w:r>
      <w:r w:rsidRPr="00B16F01">
        <w:rPr>
          <w:rFonts w:ascii="Times New Roman" w:hAnsi="Times New Roman" w:cs="Times New Roman"/>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2.14.12. Помещения </w:t>
      </w:r>
      <w:r w:rsidR="00DF6272"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DF6272"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заявителей. </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F6272"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заявлений.</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2.14.14. Места для проведения личного </w:t>
      </w:r>
      <w:r w:rsidR="00DF6272"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2.15. Показатели доступности и качества муниципальной услуги.</w:t>
      </w:r>
    </w:p>
    <w:p w:rsidR="00B16F01" w:rsidRPr="00B16F01" w:rsidRDefault="00B16F01" w:rsidP="00B16F01">
      <w:pPr>
        <w:widowControl w:val="0"/>
        <w:tabs>
          <w:tab w:val="left" w:pos="142"/>
          <w:tab w:val="left" w:pos="284"/>
        </w:tabs>
        <w:ind w:firstLine="709"/>
        <w:jc w:val="both"/>
        <w:rPr>
          <w:rFonts w:ascii="Times New Roman" w:hAnsi="Times New Roman" w:cs="Times New Roman"/>
          <w:sz w:val="24"/>
          <w:szCs w:val="24"/>
        </w:rPr>
      </w:pPr>
      <w:r w:rsidRPr="00B16F01">
        <w:rPr>
          <w:rFonts w:ascii="Times New Roman" w:hAnsi="Times New Roman" w:cs="Times New Roman"/>
          <w:sz w:val="24"/>
          <w:szCs w:val="24"/>
        </w:rPr>
        <w:t>2.15.1. Показатели доступности муниципальной услуги (общие, применимые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отношении всех заявителей):</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1) транспортная доступность к месту предоставления муниципальной услуги;</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 наличие указателей, обеспечивающих беспрепятственный доступ </w:t>
      </w:r>
      <w:r w:rsidRPr="00B16F01">
        <w:rPr>
          <w:rFonts w:ascii="Times New Roman" w:hAnsi="Times New Roman" w:cs="Times New Roman"/>
          <w:sz w:val="24"/>
          <w:szCs w:val="24"/>
        </w:rPr>
        <w:br/>
        <w:t>к помещениям, в которых предоставляется услуга;</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3) возможность получения полной и достоверной информации </w:t>
      </w:r>
      <w:r w:rsidRPr="00B16F01">
        <w:rPr>
          <w:rFonts w:ascii="Times New Roman" w:hAnsi="Times New Roman" w:cs="Times New Roman"/>
          <w:sz w:val="24"/>
          <w:szCs w:val="24"/>
        </w:rPr>
        <w:br/>
        <w:t xml:space="preserve">о муниципальной услуге в администрации, ГБУ ЛО «МФЦ», по телефону, </w:t>
      </w:r>
      <w:r w:rsidRPr="00B16F01">
        <w:rPr>
          <w:rFonts w:ascii="Times New Roman" w:hAnsi="Times New Roman" w:cs="Times New Roman"/>
          <w:sz w:val="24"/>
          <w:szCs w:val="24"/>
        </w:rPr>
        <w:br/>
        <w:t>на официальном сайте органа, предоставляющего услугу, посредством ЕПГУ;</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5) обеспечение для заявителя возможности получения информации о ходе </w:t>
      </w:r>
      <w:r w:rsidRPr="00B16F01">
        <w:rPr>
          <w:rFonts w:ascii="Times New Roman" w:hAnsi="Times New Roman" w:cs="Times New Roman"/>
          <w:sz w:val="24"/>
          <w:szCs w:val="24"/>
        </w:rPr>
        <w:br/>
        <w:t>и результате предоставления муниципальной услуги с использованием ЕПГУ.</w:t>
      </w:r>
    </w:p>
    <w:p w:rsidR="00B16F01" w:rsidRPr="00B16F01" w:rsidRDefault="00B16F01" w:rsidP="00B16F01">
      <w:pPr>
        <w:widowControl w:val="0"/>
        <w:tabs>
          <w:tab w:val="left" w:pos="3261"/>
        </w:tabs>
        <w:ind w:firstLine="709"/>
        <w:jc w:val="both"/>
        <w:rPr>
          <w:rFonts w:ascii="Times New Roman" w:hAnsi="Times New Roman" w:cs="Times New Roman"/>
          <w:sz w:val="24"/>
          <w:szCs w:val="24"/>
        </w:rPr>
      </w:pPr>
      <w:r w:rsidRPr="00B16F0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16F01" w:rsidRPr="00B16F01" w:rsidRDefault="00B16F01" w:rsidP="00B16F01">
      <w:pPr>
        <w:widowControl w:val="0"/>
        <w:tabs>
          <w:tab w:val="left" w:pos="3261"/>
        </w:tabs>
        <w:ind w:firstLine="709"/>
        <w:jc w:val="both"/>
        <w:rPr>
          <w:rFonts w:ascii="Times New Roman" w:hAnsi="Times New Roman" w:cs="Times New Roman"/>
          <w:sz w:val="24"/>
          <w:szCs w:val="24"/>
        </w:rPr>
      </w:pPr>
      <w:r w:rsidRPr="00B16F01">
        <w:rPr>
          <w:rFonts w:ascii="Times New Roman" w:hAnsi="Times New Roman" w:cs="Times New Roman"/>
          <w:sz w:val="24"/>
          <w:szCs w:val="24"/>
        </w:rPr>
        <w:t>1) наличие инфраструктуры, указанной в пункте 2.14;</w:t>
      </w:r>
    </w:p>
    <w:p w:rsidR="00B16F01" w:rsidRPr="00B16F01" w:rsidRDefault="00B16F01" w:rsidP="00B16F01">
      <w:pPr>
        <w:widowControl w:val="0"/>
        <w:tabs>
          <w:tab w:val="left" w:pos="3261"/>
        </w:tabs>
        <w:ind w:firstLine="709"/>
        <w:jc w:val="both"/>
        <w:rPr>
          <w:rFonts w:ascii="Times New Roman" w:hAnsi="Times New Roman" w:cs="Times New Roman"/>
          <w:sz w:val="24"/>
          <w:szCs w:val="24"/>
        </w:rPr>
      </w:pPr>
      <w:r w:rsidRPr="00B16F01">
        <w:rPr>
          <w:rFonts w:ascii="Times New Roman" w:hAnsi="Times New Roman" w:cs="Times New Roman"/>
          <w:sz w:val="24"/>
          <w:szCs w:val="24"/>
        </w:rPr>
        <w:lastRenderedPageBreak/>
        <w:t>2) исполнение требований доступности услуг для инвалидов;</w:t>
      </w:r>
    </w:p>
    <w:p w:rsidR="00B16F01" w:rsidRPr="00B16F01" w:rsidRDefault="00B16F01" w:rsidP="00B16F01">
      <w:pPr>
        <w:widowControl w:val="0"/>
        <w:tabs>
          <w:tab w:val="left" w:pos="3261"/>
        </w:tabs>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3) обеспечение беспрепятственного доступа инвалидов к помещениям, </w:t>
      </w:r>
      <w:r w:rsidRPr="00B16F01">
        <w:rPr>
          <w:rFonts w:ascii="Times New Roman" w:hAnsi="Times New Roman" w:cs="Times New Roman"/>
          <w:sz w:val="24"/>
          <w:szCs w:val="24"/>
        </w:rPr>
        <w:br/>
        <w:t>в которых предоставляется муниципальная услуга.</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2.15.3. Показатели качества муниципальной услуги:</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1) соблюдение срока предоставления муниципальной услуги;</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 соблюдение времени ожидания в очереди при подаче запроса </w:t>
      </w:r>
      <w:r w:rsidRPr="00B16F01">
        <w:rPr>
          <w:rFonts w:ascii="Times New Roman" w:hAnsi="Times New Roman" w:cs="Times New Roman"/>
          <w:sz w:val="24"/>
          <w:szCs w:val="24"/>
        </w:rPr>
        <w:br/>
        <w:t xml:space="preserve">и получении результата; </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администрации или в ГБУ ЛО «МФЦ»;</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2.16. Перечисление услуг, которые являются необходимыми </w:t>
      </w:r>
      <w:r w:rsidRPr="00B16F01">
        <w:rPr>
          <w:rFonts w:ascii="Times New Roman" w:hAnsi="Times New Roman" w:cs="Times New Roman"/>
          <w:sz w:val="24"/>
          <w:szCs w:val="24"/>
        </w:rPr>
        <w:br/>
        <w:t xml:space="preserve">и обязательными для предоставления муниципальной услуги. </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B16F01">
        <w:rPr>
          <w:rFonts w:ascii="Times New Roman" w:hAnsi="Times New Roman" w:cs="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16F01">
        <w:rPr>
          <w:rFonts w:ascii="Times New Roman" w:hAnsi="Times New Roman" w:cs="Times New Roman"/>
          <w:sz w:val="24"/>
          <w:szCs w:val="24"/>
        </w:rPr>
        <w:br/>
        <w:t xml:space="preserve">о взаимодействии между многофункциональными центрами и администрацией. </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B16F01" w:rsidRPr="00B16F01" w:rsidRDefault="00B16F01" w:rsidP="00B16F01">
      <w:pPr>
        <w:pStyle w:val="a5"/>
        <w:rPr>
          <w:b/>
          <w:sz w:val="24"/>
        </w:rPr>
      </w:pPr>
    </w:p>
    <w:p w:rsidR="00B16F01" w:rsidRPr="00B16F01" w:rsidRDefault="00B16F01" w:rsidP="00B16F01">
      <w:pPr>
        <w:pStyle w:val="1"/>
        <w:spacing w:line="240" w:lineRule="auto"/>
        <w:rPr>
          <w:rFonts w:ascii="Times New Roman" w:hAnsi="Times New Roman"/>
          <w:sz w:val="24"/>
          <w:szCs w:val="24"/>
        </w:rPr>
      </w:pPr>
      <w:r w:rsidRPr="00B16F01">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16F01" w:rsidRPr="00B16F01" w:rsidRDefault="00B16F01" w:rsidP="00B16F01">
      <w:pPr>
        <w:rPr>
          <w:rFonts w:ascii="Times New Roman" w:hAnsi="Times New Roman" w:cs="Times New Roman"/>
          <w:sz w:val="24"/>
          <w:szCs w:val="24"/>
        </w:rPr>
      </w:pPr>
    </w:p>
    <w:p w:rsidR="00B16F01" w:rsidRPr="00DF6272" w:rsidRDefault="00B16F01" w:rsidP="00B16F01">
      <w:pPr>
        <w:ind w:firstLine="709"/>
        <w:jc w:val="both"/>
        <w:rPr>
          <w:rFonts w:ascii="Times New Roman" w:hAnsi="Times New Roman" w:cs="Times New Roman"/>
          <w:bCs/>
          <w:sz w:val="24"/>
          <w:szCs w:val="24"/>
        </w:rPr>
      </w:pPr>
      <w:r w:rsidRPr="00DF6272">
        <w:rPr>
          <w:rFonts w:ascii="Times New Roman" w:hAnsi="Times New Roman" w:cs="Times New Roman"/>
          <w:bCs/>
          <w:sz w:val="24"/>
          <w:szCs w:val="24"/>
        </w:rPr>
        <w:t xml:space="preserve">3.1. Состав, последовательность и сроки выполнения административных процедур, требования к порядку их выполнения. </w:t>
      </w:r>
    </w:p>
    <w:p w:rsidR="00B16F01" w:rsidRPr="00B16F01" w:rsidRDefault="00B16F01" w:rsidP="00B16F01">
      <w:pPr>
        <w:ind w:firstLine="709"/>
        <w:jc w:val="both"/>
        <w:rPr>
          <w:rFonts w:ascii="Times New Roman" w:hAnsi="Times New Roman" w:cs="Times New Roman"/>
          <w:sz w:val="24"/>
          <w:szCs w:val="24"/>
        </w:rPr>
      </w:pPr>
      <w:r w:rsidRPr="00B16F01">
        <w:rPr>
          <w:rFonts w:ascii="Times New Roman" w:hAnsi="Times New Roman" w:cs="Times New Roman"/>
          <w:sz w:val="24"/>
          <w:szCs w:val="24"/>
        </w:rPr>
        <w:lastRenderedPageBreak/>
        <w:t xml:space="preserve">3.1.1. Предоставление муниципальной услуги регламентирует порядок </w:t>
      </w:r>
      <w:r w:rsidR="00DF6272"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эксплуатацию после переустройства и (или) перепланировки помещения, в том числе с</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целью перевода жилого помещения в нежилое помещение или нежилого помещения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жилое помещение, и включает в себя следующие административные процедуры:</w:t>
      </w:r>
    </w:p>
    <w:p w:rsidR="00B16F01" w:rsidRPr="00B16F01" w:rsidRDefault="00B16F01" w:rsidP="00B16F01">
      <w:pPr>
        <w:pStyle w:val="a5"/>
        <w:widowControl w:val="0"/>
        <w:ind w:firstLine="709"/>
        <w:jc w:val="both"/>
        <w:rPr>
          <w:sz w:val="24"/>
        </w:rPr>
      </w:pPr>
      <w:r w:rsidRPr="00B16F01">
        <w:rPr>
          <w:sz w:val="24"/>
        </w:rPr>
        <w:t xml:space="preserve">- </w:t>
      </w:r>
      <w:r w:rsidR="00DF6272" w:rsidRPr="00B16F01">
        <w:rPr>
          <w:sz w:val="24"/>
        </w:rPr>
        <w:t>приём</w:t>
      </w:r>
      <w:r w:rsidRPr="00B16F01">
        <w:rPr>
          <w:sz w:val="24"/>
        </w:rPr>
        <w:t xml:space="preserve"> документов, необходимых для оказания муниципальной услуги – 1 рабочий день;</w:t>
      </w:r>
    </w:p>
    <w:p w:rsidR="00B16F01" w:rsidRPr="00B16F01" w:rsidRDefault="00B16F01" w:rsidP="00B16F01">
      <w:pPr>
        <w:pStyle w:val="a5"/>
        <w:widowControl w:val="0"/>
        <w:ind w:firstLine="709"/>
        <w:jc w:val="both"/>
        <w:rPr>
          <w:sz w:val="24"/>
        </w:rPr>
      </w:pPr>
      <w:r w:rsidRPr="00B16F01">
        <w:rPr>
          <w:sz w:val="24"/>
        </w:rPr>
        <w:t>- рассмотрение Уведомления – 15 рабочих дней;</w:t>
      </w:r>
    </w:p>
    <w:p w:rsidR="00B16F01" w:rsidRPr="00B16F01" w:rsidRDefault="00B16F01" w:rsidP="00B16F01">
      <w:pPr>
        <w:pStyle w:val="a5"/>
        <w:widowControl w:val="0"/>
        <w:ind w:firstLine="709"/>
        <w:jc w:val="both"/>
        <w:rPr>
          <w:sz w:val="24"/>
        </w:rPr>
      </w:pPr>
      <w:r w:rsidRPr="00B16F01">
        <w:rPr>
          <w:sz w:val="24"/>
        </w:rPr>
        <w:t xml:space="preserve">- издание акта Комиссии о завершении (отказе в подтверждении завершения) переустройства и (или) перепланировки помещения </w:t>
      </w:r>
      <w:r w:rsidRPr="00B16F01">
        <w:rPr>
          <w:sz w:val="24"/>
        </w:rPr>
        <w:br/>
        <w:t>– 2 рабочих дня;</w:t>
      </w:r>
    </w:p>
    <w:p w:rsidR="00B16F01" w:rsidRPr="00B16F01" w:rsidRDefault="00B16F01" w:rsidP="00B16F01">
      <w:pPr>
        <w:pStyle w:val="a5"/>
        <w:widowControl w:val="0"/>
        <w:ind w:firstLine="709"/>
        <w:jc w:val="both"/>
        <w:rPr>
          <w:sz w:val="24"/>
        </w:rPr>
      </w:pPr>
      <w:r w:rsidRPr="00B16F01">
        <w:rPr>
          <w:sz w:val="24"/>
        </w:rPr>
        <w:t xml:space="preserve">- направление акта комиссии о завершении (решения об отказе в </w:t>
      </w:r>
      <w:r w:rsidR="00DF6272" w:rsidRPr="00B16F01">
        <w:rPr>
          <w:sz w:val="24"/>
        </w:rPr>
        <w:t>приёме</w:t>
      </w:r>
      <w:r w:rsidRPr="00B16F01">
        <w:rPr>
          <w:sz w:val="24"/>
        </w:rPr>
        <w:t xml:space="preserve"> в</w:t>
      </w:r>
      <w:r w:rsidR="00DF6272">
        <w:rPr>
          <w:sz w:val="24"/>
          <w:lang w:val="en-US"/>
        </w:rPr>
        <w:t> </w:t>
      </w:r>
      <w:r w:rsidRPr="00B16F01">
        <w:rPr>
          <w:sz w:val="24"/>
        </w:rPr>
        <w:t xml:space="preserve">эксплуатацию) переустройства и (или) перепланировки помещения </w:t>
      </w:r>
      <w:r w:rsidRPr="00B16F01">
        <w:rPr>
          <w:sz w:val="24"/>
        </w:rPr>
        <w:br/>
        <w:t>– 1 рабочий день.</w:t>
      </w:r>
    </w:p>
    <w:p w:rsidR="00B16F01" w:rsidRPr="00B16F01" w:rsidRDefault="00B16F01" w:rsidP="00B16F01">
      <w:pPr>
        <w:pStyle w:val="a5"/>
        <w:widowControl w:val="0"/>
        <w:ind w:firstLine="709"/>
        <w:jc w:val="both"/>
        <w:rPr>
          <w:sz w:val="24"/>
        </w:rPr>
      </w:pPr>
    </w:p>
    <w:p w:rsidR="00B16F01" w:rsidRPr="00B16F01" w:rsidRDefault="00B16F01" w:rsidP="00B16F01">
      <w:pPr>
        <w:pStyle w:val="a5"/>
        <w:widowControl w:val="0"/>
        <w:ind w:firstLine="709"/>
        <w:jc w:val="both"/>
        <w:rPr>
          <w:b/>
          <w:sz w:val="24"/>
        </w:rPr>
      </w:pPr>
      <w:r w:rsidRPr="00B16F01">
        <w:rPr>
          <w:b/>
          <w:sz w:val="24"/>
        </w:rPr>
        <w:t xml:space="preserve">3.1.2. </w:t>
      </w:r>
      <w:r w:rsidR="00DF6272" w:rsidRPr="00B16F01">
        <w:rPr>
          <w:b/>
          <w:sz w:val="24"/>
        </w:rPr>
        <w:t>Приём</w:t>
      </w:r>
      <w:r w:rsidRPr="00B16F01">
        <w:rPr>
          <w:b/>
          <w:sz w:val="24"/>
        </w:rPr>
        <w:t xml:space="preserve"> и регистрация документов, необходимых для оказания муниципальной услуги.</w:t>
      </w:r>
    </w:p>
    <w:p w:rsidR="00B16F01" w:rsidRPr="00B16F01" w:rsidRDefault="00B16F01" w:rsidP="00B16F01">
      <w:pPr>
        <w:pStyle w:val="a5"/>
        <w:widowControl w:val="0"/>
        <w:ind w:firstLine="709"/>
        <w:jc w:val="both"/>
        <w:rPr>
          <w:sz w:val="24"/>
        </w:rPr>
      </w:pPr>
      <w:r w:rsidRPr="00B16F01">
        <w:rPr>
          <w:sz w:val="24"/>
        </w:rPr>
        <w:t xml:space="preserve">3.1.2.1. Основание для начала административной процедуры: поступление </w:t>
      </w:r>
      <w:r w:rsidRPr="00B16F01">
        <w:rPr>
          <w:sz w:val="24"/>
        </w:rPr>
        <w:br/>
        <w:t>в администрацию Уведомления и документов, перечисленных в пункте 2.6 настоящего административного регламента.</w:t>
      </w:r>
    </w:p>
    <w:p w:rsidR="00B16F01" w:rsidRPr="00B16F01" w:rsidRDefault="00B16F01" w:rsidP="00B16F01">
      <w:pPr>
        <w:pStyle w:val="a5"/>
        <w:widowControl w:val="0"/>
        <w:ind w:firstLine="709"/>
        <w:jc w:val="both"/>
        <w:rPr>
          <w:sz w:val="24"/>
        </w:rPr>
      </w:pPr>
      <w:r w:rsidRPr="00B16F01">
        <w:rPr>
          <w:sz w:val="24"/>
        </w:rPr>
        <w:t xml:space="preserve">3.1.2.2. Содержание административного действия, продолжительность </w:t>
      </w:r>
      <w:r w:rsidRPr="00B16F01">
        <w:rPr>
          <w:sz w:val="24"/>
        </w:rPr>
        <w:br/>
        <w:t>и (или) максимальный срок его выполнения.</w:t>
      </w:r>
    </w:p>
    <w:p w:rsidR="00B16F01" w:rsidRPr="00B16F01" w:rsidRDefault="00B16F01" w:rsidP="00B16F01">
      <w:pPr>
        <w:pStyle w:val="a5"/>
        <w:ind w:firstLine="709"/>
        <w:jc w:val="both"/>
        <w:rPr>
          <w:sz w:val="24"/>
          <w:lang w:bidi="ru-RU"/>
        </w:rPr>
      </w:pPr>
      <w:r w:rsidRPr="00B16F01">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B16F01">
        <w:rPr>
          <w:sz w:val="24"/>
          <w:lang w:bidi="ru-RU"/>
        </w:rPr>
        <w:t xml:space="preserve">документов на наличие/отсутствие оснований для отказа в </w:t>
      </w:r>
      <w:r w:rsidR="00DF6272" w:rsidRPr="00B16F01">
        <w:rPr>
          <w:sz w:val="24"/>
          <w:lang w:bidi="ru-RU"/>
        </w:rPr>
        <w:t>приёме</w:t>
      </w:r>
      <w:r w:rsidRPr="00B16F01">
        <w:rPr>
          <w:sz w:val="24"/>
          <w:lang w:bidi="ru-RU"/>
        </w:rPr>
        <w:t xml:space="preserve"> документов, предусмотренных пунктом 2.9 настоящего административного регламента.</w:t>
      </w:r>
    </w:p>
    <w:p w:rsidR="00B16F01" w:rsidRPr="00B16F01" w:rsidRDefault="00B16F01" w:rsidP="00B16F01">
      <w:pPr>
        <w:pStyle w:val="a5"/>
        <w:ind w:firstLine="709"/>
        <w:jc w:val="both"/>
        <w:rPr>
          <w:sz w:val="24"/>
        </w:rPr>
      </w:pPr>
      <w:r w:rsidRPr="00B16F01">
        <w:rPr>
          <w:sz w:val="24"/>
          <w:lang w:bidi="ru-RU"/>
        </w:rPr>
        <w:t xml:space="preserve">В случае отсутствия оснований для отказа в </w:t>
      </w:r>
      <w:r w:rsidR="00DF6272" w:rsidRPr="00B16F01">
        <w:rPr>
          <w:sz w:val="24"/>
          <w:lang w:bidi="ru-RU"/>
        </w:rPr>
        <w:t>приёме</w:t>
      </w:r>
      <w:r w:rsidRPr="00B16F01">
        <w:rPr>
          <w:sz w:val="24"/>
          <w:lang w:bidi="ru-RU"/>
        </w:rPr>
        <w:t xml:space="preserve"> документов, предусмотренных пунктом 2.9 административного регламента, регистрирует </w:t>
      </w:r>
      <w:r w:rsidRPr="00B16F01">
        <w:rPr>
          <w:sz w:val="24"/>
        </w:rPr>
        <w:t>Уведомление</w:t>
      </w:r>
      <w:r w:rsidRPr="00B16F01">
        <w:rPr>
          <w:sz w:val="24"/>
          <w:lang w:bidi="ru-RU"/>
        </w:rPr>
        <w:t xml:space="preserve"> </w:t>
      </w:r>
      <w:r w:rsidRPr="00B16F01">
        <w:rPr>
          <w:sz w:val="24"/>
        </w:rPr>
        <w:t>в соответствии с</w:t>
      </w:r>
      <w:r w:rsidR="00DF6272">
        <w:rPr>
          <w:sz w:val="24"/>
          <w:lang w:val="en-US"/>
        </w:rPr>
        <w:t> </w:t>
      </w:r>
      <w:r w:rsidRPr="00B16F01">
        <w:rPr>
          <w:sz w:val="24"/>
        </w:rPr>
        <w:t>правилами делопроизводства, установленными в администрации.</w:t>
      </w:r>
    </w:p>
    <w:p w:rsidR="00B16F01" w:rsidRPr="00B16F01" w:rsidRDefault="00B16F01" w:rsidP="00B16F01">
      <w:pPr>
        <w:ind w:firstLine="709"/>
        <w:jc w:val="both"/>
        <w:rPr>
          <w:rFonts w:ascii="Times New Roman" w:eastAsia="Calibri" w:hAnsi="Times New Roman" w:cs="Times New Roman"/>
          <w:sz w:val="24"/>
          <w:szCs w:val="24"/>
        </w:rPr>
      </w:pPr>
      <w:r w:rsidRPr="00B16F01">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rsidR="00B16F01" w:rsidRPr="00B16F01" w:rsidRDefault="00B16F01" w:rsidP="00B16F01">
      <w:pPr>
        <w:pStyle w:val="a5"/>
        <w:widowControl w:val="0"/>
        <w:ind w:firstLine="709"/>
        <w:jc w:val="both"/>
        <w:rPr>
          <w:sz w:val="24"/>
        </w:rPr>
      </w:pPr>
      <w:bookmarkStart w:id="4" w:name="sub_6001"/>
      <w:r w:rsidRPr="00B16F0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B16F01" w:rsidRPr="00B16F01" w:rsidRDefault="00B16F01" w:rsidP="00B16F01">
      <w:pPr>
        <w:pStyle w:val="a5"/>
        <w:widowControl w:val="0"/>
        <w:ind w:firstLine="709"/>
        <w:jc w:val="both"/>
        <w:rPr>
          <w:sz w:val="24"/>
        </w:rPr>
      </w:pPr>
      <w:r w:rsidRPr="00B16F01">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B16F01" w:rsidRPr="00B16F01" w:rsidRDefault="00B16F01" w:rsidP="00B16F01">
      <w:pPr>
        <w:pStyle w:val="a5"/>
        <w:widowControl w:val="0"/>
        <w:ind w:firstLine="709"/>
        <w:jc w:val="both"/>
        <w:rPr>
          <w:sz w:val="24"/>
        </w:rPr>
      </w:pPr>
      <w:r w:rsidRPr="00B16F01">
        <w:rPr>
          <w:sz w:val="24"/>
        </w:rPr>
        <w:t>3.1.2.5. Результат выполнения административной процедуры: регистрация (отказ в</w:t>
      </w:r>
      <w:r w:rsidR="00DF6272">
        <w:rPr>
          <w:sz w:val="24"/>
          <w:lang w:val="en-US"/>
        </w:rPr>
        <w:t> </w:t>
      </w:r>
      <w:r w:rsidRPr="00B16F01">
        <w:rPr>
          <w:sz w:val="24"/>
        </w:rPr>
        <w:t xml:space="preserve">регистрации) Уведомления о предоставлении муниципальной услуги </w:t>
      </w:r>
      <w:r w:rsidRPr="00B16F01">
        <w:rPr>
          <w:sz w:val="24"/>
        </w:rPr>
        <w:br/>
        <w:t>и прилагаемых к нему документов.</w:t>
      </w:r>
    </w:p>
    <w:p w:rsidR="00B16F01" w:rsidRPr="00B16F01" w:rsidRDefault="00B16F01" w:rsidP="00B16F01">
      <w:pPr>
        <w:pStyle w:val="a5"/>
        <w:widowControl w:val="0"/>
        <w:ind w:firstLine="709"/>
        <w:jc w:val="both"/>
        <w:rPr>
          <w:sz w:val="24"/>
        </w:rPr>
      </w:pPr>
    </w:p>
    <w:p w:rsidR="00B16F01" w:rsidRPr="00B16F01" w:rsidRDefault="00B16F01" w:rsidP="00B16F01">
      <w:pPr>
        <w:pStyle w:val="a5"/>
        <w:widowControl w:val="0"/>
        <w:ind w:firstLine="709"/>
        <w:jc w:val="both"/>
        <w:rPr>
          <w:b/>
          <w:sz w:val="24"/>
        </w:rPr>
      </w:pPr>
      <w:r w:rsidRPr="00B16F01">
        <w:rPr>
          <w:b/>
          <w:sz w:val="24"/>
        </w:rPr>
        <w:t>3.1.3. Рассмотрение заявления о предоставлении муниципальной услуги и</w:t>
      </w:r>
      <w:r w:rsidR="00DF6272">
        <w:rPr>
          <w:b/>
          <w:sz w:val="24"/>
          <w:lang w:val="en-US"/>
        </w:rPr>
        <w:t> </w:t>
      </w:r>
      <w:r w:rsidRPr="00B16F01">
        <w:rPr>
          <w:b/>
          <w:sz w:val="24"/>
        </w:rPr>
        <w:t>прилагаемых к нему документов.</w:t>
      </w:r>
    </w:p>
    <w:p w:rsidR="00B16F01" w:rsidRPr="00B16F01" w:rsidRDefault="00B16F01" w:rsidP="00B16F01">
      <w:pPr>
        <w:pStyle w:val="a5"/>
        <w:widowControl w:val="0"/>
        <w:ind w:firstLine="709"/>
        <w:jc w:val="both"/>
        <w:rPr>
          <w:sz w:val="24"/>
        </w:rPr>
      </w:pPr>
      <w:r w:rsidRPr="00B16F01">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w:t>
      </w:r>
      <w:r w:rsidR="00DF6272">
        <w:rPr>
          <w:sz w:val="24"/>
          <w:lang w:val="en-US"/>
        </w:rPr>
        <w:t> </w:t>
      </w:r>
      <w:r w:rsidRPr="00B16F01">
        <w:rPr>
          <w:sz w:val="24"/>
        </w:rPr>
        <w:t>формирование проекта решения, после регистрации указанных документов.</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 xml:space="preserve">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w:t>
      </w:r>
      <w:r w:rsidRPr="00B16F01">
        <w:rPr>
          <w:rFonts w:ascii="Times New Roman" w:hAnsi="Times New Roman" w:cs="Times New Roman"/>
          <w:sz w:val="24"/>
          <w:szCs w:val="24"/>
        </w:rPr>
        <w:lastRenderedPageBreak/>
        <w:t>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течение 15 рабочих дней с даты регистрации Уведомления о предоставлении муниципальной услуги и прилагаемых к нему документов.</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нежилое помещение или нежилого помещения в жилое помещение,</w:t>
      </w:r>
      <w:r w:rsidRPr="00B16F01" w:rsidDel="005276A1">
        <w:rPr>
          <w:rFonts w:ascii="Times New Roman" w:hAnsi="Times New Roman" w:cs="Times New Roman"/>
          <w:sz w:val="24"/>
          <w:szCs w:val="24"/>
        </w:rPr>
        <w:t xml:space="preserve"> </w:t>
      </w:r>
      <w:r w:rsidRPr="00B16F01">
        <w:rPr>
          <w:rFonts w:ascii="Times New Roman" w:hAnsi="Times New Roman" w:cs="Times New Roman"/>
          <w:sz w:val="24"/>
          <w:szCs w:val="24"/>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прилагаемых к нему документов.</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Организация и проведение осмотра Комиссией переустроенного и</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(или)</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перепланированного помещения в течение 15 рабочих дней с даты регистрации Уведомления и прилагаемых к нему документов.</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B16F01" w:rsidRPr="00DF6272" w:rsidRDefault="00B16F01" w:rsidP="00DF6272">
      <w:pPr>
        <w:widowControl w:val="0"/>
        <w:tabs>
          <w:tab w:val="left" w:pos="142"/>
          <w:tab w:val="left" w:pos="284"/>
        </w:tabs>
        <w:autoSpaceDE w:val="0"/>
        <w:autoSpaceDN w:val="0"/>
        <w:adjustRightInd w:val="0"/>
        <w:ind w:firstLine="709"/>
        <w:jc w:val="both"/>
        <w:rPr>
          <w:rFonts w:ascii="Times New Roman" w:hAnsi="Times New Roman" w:cs="Times New Roman"/>
          <w:sz w:val="24"/>
          <w:szCs w:val="24"/>
          <w:lang w:val="en-US"/>
        </w:rPr>
      </w:pPr>
      <w:r w:rsidRPr="00B16F01">
        <w:rPr>
          <w:rFonts w:ascii="Times New Roman" w:hAnsi="Times New Roman" w:cs="Times New Roman"/>
          <w:sz w:val="24"/>
          <w:szCs w:val="24"/>
        </w:rPr>
        <w:t>3.1.3.5. Результат выполнения административной процедуры: подготовка решения о</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предоставлении муниципальной услуги или об отказе в предоставлении муниципальной услуги.</w:t>
      </w:r>
    </w:p>
    <w:p w:rsidR="00B16F01" w:rsidRPr="00B16F01" w:rsidRDefault="00B16F01" w:rsidP="00B16F01">
      <w:pPr>
        <w:pStyle w:val="a5"/>
        <w:widowControl w:val="0"/>
        <w:ind w:firstLine="709"/>
        <w:jc w:val="both"/>
        <w:rPr>
          <w:color w:val="FF0000"/>
          <w:sz w:val="24"/>
        </w:rPr>
      </w:pPr>
      <w:r w:rsidRPr="00B16F01">
        <w:rPr>
          <w:b/>
          <w:sz w:val="24"/>
        </w:rPr>
        <w:t>3.1.4.</w:t>
      </w:r>
      <w:r w:rsidRPr="00B16F01">
        <w:rPr>
          <w:color w:val="FF0000"/>
          <w:sz w:val="24"/>
        </w:rPr>
        <w:t xml:space="preserve"> </w:t>
      </w:r>
      <w:r w:rsidRPr="00B16F01">
        <w:rPr>
          <w:b/>
          <w:sz w:val="24"/>
        </w:rPr>
        <w:t>Принятие решения о предоставлении муниципальной услуги или</w:t>
      </w:r>
      <w:r w:rsidR="00DF6272">
        <w:rPr>
          <w:b/>
          <w:sz w:val="24"/>
          <w:lang w:val="en-US"/>
        </w:rPr>
        <w:t> </w:t>
      </w:r>
      <w:r w:rsidRPr="00B16F01">
        <w:rPr>
          <w:b/>
          <w:sz w:val="24"/>
        </w:rPr>
        <w:t>об</w:t>
      </w:r>
      <w:r w:rsidR="00DF6272">
        <w:rPr>
          <w:b/>
          <w:sz w:val="24"/>
          <w:lang w:val="en-US"/>
        </w:rPr>
        <w:t> </w:t>
      </w:r>
      <w:r w:rsidRPr="00B16F01">
        <w:rPr>
          <w:b/>
          <w:sz w:val="24"/>
        </w:rPr>
        <w:t>отказе в предоставлении муниципальной услуги.</w:t>
      </w:r>
    </w:p>
    <w:p w:rsidR="00B16F01" w:rsidRPr="00B16F01" w:rsidRDefault="00B16F01" w:rsidP="00B16F01">
      <w:pPr>
        <w:pStyle w:val="a5"/>
        <w:widowControl w:val="0"/>
        <w:ind w:firstLine="709"/>
        <w:jc w:val="both"/>
        <w:rPr>
          <w:sz w:val="24"/>
        </w:rPr>
      </w:pPr>
      <w:r w:rsidRPr="00B16F01">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16F01" w:rsidRPr="00B16F01" w:rsidRDefault="00B16F01" w:rsidP="00B16F01">
      <w:pPr>
        <w:widowControl w:val="0"/>
        <w:tabs>
          <w:tab w:val="left" w:pos="142"/>
          <w:tab w:val="left" w:pos="284"/>
        </w:tabs>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3.1.4.4. Критерий принятия решения: наличие / отсутствие оснований, предусмотренных пунктом 2.10 настоящего административного регламента.</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highlight w:val="cyan"/>
        </w:rPr>
      </w:pPr>
      <w:r w:rsidRPr="00B16F01">
        <w:rPr>
          <w:rFonts w:ascii="Times New Roman" w:hAnsi="Times New Roman" w:cs="Times New Roman"/>
          <w:sz w:val="24"/>
          <w:szCs w:val="24"/>
        </w:rPr>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r w:rsidR="00DF6272"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эксплуатацию после переустройства и (или) перепланировки помещения, в том числе с</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целью перевода жилого помещения в нежилое помещение или нежилого помещения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жилое помещение, согласно Приложению 5 к административному регламенту.</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color w:val="FF0000"/>
          <w:sz w:val="24"/>
          <w:szCs w:val="24"/>
        </w:rPr>
      </w:pP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3.1.5. </w:t>
      </w:r>
      <w:r w:rsidRPr="00B16F01">
        <w:rPr>
          <w:rFonts w:ascii="Times New Roman" w:hAnsi="Times New Roman" w:cs="Times New Roman"/>
          <w:b/>
          <w:sz w:val="24"/>
          <w:szCs w:val="24"/>
        </w:rPr>
        <w:t>Выдача результата предоставления муниципальной услуги</w:t>
      </w:r>
      <w:r w:rsidRPr="00B16F01">
        <w:rPr>
          <w:rFonts w:ascii="Times New Roman" w:hAnsi="Times New Roman" w:cs="Times New Roman"/>
          <w:sz w:val="24"/>
          <w:szCs w:val="24"/>
        </w:rPr>
        <w:t>.</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3.1.5.2. Содержание административного действия, продолжительность</w:t>
      </w:r>
      <w:r w:rsidRPr="00B16F01">
        <w:rPr>
          <w:rFonts w:ascii="Times New Roman" w:hAnsi="Times New Roman" w:cs="Times New Roman"/>
          <w:sz w:val="24"/>
          <w:szCs w:val="24"/>
        </w:rPr>
        <w:br/>
        <w:t xml:space="preserve"> и (или) максимальный срок его выполнения:</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Должностное лицо, ответственное за делопроизводство:</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1 действие: регистрирует акт Комиссии о завершении переустройства и</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(или)</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 xml:space="preserve">перепланировки помещения или решение об отказе в </w:t>
      </w:r>
      <w:r w:rsidR="00DF6272"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позднее 1 рабочего дня с даты  подписания соответствующего решения, являющегося результатом предоставления муниципальной услуги.</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B16F01" w:rsidRPr="00B16F01" w:rsidRDefault="00B16F01" w:rsidP="00B16F0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B16F01" w:rsidRPr="00B16F01" w:rsidRDefault="00B16F01" w:rsidP="00DF6272">
      <w:pPr>
        <w:pStyle w:val="a5"/>
        <w:widowControl w:val="0"/>
        <w:ind w:firstLine="709"/>
        <w:jc w:val="both"/>
        <w:rPr>
          <w:sz w:val="24"/>
        </w:rPr>
      </w:pPr>
      <w:r w:rsidRPr="00B16F0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w:t>
      </w:r>
      <w:r w:rsidR="00DF6272">
        <w:rPr>
          <w:sz w:val="24"/>
          <w:lang w:val="en-US"/>
        </w:rPr>
        <w:t> </w:t>
      </w:r>
      <w:r w:rsidRPr="00B16F01">
        <w:rPr>
          <w:sz w:val="24"/>
        </w:rPr>
        <w:t>Уведомлении.</w:t>
      </w:r>
    </w:p>
    <w:p w:rsidR="00B16F01" w:rsidRPr="00B16F01" w:rsidRDefault="00B16F01" w:rsidP="00B16F01">
      <w:pPr>
        <w:widowControl w:val="0"/>
        <w:tabs>
          <w:tab w:val="left" w:pos="4806"/>
          <w:tab w:val="left" w:pos="5087"/>
          <w:tab w:val="center" w:pos="5315"/>
        </w:tabs>
        <w:ind w:firstLine="709"/>
        <w:jc w:val="both"/>
        <w:rPr>
          <w:rFonts w:ascii="Times New Roman" w:hAnsi="Times New Roman" w:cs="Times New Roman"/>
          <w:sz w:val="24"/>
          <w:szCs w:val="24"/>
        </w:rPr>
      </w:pPr>
      <w:r w:rsidRPr="00B16F01">
        <w:rPr>
          <w:rFonts w:ascii="Times New Roman" w:hAnsi="Times New Roman" w:cs="Times New Roman"/>
          <w:sz w:val="24"/>
          <w:szCs w:val="24"/>
        </w:rPr>
        <w:t>3.2. Особенности выполнения административных процедур в электронной форме.</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3.2.1. Предоставление муниципальной услуги на ЕПГУ осуществляется в</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 xml:space="preserve">соответствии с Федеральным </w:t>
      </w:r>
      <w:hyperlink r:id="rId13" w:history="1">
        <w:r w:rsidRPr="00B16F01">
          <w:rPr>
            <w:rFonts w:ascii="Times New Roman" w:hAnsi="Times New Roman" w:cs="Times New Roman"/>
            <w:sz w:val="24"/>
            <w:szCs w:val="24"/>
          </w:rPr>
          <w:t>законом</w:t>
        </w:r>
      </w:hyperlink>
      <w:r w:rsidRPr="00B16F01">
        <w:rPr>
          <w:rFonts w:ascii="Times New Roman" w:hAnsi="Times New Roman" w:cs="Times New Roman"/>
          <w:sz w:val="24"/>
          <w:szCs w:val="24"/>
        </w:rPr>
        <w:t xml:space="preserve"> №</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210-ФЗ, Федеральным </w:t>
      </w:r>
      <w:hyperlink r:id="rId14" w:history="1">
        <w:r w:rsidRPr="00B16F01">
          <w:rPr>
            <w:rFonts w:ascii="Times New Roman" w:hAnsi="Times New Roman" w:cs="Times New Roman"/>
            <w:sz w:val="24"/>
            <w:szCs w:val="24"/>
          </w:rPr>
          <w:t>законом</w:t>
        </w:r>
      </w:hyperlink>
      <w:r w:rsidRPr="00B16F01">
        <w:rPr>
          <w:rFonts w:ascii="Times New Roman" w:hAnsi="Times New Roman" w:cs="Times New Roman"/>
          <w:sz w:val="24"/>
          <w:szCs w:val="24"/>
        </w:rPr>
        <w:t xml:space="preserve"> от 27.07.2006 №</w:t>
      </w:r>
      <w:r w:rsidR="00DF6272">
        <w:rPr>
          <w:rFonts w:ascii="Times New Roman" w:hAnsi="Times New Roman" w:cs="Times New Roman"/>
          <w:sz w:val="24"/>
          <w:szCs w:val="24"/>
          <w:lang w:val="en-US"/>
        </w:rPr>
        <w:t> </w:t>
      </w:r>
      <w:r w:rsidRPr="00B16F01">
        <w:rPr>
          <w:rFonts w:ascii="Times New Roman" w:hAnsi="Times New Roman" w:cs="Times New Roman"/>
          <w:sz w:val="24"/>
          <w:szCs w:val="24"/>
        </w:rPr>
        <w:t xml:space="preserve">149-ФЗ «Об информации, информационных технологиях и о защите информации», </w:t>
      </w:r>
      <w:hyperlink r:id="rId15" w:history="1">
        <w:r w:rsidRPr="00B16F01">
          <w:rPr>
            <w:rFonts w:ascii="Times New Roman" w:hAnsi="Times New Roman" w:cs="Times New Roman"/>
            <w:sz w:val="24"/>
            <w:szCs w:val="24"/>
          </w:rPr>
          <w:t>постановлением</w:t>
        </w:r>
      </w:hyperlink>
      <w:r w:rsidRPr="00B16F01">
        <w:rPr>
          <w:rFonts w:ascii="Times New Roman" w:hAnsi="Times New Roman" w:cs="Times New Roman"/>
          <w:sz w:val="24"/>
          <w:szCs w:val="24"/>
        </w:rPr>
        <w:t xml:space="preserve"> Правительства Российской Федерации от 25.06.2012 №</w:t>
      </w:r>
      <w:r w:rsidR="00DF6272">
        <w:rPr>
          <w:rFonts w:ascii="Times New Roman" w:hAnsi="Times New Roman" w:cs="Times New Roman"/>
          <w:sz w:val="24"/>
          <w:szCs w:val="24"/>
        </w:rPr>
        <w:t> </w:t>
      </w:r>
      <w:r w:rsidRPr="00B16F01">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w:t>
      </w:r>
      <w:r w:rsidR="00DF6272">
        <w:rPr>
          <w:rFonts w:ascii="Times New Roman" w:hAnsi="Times New Roman" w:cs="Times New Roman"/>
          <w:sz w:val="24"/>
          <w:szCs w:val="24"/>
        </w:rPr>
        <w:t> </w:t>
      </w:r>
      <w:r w:rsidRPr="00B16F01">
        <w:rPr>
          <w:rFonts w:ascii="Times New Roman" w:hAnsi="Times New Roman" w:cs="Times New Roman"/>
          <w:sz w:val="24"/>
          <w:szCs w:val="24"/>
        </w:rPr>
        <w:t>аутентификации (далее - ЕСИА).</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3.2.3. Муниципальная услуга может быть получена через ЕПГУ следующими способами:</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без личной явки на </w:t>
      </w:r>
      <w:r w:rsidR="00DF6272" w:rsidRPr="00B16F01">
        <w:rPr>
          <w:rFonts w:ascii="Times New Roman" w:hAnsi="Times New Roman" w:cs="Times New Roman"/>
          <w:sz w:val="24"/>
          <w:szCs w:val="24"/>
        </w:rPr>
        <w:t>приём</w:t>
      </w:r>
      <w:r w:rsidRPr="00B16F01">
        <w:rPr>
          <w:rFonts w:ascii="Times New Roman" w:hAnsi="Times New Roman" w:cs="Times New Roman"/>
          <w:sz w:val="24"/>
          <w:szCs w:val="24"/>
        </w:rPr>
        <w:t xml:space="preserve"> в Администрацию.</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3.2.4. Для подачи заявления через ЕПГУ заявитель должен выполнить следующие действия:</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пройти идентификацию и аутентификацию в ЕСИА;</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lastRenderedPageBreak/>
        <w:t>в личном кабинете на ЕПГУ заполнить в электронной форме заявление на оказание муниципальной услуги;</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 формирует проект решения на основании документов, поступивших через ЕПГУ, а</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также документов (сведений), поступивших посредством межведомственного взаимодействия, и </w:t>
      </w:r>
      <w:r w:rsidR="00DF6272" w:rsidRPr="00B16F01">
        <w:rPr>
          <w:rFonts w:ascii="Times New Roman" w:hAnsi="Times New Roman" w:cs="Times New Roman"/>
          <w:sz w:val="24"/>
          <w:szCs w:val="24"/>
        </w:rPr>
        <w:t>передаёт</w:t>
      </w:r>
      <w:r w:rsidRPr="00B16F01">
        <w:rPr>
          <w:rFonts w:ascii="Times New Roman" w:hAnsi="Times New Roman" w:cs="Times New Roman"/>
          <w:sz w:val="24"/>
          <w:szCs w:val="24"/>
        </w:rPr>
        <w:t xml:space="preserve"> должностному лицу, </w:t>
      </w:r>
      <w:r w:rsidR="00DF6272" w:rsidRPr="00B16F01">
        <w:rPr>
          <w:rFonts w:ascii="Times New Roman" w:hAnsi="Times New Roman" w:cs="Times New Roman"/>
          <w:sz w:val="24"/>
          <w:szCs w:val="24"/>
        </w:rPr>
        <w:t>наделённому</w:t>
      </w:r>
      <w:r w:rsidRPr="00B16F01">
        <w:rPr>
          <w:rFonts w:ascii="Times New Roman" w:hAnsi="Times New Roman" w:cs="Times New Roman"/>
          <w:sz w:val="24"/>
          <w:szCs w:val="24"/>
        </w:rPr>
        <w:t xml:space="preserve"> функциями по принятию решения;</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3.2.7. В случае поступления всех документов, указанных в </w:t>
      </w:r>
      <w:hyperlink w:anchor="P99" w:history="1">
        <w:r w:rsidRPr="00B16F01">
          <w:rPr>
            <w:rFonts w:ascii="Times New Roman" w:hAnsi="Times New Roman" w:cs="Times New Roman"/>
            <w:sz w:val="24"/>
            <w:szCs w:val="24"/>
          </w:rPr>
          <w:t>пункте 2.6</w:t>
        </w:r>
      </w:hyperlink>
      <w:r w:rsidRPr="00B16F0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w:t>
      </w:r>
      <w:r w:rsidR="00DF6272" w:rsidRPr="00B16F01">
        <w:rPr>
          <w:rFonts w:ascii="Times New Roman" w:hAnsi="Times New Roman" w:cs="Times New Roman"/>
          <w:sz w:val="24"/>
          <w:szCs w:val="24"/>
        </w:rPr>
        <w:t>днём</w:t>
      </w:r>
      <w:r w:rsidRPr="00B16F01">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DF6272"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документов на ЕПГУ.</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6F01" w:rsidRPr="00B16F01" w:rsidRDefault="00B16F01" w:rsidP="00B16F01">
      <w:pPr>
        <w:widowControl w:val="0"/>
        <w:autoSpaceDE w:val="0"/>
        <w:autoSpaceDN w:val="0"/>
        <w:ind w:firstLine="709"/>
        <w:jc w:val="both"/>
        <w:rPr>
          <w:rFonts w:ascii="Times New Roman" w:hAnsi="Times New Roman" w:cs="Times New Roman"/>
          <w:sz w:val="24"/>
          <w:szCs w:val="24"/>
        </w:rPr>
      </w:pPr>
      <w:r w:rsidRPr="00B16F0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6F01" w:rsidRPr="00B16F01" w:rsidRDefault="00B16F01" w:rsidP="00B16F01">
      <w:pPr>
        <w:widowControl w:val="0"/>
        <w:ind w:firstLine="709"/>
        <w:jc w:val="both"/>
        <w:rPr>
          <w:rFonts w:ascii="Times New Roman" w:hAnsi="Times New Roman" w:cs="Times New Roman"/>
          <w:sz w:val="24"/>
          <w:szCs w:val="24"/>
        </w:rPr>
      </w:pPr>
    </w:p>
    <w:p w:rsidR="00B16F01" w:rsidRPr="00B16F01" w:rsidRDefault="00B16F01" w:rsidP="00B16F01">
      <w:pPr>
        <w:widowControl w:val="0"/>
        <w:ind w:firstLine="709"/>
        <w:jc w:val="both"/>
        <w:rPr>
          <w:rFonts w:ascii="Times New Roman" w:hAnsi="Times New Roman" w:cs="Times New Roman"/>
          <w:b/>
          <w:sz w:val="24"/>
          <w:szCs w:val="24"/>
        </w:rPr>
      </w:pPr>
      <w:r w:rsidRPr="00B16F01">
        <w:rPr>
          <w:rFonts w:ascii="Times New Roman" w:hAnsi="Times New Roman" w:cs="Times New Roman"/>
          <w:b/>
          <w:sz w:val="24"/>
          <w:szCs w:val="24"/>
        </w:rPr>
        <w:lastRenderedPageBreak/>
        <w:t>3.3. Порядок исправления допущенных опечаток и ошибок в выданных в</w:t>
      </w:r>
      <w:r w:rsidR="00DF6272">
        <w:rPr>
          <w:rFonts w:ascii="Times New Roman" w:hAnsi="Times New Roman" w:cs="Times New Roman"/>
          <w:b/>
          <w:sz w:val="24"/>
          <w:szCs w:val="24"/>
        </w:rPr>
        <w:t> </w:t>
      </w:r>
      <w:r w:rsidRPr="00B16F01">
        <w:rPr>
          <w:rFonts w:ascii="Times New Roman" w:hAnsi="Times New Roman" w:cs="Times New Roman"/>
          <w:b/>
          <w:sz w:val="24"/>
          <w:szCs w:val="24"/>
        </w:rPr>
        <w:t>результате предоставления муниципальной услуги документах</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DF6272">
        <w:rPr>
          <w:rFonts w:ascii="Times New Roman" w:hAnsi="Times New Roman" w:cs="Times New Roman"/>
          <w:sz w:val="24"/>
          <w:szCs w:val="24"/>
        </w:rPr>
        <w:t> </w:t>
      </w:r>
      <w:r w:rsidRPr="00B16F01">
        <w:rPr>
          <w:rFonts w:ascii="Times New Roman" w:hAnsi="Times New Roman" w:cs="Times New Roman"/>
          <w:sz w:val="24"/>
          <w:szCs w:val="24"/>
        </w:rPr>
        <w:t>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w:t>
      </w:r>
      <w:r w:rsidR="00DF6272">
        <w:rPr>
          <w:rFonts w:ascii="Times New Roman" w:hAnsi="Times New Roman" w:cs="Times New Roman"/>
          <w:sz w:val="24"/>
          <w:szCs w:val="24"/>
        </w:rPr>
        <w:t> </w:t>
      </w:r>
      <w:r w:rsidRPr="00B16F01">
        <w:rPr>
          <w:rFonts w:ascii="Times New Roman" w:hAnsi="Times New Roman" w:cs="Times New Roman"/>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DF6272">
        <w:rPr>
          <w:rFonts w:ascii="Times New Roman" w:hAnsi="Times New Roman" w:cs="Times New Roman"/>
          <w:sz w:val="24"/>
          <w:szCs w:val="24"/>
        </w:rPr>
        <w:t> </w:t>
      </w:r>
      <w:r w:rsidRPr="00B16F01">
        <w:rPr>
          <w:rFonts w:ascii="Times New Roman" w:hAnsi="Times New Roman" w:cs="Times New Roman"/>
          <w:sz w:val="24"/>
          <w:szCs w:val="24"/>
        </w:rPr>
        <w:t>исправленными опечатками (ошибками) или направляет заявителю уведомление с</w:t>
      </w:r>
      <w:r w:rsidR="00DF6272">
        <w:rPr>
          <w:rFonts w:ascii="Times New Roman" w:hAnsi="Times New Roman" w:cs="Times New Roman"/>
          <w:sz w:val="24"/>
          <w:szCs w:val="24"/>
        </w:rPr>
        <w:t> </w:t>
      </w:r>
      <w:r w:rsidRPr="00B16F01">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16F01" w:rsidRPr="00B16F01" w:rsidRDefault="00B16F01" w:rsidP="00B16F01">
      <w:pPr>
        <w:pStyle w:val="a5"/>
        <w:widowControl w:val="0"/>
        <w:tabs>
          <w:tab w:val="left" w:pos="142"/>
          <w:tab w:val="left" w:pos="284"/>
        </w:tabs>
        <w:ind w:firstLine="709"/>
        <w:rPr>
          <w:b/>
          <w:sz w:val="24"/>
        </w:rPr>
      </w:pPr>
    </w:p>
    <w:p w:rsidR="00B16F01" w:rsidRPr="00B16F01" w:rsidRDefault="00B16F01" w:rsidP="00B16F01">
      <w:pPr>
        <w:pStyle w:val="a5"/>
        <w:widowControl w:val="0"/>
        <w:tabs>
          <w:tab w:val="left" w:pos="142"/>
          <w:tab w:val="left" w:pos="284"/>
        </w:tabs>
        <w:ind w:firstLine="709"/>
        <w:outlineLvl w:val="0"/>
        <w:rPr>
          <w:b/>
          <w:sz w:val="24"/>
        </w:rPr>
      </w:pPr>
      <w:r w:rsidRPr="00B16F01">
        <w:rPr>
          <w:b/>
          <w:sz w:val="24"/>
        </w:rPr>
        <w:t>4. Формы контроля за исполнением административного регламента</w:t>
      </w:r>
    </w:p>
    <w:p w:rsidR="00B16F01" w:rsidRPr="00B16F01" w:rsidRDefault="00B16F01" w:rsidP="00B16F01">
      <w:pPr>
        <w:pStyle w:val="a5"/>
        <w:widowControl w:val="0"/>
        <w:tabs>
          <w:tab w:val="left" w:pos="142"/>
          <w:tab w:val="left" w:pos="284"/>
        </w:tabs>
        <w:ind w:firstLine="709"/>
        <w:rPr>
          <w:color w:val="4472C4" w:themeColor="accent1"/>
          <w:sz w:val="24"/>
        </w:rPr>
      </w:pP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4.1. Порядок осуществления текущего контроля за соблюдением </w:t>
      </w:r>
      <w:r w:rsidRPr="00B16F01">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w:t>
      </w:r>
      <w:r w:rsidR="00DF6272">
        <w:rPr>
          <w:sz w:val="24"/>
        </w:rPr>
        <w:t> </w:t>
      </w:r>
      <w:r w:rsidRPr="00B16F01">
        <w:rPr>
          <w:sz w:val="24"/>
        </w:rPr>
        <w:t>предоставлению муниципальной услуги, а также принятием решений ответственными лицами.</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DF6272" w:rsidRPr="00B16F01">
        <w:rPr>
          <w:sz w:val="24"/>
        </w:rPr>
        <w:t>путём</w:t>
      </w:r>
      <w:r w:rsidRPr="00B16F01">
        <w:rPr>
          <w:sz w:val="24"/>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rsidR="00B16F01" w:rsidRPr="00B16F01" w:rsidRDefault="00B16F01" w:rsidP="00B16F01">
      <w:pPr>
        <w:pStyle w:val="a5"/>
        <w:widowControl w:val="0"/>
        <w:tabs>
          <w:tab w:val="left" w:pos="142"/>
          <w:tab w:val="left" w:pos="284"/>
        </w:tabs>
        <w:ind w:firstLine="709"/>
        <w:jc w:val="both"/>
        <w:rPr>
          <w:sz w:val="24"/>
        </w:rPr>
      </w:pPr>
      <w:r w:rsidRPr="00B16F0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00DF6272" w:rsidRPr="00B16F01">
        <w:rPr>
          <w:sz w:val="24"/>
        </w:rPr>
        <w:t>утверждённым</w:t>
      </w:r>
      <w:r w:rsidRPr="00B16F01">
        <w:rPr>
          <w:sz w:val="24"/>
        </w:rPr>
        <w:t xml:space="preserve"> контролирующим органом.</w:t>
      </w:r>
    </w:p>
    <w:p w:rsidR="00B16F01" w:rsidRPr="00B16F01" w:rsidRDefault="00B16F01" w:rsidP="00B16F01">
      <w:pPr>
        <w:pStyle w:val="a5"/>
        <w:widowControl w:val="0"/>
        <w:tabs>
          <w:tab w:val="left" w:pos="142"/>
          <w:tab w:val="left" w:pos="284"/>
        </w:tabs>
        <w:ind w:firstLine="709"/>
        <w:jc w:val="both"/>
        <w:rPr>
          <w:sz w:val="24"/>
        </w:rPr>
      </w:pPr>
      <w:r w:rsidRPr="00B16F01">
        <w:rPr>
          <w:sz w:val="24"/>
        </w:rPr>
        <w:t>При проверке могут рассматриваться все вопросы, связанные с</w:t>
      </w:r>
      <w:r w:rsidR="00DF6272">
        <w:rPr>
          <w:sz w:val="24"/>
        </w:rPr>
        <w:t> </w:t>
      </w:r>
      <w:r w:rsidRPr="00B16F01">
        <w:rPr>
          <w:sz w:val="24"/>
        </w:rPr>
        <w:t>предоставлением муниципальной услуги (комплексные проверки), или отдельный вопрос, связанный с</w:t>
      </w:r>
      <w:r w:rsidR="00DF6272">
        <w:rPr>
          <w:sz w:val="24"/>
        </w:rPr>
        <w:t> </w:t>
      </w:r>
      <w:r w:rsidRPr="00B16F01">
        <w:rPr>
          <w:sz w:val="24"/>
        </w:rPr>
        <w:t xml:space="preserve">предоставлением муниципальной услуги (тематические проверки). </w:t>
      </w:r>
    </w:p>
    <w:p w:rsidR="00B16F01" w:rsidRPr="00B16F01" w:rsidRDefault="00B16F01" w:rsidP="00B16F01">
      <w:pPr>
        <w:pStyle w:val="a5"/>
        <w:widowControl w:val="0"/>
        <w:tabs>
          <w:tab w:val="left" w:pos="142"/>
          <w:tab w:val="left" w:pos="284"/>
        </w:tabs>
        <w:ind w:firstLine="709"/>
        <w:jc w:val="both"/>
        <w:rPr>
          <w:sz w:val="24"/>
        </w:rPr>
      </w:pPr>
      <w:r w:rsidRPr="00B16F01">
        <w:rPr>
          <w:sz w:val="24"/>
        </w:rPr>
        <w:t>Внеплановые проверки предоставления муниципальной услуги проводятся по</w:t>
      </w:r>
      <w:r w:rsidR="00DF6272">
        <w:rPr>
          <w:sz w:val="24"/>
        </w:rPr>
        <w:t> </w:t>
      </w:r>
      <w:r w:rsidRPr="00B16F01">
        <w:rPr>
          <w:sz w:val="24"/>
        </w:rPr>
        <w:t xml:space="preserve">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DF6272" w:rsidRPr="00B16F01">
        <w:rPr>
          <w:sz w:val="24"/>
        </w:rPr>
        <w:t>проведённой</w:t>
      </w:r>
      <w:r w:rsidRPr="00B16F01">
        <w:rPr>
          <w:sz w:val="24"/>
        </w:rPr>
        <w:t xml:space="preserve"> проверки, вне </w:t>
      </w:r>
      <w:r w:rsidR="00DF6272" w:rsidRPr="00B16F01">
        <w:rPr>
          <w:sz w:val="24"/>
        </w:rPr>
        <w:t>утверждённого</w:t>
      </w:r>
      <w:r w:rsidRPr="00B16F01">
        <w:rPr>
          <w:sz w:val="24"/>
        </w:rPr>
        <w:t xml:space="preserve"> </w:t>
      </w:r>
      <w:r w:rsidRPr="00B16F01">
        <w:rPr>
          <w:sz w:val="24"/>
        </w:rPr>
        <w:lastRenderedPageBreak/>
        <w:t>плана проведения проверок. Указанные обращения подлежат регистрации в день их</w:t>
      </w:r>
      <w:r w:rsidR="00DF6272">
        <w:rPr>
          <w:sz w:val="24"/>
        </w:rPr>
        <w:t> </w:t>
      </w:r>
      <w:r w:rsidRPr="00B16F01">
        <w:rPr>
          <w:sz w:val="24"/>
        </w:rPr>
        <w:t xml:space="preserve">поступления в системе электронного документооборота и делопроизводства администрации. </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О проведении проверки исполнения административных регламентов </w:t>
      </w:r>
      <w:r w:rsidRPr="00B16F01">
        <w:rPr>
          <w:sz w:val="24"/>
        </w:rPr>
        <w:br/>
        <w:t xml:space="preserve">по предоставлению муниципальных услуг </w:t>
      </w:r>
      <w:r w:rsidR="00DF6272" w:rsidRPr="00B16F01">
        <w:rPr>
          <w:sz w:val="24"/>
        </w:rPr>
        <w:t>издаётся</w:t>
      </w:r>
      <w:r w:rsidRPr="00B16F01">
        <w:rPr>
          <w:sz w:val="24"/>
        </w:rPr>
        <w:t xml:space="preserve"> правовой акт руководителя контролирующего органа.</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По результатам проведения проверки составляется акт, в котором должны быть указаны документально </w:t>
      </w:r>
      <w:r w:rsidR="00DF6272" w:rsidRPr="00B16F01">
        <w:rPr>
          <w:sz w:val="24"/>
        </w:rPr>
        <w:t>подтверждённые</w:t>
      </w:r>
      <w:r w:rsidRPr="00B16F01">
        <w:rPr>
          <w:sz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00DF6272">
        <w:rPr>
          <w:sz w:val="24"/>
        </w:rPr>
        <w:t> </w:t>
      </w:r>
      <w:r w:rsidRPr="00B16F01">
        <w:rPr>
          <w:sz w:val="24"/>
        </w:rPr>
        <w:t xml:space="preserve">устранению выявленных </w:t>
      </w:r>
      <w:r w:rsidRPr="00B16F01">
        <w:rPr>
          <w:sz w:val="24"/>
        </w:rPr>
        <w:br/>
        <w:t>при проверке нарушений.</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 По результатам рассмотрения обращений </w:t>
      </w:r>
      <w:r w:rsidR="00DF6272" w:rsidRPr="00B16F01">
        <w:rPr>
          <w:sz w:val="24"/>
        </w:rPr>
        <w:t>даётся</w:t>
      </w:r>
      <w:r w:rsidRPr="00B16F01">
        <w:rPr>
          <w:sz w:val="24"/>
        </w:rPr>
        <w:t xml:space="preserve"> письменный ответ. </w:t>
      </w:r>
    </w:p>
    <w:p w:rsidR="00B16F01" w:rsidRPr="00B16F01" w:rsidRDefault="00B16F01" w:rsidP="00B16F01">
      <w:pPr>
        <w:pStyle w:val="a5"/>
        <w:widowControl w:val="0"/>
        <w:tabs>
          <w:tab w:val="left" w:pos="142"/>
          <w:tab w:val="left" w:pos="284"/>
        </w:tabs>
        <w:ind w:firstLine="709"/>
        <w:jc w:val="both"/>
        <w:rPr>
          <w:sz w:val="24"/>
        </w:rPr>
      </w:pPr>
      <w:r w:rsidRPr="00B16F0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16F01" w:rsidRPr="00B16F01" w:rsidRDefault="00B16F01" w:rsidP="00B16F01">
      <w:pPr>
        <w:pStyle w:val="a5"/>
        <w:widowControl w:val="0"/>
        <w:tabs>
          <w:tab w:val="left" w:pos="142"/>
          <w:tab w:val="left" w:pos="284"/>
        </w:tabs>
        <w:ind w:firstLine="709"/>
        <w:jc w:val="both"/>
        <w:rPr>
          <w:sz w:val="24"/>
        </w:rPr>
      </w:pPr>
      <w:r w:rsidRPr="00B16F0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Руководитель администрации </w:t>
      </w:r>
      <w:r w:rsidR="00DF6272" w:rsidRPr="00B16F01">
        <w:rPr>
          <w:sz w:val="24"/>
        </w:rPr>
        <w:t>несёт</w:t>
      </w:r>
      <w:r w:rsidRPr="00B16F01">
        <w:rPr>
          <w:sz w:val="24"/>
        </w:rPr>
        <w:t xml:space="preserve"> персональную ответственность за обеспечение предоставления муниципальной услуги.</w:t>
      </w:r>
    </w:p>
    <w:p w:rsidR="00B16F01" w:rsidRPr="00B16F01" w:rsidRDefault="00B16F01" w:rsidP="00B16F01">
      <w:pPr>
        <w:pStyle w:val="a5"/>
        <w:widowControl w:val="0"/>
        <w:tabs>
          <w:tab w:val="left" w:pos="142"/>
          <w:tab w:val="left" w:pos="284"/>
        </w:tabs>
        <w:ind w:firstLine="709"/>
        <w:jc w:val="both"/>
        <w:rPr>
          <w:sz w:val="24"/>
        </w:rPr>
      </w:pPr>
      <w:r w:rsidRPr="00B16F01">
        <w:rPr>
          <w:sz w:val="24"/>
        </w:rPr>
        <w:t>Работники администрации при предоставлении муниципальной услуги несут персональную ответственность:</w:t>
      </w:r>
    </w:p>
    <w:p w:rsidR="00B16F01" w:rsidRPr="00B16F01" w:rsidRDefault="00B16F01" w:rsidP="00B16F01">
      <w:pPr>
        <w:pStyle w:val="a5"/>
        <w:widowControl w:val="0"/>
        <w:tabs>
          <w:tab w:val="left" w:pos="142"/>
          <w:tab w:val="left" w:pos="284"/>
        </w:tabs>
        <w:ind w:firstLine="709"/>
        <w:jc w:val="both"/>
        <w:rPr>
          <w:sz w:val="24"/>
        </w:rPr>
      </w:pPr>
      <w:r w:rsidRPr="00B16F01">
        <w:rPr>
          <w:sz w:val="24"/>
        </w:rPr>
        <w:t>- за неисполнение или ненадлежащее исполнение административных процедур при</w:t>
      </w:r>
      <w:r w:rsidR="00DF6272">
        <w:rPr>
          <w:sz w:val="24"/>
        </w:rPr>
        <w:t> </w:t>
      </w:r>
      <w:r w:rsidRPr="00B16F01">
        <w:rPr>
          <w:sz w:val="24"/>
        </w:rPr>
        <w:t>предоставлении муниципальной услуги;</w:t>
      </w:r>
    </w:p>
    <w:p w:rsidR="00B16F01" w:rsidRPr="00B16F01" w:rsidRDefault="00B16F01" w:rsidP="00B16F01">
      <w:pPr>
        <w:pStyle w:val="a5"/>
        <w:widowControl w:val="0"/>
        <w:tabs>
          <w:tab w:val="left" w:pos="142"/>
          <w:tab w:val="left" w:pos="284"/>
        </w:tabs>
        <w:ind w:firstLine="709"/>
        <w:jc w:val="both"/>
        <w:rPr>
          <w:sz w:val="24"/>
        </w:rPr>
      </w:pPr>
      <w:r w:rsidRPr="00B16F0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16F01" w:rsidRPr="00B16F01" w:rsidRDefault="00B16F01" w:rsidP="00B16F01">
      <w:pPr>
        <w:pStyle w:val="a5"/>
        <w:widowControl w:val="0"/>
        <w:tabs>
          <w:tab w:val="left" w:pos="142"/>
          <w:tab w:val="left" w:pos="284"/>
        </w:tabs>
        <w:ind w:firstLine="709"/>
        <w:jc w:val="both"/>
        <w:rPr>
          <w:sz w:val="24"/>
        </w:rPr>
      </w:pPr>
      <w:r w:rsidRPr="00B16F0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w:t>
      </w:r>
      <w:r w:rsidR="00DF6272">
        <w:rPr>
          <w:sz w:val="24"/>
        </w:rPr>
        <w:t> </w:t>
      </w:r>
      <w:r w:rsidRPr="00B16F01">
        <w:rPr>
          <w:sz w:val="24"/>
        </w:rPr>
        <w:t>порядке, установленном действующим законодательством РФ.</w:t>
      </w:r>
    </w:p>
    <w:p w:rsidR="00B16F01" w:rsidRPr="00B16F01" w:rsidRDefault="00B16F01" w:rsidP="00B16F01">
      <w:pPr>
        <w:pStyle w:val="a5"/>
        <w:widowControl w:val="0"/>
        <w:tabs>
          <w:tab w:val="left" w:pos="142"/>
          <w:tab w:val="left" w:pos="284"/>
        </w:tabs>
        <w:ind w:firstLine="709"/>
        <w:jc w:val="both"/>
        <w:rPr>
          <w:sz w:val="24"/>
        </w:rPr>
      </w:pPr>
      <w:r w:rsidRPr="00B16F01">
        <w:rPr>
          <w:sz w:val="24"/>
        </w:rPr>
        <w:t xml:space="preserve">Контроль соблюдения работниками ГБУ ЛО «МФЦ» последовательности действий, </w:t>
      </w:r>
      <w:r w:rsidR="00DF6272" w:rsidRPr="00B16F01">
        <w:rPr>
          <w:sz w:val="24"/>
        </w:rPr>
        <w:t>определённых</w:t>
      </w:r>
      <w:r w:rsidRPr="00B16F01">
        <w:rPr>
          <w:sz w:val="24"/>
        </w:rPr>
        <w:t xml:space="preserve"> административными процедурами, осуществляется руководителем обособленного подразделения ГБУ ЛО «МФЦ».</w:t>
      </w:r>
    </w:p>
    <w:p w:rsidR="00B16F01" w:rsidRPr="00B16F01" w:rsidRDefault="00B16F01" w:rsidP="00B16F01">
      <w:pPr>
        <w:pStyle w:val="a5"/>
        <w:widowControl w:val="0"/>
        <w:tabs>
          <w:tab w:val="left" w:pos="142"/>
          <w:tab w:val="left" w:pos="284"/>
        </w:tabs>
        <w:ind w:firstLine="709"/>
        <w:jc w:val="both"/>
        <w:rPr>
          <w:sz w:val="24"/>
        </w:rPr>
      </w:pPr>
      <w:r w:rsidRPr="00B16F01">
        <w:rPr>
          <w:sz w:val="24"/>
        </w:rPr>
        <w:t>Контроль соблюдения требований настоящего административного регламента в</w:t>
      </w:r>
      <w:r w:rsidR="00DF6272">
        <w:rPr>
          <w:sz w:val="24"/>
        </w:rPr>
        <w:t> </w:t>
      </w:r>
      <w:r w:rsidRPr="00B16F01">
        <w:rPr>
          <w:sz w:val="24"/>
        </w:rPr>
        <w:t>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16F01" w:rsidRPr="00B16F01" w:rsidRDefault="00B16F01" w:rsidP="00B16F01">
      <w:pPr>
        <w:pStyle w:val="a5"/>
        <w:widowControl w:val="0"/>
        <w:tabs>
          <w:tab w:val="left" w:pos="142"/>
          <w:tab w:val="left" w:pos="284"/>
        </w:tabs>
        <w:ind w:firstLine="709"/>
        <w:rPr>
          <w:b/>
          <w:bCs/>
          <w:sz w:val="24"/>
        </w:rPr>
      </w:pPr>
    </w:p>
    <w:p w:rsidR="00B16F01" w:rsidRPr="00B16F01" w:rsidRDefault="00B16F01" w:rsidP="00B16F01">
      <w:pPr>
        <w:pStyle w:val="1"/>
        <w:spacing w:line="240" w:lineRule="auto"/>
        <w:rPr>
          <w:rFonts w:ascii="Times New Roman" w:hAnsi="Times New Roman"/>
          <w:sz w:val="24"/>
          <w:szCs w:val="24"/>
        </w:rPr>
      </w:pPr>
      <w:r w:rsidRPr="00B16F01">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16F01" w:rsidRPr="00B16F01" w:rsidRDefault="00B16F01" w:rsidP="00B16F01">
      <w:pPr>
        <w:tabs>
          <w:tab w:val="left" w:pos="5442"/>
        </w:tabs>
        <w:autoSpaceDN w:val="0"/>
        <w:jc w:val="both"/>
        <w:rPr>
          <w:rFonts w:ascii="Times New Roman" w:hAnsi="Times New Roman" w:cs="Times New Roman"/>
          <w:sz w:val="24"/>
          <w:szCs w:val="24"/>
        </w:rPr>
      </w:pP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lastRenderedPageBreak/>
        <w:t>5.2. Предметом досудебного (внесудебного) обжалования заявителем решений и</w:t>
      </w:r>
      <w:r w:rsidR="00DF6272">
        <w:rPr>
          <w:rFonts w:ascii="Times New Roman" w:hAnsi="Times New Roman" w:cs="Times New Roman"/>
          <w:sz w:val="24"/>
          <w:szCs w:val="24"/>
        </w:rPr>
        <w:t> </w:t>
      </w:r>
      <w:r w:rsidRPr="00B16F01">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6F01">
        <w:rPr>
          <w:rFonts w:ascii="Times New Roman" w:hAnsi="Times New Roman" w:cs="Times New Roman"/>
          <w:sz w:val="24"/>
          <w:szCs w:val="24"/>
        </w:rPr>
        <w:br/>
        <w:t>№ 210-ФЗ;</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случае, если на многофункциональный центр, решения </w:t>
      </w:r>
      <w:r w:rsidRPr="00B16F01">
        <w:rPr>
          <w:rFonts w:ascii="Times New Roman" w:hAnsi="Times New Roman" w:cs="Times New Roman"/>
          <w:sz w:val="24"/>
          <w:szCs w:val="24"/>
        </w:rPr>
        <w:br/>
        <w:t xml:space="preserve">и действия (бездействие) которого обжалуются, возложена функция </w:t>
      </w:r>
      <w:r w:rsidRPr="00B16F01">
        <w:rPr>
          <w:rFonts w:ascii="Times New Roman" w:hAnsi="Times New Roman" w:cs="Times New Roman"/>
          <w:sz w:val="24"/>
          <w:szCs w:val="24"/>
        </w:rPr>
        <w:br/>
        <w:t xml:space="preserve">по предоставлению соответствующих муниципальных услуг в полном </w:t>
      </w:r>
      <w:r w:rsidR="00DF6272" w:rsidRPr="00B16F01">
        <w:rPr>
          <w:rFonts w:ascii="Times New Roman" w:hAnsi="Times New Roman" w:cs="Times New Roman"/>
          <w:sz w:val="24"/>
          <w:szCs w:val="24"/>
        </w:rPr>
        <w:t>объёме</w:t>
      </w:r>
      <w:r w:rsidRPr="00B16F01">
        <w:rPr>
          <w:rFonts w:ascii="Times New Roman" w:hAnsi="Times New Roman" w:cs="Times New Roman"/>
          <w:sz w:val="24"/>
          <w:szCs w:val="24"/>
        </w:rPr>
        <w:t xml:space="preserve"> </w:t>
      </w:r>
      <w:r w:rsidRPr="00B16F01">
        <w:rPr>
          <w:rFonts w:ascii="Times New Roman" w:hAnsi="Times New Roman" w:cs="Times New Roman"/>
          <w:sz w:val="24"/>
          <w:szCs w:val="24"/>
        </w:rPr>
        <w:br/>
        <w:t xml:space="preserve">в порядке, </w:t>
      </w:r>
      <w:r w:rsidR="00DF6272" w:rsidRPr="00B16F01">
        <w:rPr>
          <w:rFonts w:ascii="Times New Roman" w:hAnsi="Times New Roman" w:cs="Times New Roman"/>
          <w:sz w:val="24"/>
          <w:szCs w:val="24"/>
        </w:rPr>
        <w:t>определённом</w:t>
      </w:r>
      <w:r w:rsidRPr="00B16F01">
        <w:rPr>
          <w:rFonts w:ascii="Times New Roman" w:hAnsi="Times New Roman" w:cs="Times New Roman"/>
          <w:sz w:val="24"/>
          <w:szCs w:val="24"/>
        </w:rPr>
        <w:t xml:space="preserve"> частью 1.3 статьи 16 Федерального закона № 210-ФЗ;</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6F01" w:rsidDel="009F0626">
        <w:rPr>
          <w:rFonts w:ascii="Times New Roman" w:hAnsi="Times New Roman" w:cs="Times New Roman"/>
          <w:sz w:val="24"/>
          <w:szCs w:val="24"/>
        </w:rPr>
        <w:t xml:space="preserve"> </w:t>
      </w:r>
      <w:r w:rsidRPr="00B16F01">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4) отказ в </w:t>
      </w:r>
      <w:r w:rsidR="00DF6272"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5) отказ в предоставлении муниципальной услуги, если основания отказа не</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w:t>
      </w:r>
      <w:r w:rsidRPr="00B16F01">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предоставлению соответствующих муниципальных услуг в полном </w:t>
      </w:r>
      <w:r w:rsidR="00DF6272" w:rsidRPr="00B16F01">
        <w:rPr>
          <w:rFonts w:ascii="Times New Roman" w:hAnsi="Times New Roman" w:cs="Times New Roman"/>
          <w:sz w:val="24"/>
          <w:szCs w:val="24"/>
        </w:rPr>
        <w:t>объёме</w:t>
      </w:r>
      <w:r w:rsidRPr="00B16F01">
        <w:rPr>
          <w:rFonts w:ascii="Times New Roman" w:hAnsi="Times New Roman" w:cs="Times New Roman"/>
          <w:sz w:val="24"/>
          <w:szCs w:val="24"/>
        </w:rPr>
        <w:t xml:space="preserve"> в порядке, </w:t>
      </w:r>
      <w:r w:rsidR="00DF6272" w:rsidRPr="00B16F01">
        <w:rPr>
          <w:rFonts w:ascii="Times New Roman" w:hAnsi="Times New Roman" w:cs="Times New Roman"/>
          <w:sz w:val="24"/>
          <w:szCs w:val="24"/>
        </w:rPr>
        <w:t>определённом</w:t>
      </w:r>
      <w:r w:rsidRPr="00B16F01">
        <w:rPr>
          <w:rFonts w:ascii="Times New Roman" w:hAnsi="Times New Roman" w:cs="Times New Roman"/>
          <w:sz w:val="24"/>
          <w:szCs w:val="24"/>
        </w:rPr>
        <w:t xml:space="preserve"> частью 1.3 статьи 16 Федерального закона №</w:t>
      </w:r>
      <w:r w:rsidR="00DF6272">
        <w:rPr>
          <w:rFonts w:ascii="Times New Roman" w:hAnsi="Times New Roman" w:cs="Times New Roman"/>
          <w:sz w:val="24"/>
          <w:szCs w:val="24"/>
        </w:rPr>
        <w:t> </w:t>
      </w:r>
      <w:r w:rsidRPr="00B16F01">
        <w:rPr>
          <w:rFonts w:ascii="Times New Roman" w:hAnsi="Times New Roman" w:cs="Times New Roman"/>
          <w:sz w:val="24"/>
          <w:szCs w:val="24"/>
        </w:rPr>
        <w:t>210-ФЗ;</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6) затребование с заявителя при предоставлении муниципальной услуги платы, не</w:t>
      </w:r>
      <w:r w:rsidR="00DF6272">
        <w:rPr>
          <w:rFonts w:ascii="Times New Roman" w:hAnsi="Times New Roman" w:cs="Times New Roman"/>
          <w:sz w:val="24"/>
          <w:szCs w:val="24"/>
        </w:rPr>
        <w:t> </w:t>
      </w:r>
      <w:r w:rsidRPr="00B16F01">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ошибок в выданных в результате предоставления муниципальной услуги документах </w:t>
      </w:r>
      <w:r w:rsidRPr="00B16F01">
        <w:rPr>
          <w:rFonts w:ascii="Times New Roman" w:hAnsi="Times New Roman" w:cs="Times New Roman"/>
          <w:sz w:val="24"/>
          <w:szCs w:val="24"/>
        </w:rPr>
        <w:lastRenderedPageBreak/>
        <w:t xml:space="preserve">либо нарушение установленного срока таких исправлений. </w:t>
      </w:r>
      <w:r w:rsidRPr="00B16F01">
        <w:rPr>
          <w:rFonts w:ascii="Times New Roman" w:hAnsi="Times New Roman" w:cs="Times New Roman"/>
          <w:sz w:val="24"/>
          <w:szCs w:val="24"/>
        </w:rPr>
        <w:br/>
        <w:t>В указанном случае досудебное (внесудебное) обжалование заявителем решений и</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действий (бездействия) многофункционального центра, работника многофункционального центра возможно в случае, если </w:t>
      </w:r>
      <w:r w:rsidRPr="00B16F01">
        <w:rPr>
          <w:rFonts w:ascii="Times New Roman" w:hAnsi="Times New Roman" w:cs="Times New Roman"/>
          <w:sz w:val="24"/>
          <w:szCs w:val="24"/>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DF6272" w:rsidRPr="00B16F01">
        <w:rPr>
          <w:rFonts w:ascii="Times New Roman" w:hAnsi="Times New Roman" w:cs="Times New Roman"/>
          <w:sz w:val="24"/>
          <w:szCs w:val="24"/>
        </w:rPr>
        <w:t>объёме</w:t>
      </w:r>
      <w:r w:rsidRPr="00B16F01">
        <w:rPr>
          <w:rFonts w:ascii="Times New Roman" w:hAnsi="Times New Roman" w:cs="Times New Roman"/>
          <w:sz w:val="24"/>
          <w:szCs w:val="24"/>
        </w:rPr>
        <w:t xml:space="preserve"> в порядке, </w:t>
      </w:r>
      <w:r w:rsidR="00DF6272" w:rsidRPr="00B16F01">
        <w:rPr>
          <w:rFonts w:ascii="Times New Roman" w:hAnsi="Times New Roman" w:cs="Times New Roman"/>
          <w:sz w:val="24"/>
          <w:szCs w:val="24"/>
        </w:rPr>
        <w:t>определённом</w:t>
      </w:r>
      <w:r w:rsidRPr="00B16F01">
        <w:rPr>
          <w:rFonts w:ascii="Times New Roman" w:hAnsi="Times New Roman" w:cs="Times New Roman"/>
          <w:sz w:val="24"/>
          <w:szCs w:val="24"/>
        </w:rPr>
        <w:t xml:space="preserve"> частью 1.3 статьи 16 Федерального закона № 210-ФЗ;</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6F01">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случае, если </w:t>
      </w:r>
      <w:r w:rsidRPr="00B16F01">
        <w:rPr>
          <w:rFonts w:ascii="Times New Roman" w:hAnsi="Times New Roman" w:cs="Times New Roman"/>
          <w:sz w:val="24"/>
          <w:szCs w:val="24"/>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DF6272" w:rsidRPr="00B16F01">
        <w:rPr>
          <w:rFonts w:ascii="Times New Roman" w:hAnsi="Times New Roman" w:cs="Times New Roman"/>
          <w:sz w:val="24"/>
          <w:szCs w:val="24"/>
        </w:rPr>
        <w:t>объёме</w:t>
      </w:r>
      <w:r w:rsidRPr="00B16F01">
        <w:rPr>
          <w:rFonts w:ascii="Times New Roman" w:hAnsi="Times New Roman" w:cs="Times New Roman"/>
          <w:sz w:val="24"/>
          <w:szCs w:val="24"/>
        </w:rPr>
        <w:t xml:space="preserve"> в порядке, </w:t>
      </w:r>
      <w:r w:rsidR="00DF6272" w:rsidRPr="00B16F01">
        <w:rPr>
          <w:rFonts w:ascii="Times New Roman" w:hAnsi="Times New Roman" w:cs="Times New Roman"/>
          <w:sz w:val="24"/>
          <w:szCs w:val="24"/>
        </w:rPr>
        <w:t>определённом</w:t>
      </w:r>
      <w:r w:rsidRPr="00B16F01">
        <w:rPr>
          <w:rFonts w:ascii="Times New Roman" w:hAnsi="Times New Roman" w:cs="Times New Roman"/>
          <w:sz w:val="24"/>
          <w:szCs w:val="24"/>
        </w:rPr>
        <w:t xml:space="preserve"> частью 1.3 статьи 16 Федерального закона №</w:t>
      </w:r>
      <w:r w:rsidR="00DF6272">
        <w:rPr>
          <w:rFonts w:ascii="Times New Roman" w:hAnsi="Times New Roman" w:cs="Times New Roman"/>
          <w:sz w:val="24"/>
          <w:szCs w:val="24"/>
        </w:rPr>
        <w:t> </w:t>
      </w:r>
      <w:r w:rsidRPr="00B16F01">
        <w:rPr>
          <w:rFonts w:ascii="Times New Roman" w:hAnsi="Times New Roman" w:cs="Times New Roman"/>
          <w:sz w:val="24"/>
          <w:szCs w:val="24"/>
        </w:rPr>
        <w:t>210-ФЗ;</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6F01">
        <w:rPr>
          <w:rFonts w:ascii="Times New Roman" w:hAnsi="Times New Roman" w:cs="Times New Roman"/>
          <w:sz w:val="24"/>
          <w:szCs w:val="24"/>
        </w:rPr>
        <w:br/>
        <w:t xml:space="preserve">не указывались при первоначальном отказе в </w:t>
      </w:r>
      <w:r w:rsidR="00DF6272"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необходимых для</w:t>
      </w:r>
      <w:r w:rsidR="00DF6272">
        <w:rPr>
          <w:rFonts w:ascii="Times New Roman" w:hAnsi="Times New Roman" w:cs="Times New Roman"/>
          <w:sz w:val="24"/>
          <w:szCs w:val="24"/>
        </w:rPr>
        <w:t> </w:t>
      </w:r>
      <w:r w:rsidRPr="00B16F01">
        <w:rPr>
          <w:rFonts w:ascii="Times New Roman" w:hAnsi="Times New Roman" w:cs="Times New Roman"/>
          <w:sz w:val="24"/>
          <w:szCs w:val="24"/>
        </w:rPr>
        <w:t>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DF6272">
        <w:rPr>
          <w:rFonts w:ascii="Times New Roman" w:hAnsi="Times New Roman" w:cs="Times New Roman"/>
          <w:sz w:val="24"/>
          <w:szCs w:val="24"/>
        </w:rPr>
        <w:t> </w:t>
      </w:r>
      <w:r w:rsidRPr="00B16F01">
        <w:rPr>
          <w:rFonts w:ascii="Times New Roman" w:hAnsi="Times New Roman" w:cs="Times New Roman"/>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предоставлению соответствующих муниципальных услуг в полном </w:t>
      </w:r>
      <w:r w:rsidR="00DF6272" w:rsidRPr="00B16F01">
        <w:rPr>
          <w:rFonts w:ascii="Times New Roman" w:hAnsi="Times New Roman" w:cs="Times New Roman"/>
          <w:sz w:val="24"/>
          <w:szCs w:val="24"/>
        </w:rPr>
        <w:t>объёме</w:t>
      </w:r>
      <w:r w:rsidRPr="00B16F01">
        <w:rPr>
          <w:rFonts w:ascii="Times New Roman" w:hAnsi="Times New Roman" w:cs="Times New Roman"/>
          <w:sz w:val="24"/>
          <w:szCs w:val="24"/>
        </w:rPr>
        <w:t xml:space="preserve"> в порядке, </w:t>
      </w:r>
      <w:r w:rsidR="00DF6272" w:rsidRPr="00B16F01">
        <w:rPr>
          <w:rFonts w:ascii="Times New Roman" w:hAnsi="Times New Roman" w:cs="Times New Roman"/>
          <w:sz w:val="24"/>
          <w:szCs w:val="24"/>
        </w:rPr>
        <w:t>определённом</w:t>
      </w:r>
      <w:r w:rsidRPr="00B16F01">
        <w:rPr>
          <w:rFonts w:ascii="Times New Roman" w:hAnsi="Times New Roman" w:cs="Times New Roman"/>
          <w:sz w:val="24"/>
          <w:szCs w:val="24"/>
        </w:rPr>
        <w:t xml:space="preserve"> частью 1.3 статьи 16 Федерального закона №</w:t>
      </w:r>
      <w:r w:rsidR="00DF6272">
        <w:rPr>
          <w:rFonts w:ascii="Times New Roman" w:hAnsi="Times New Roman" w:cs="Times New Roman"/>
          <w:sz w:val="24"/>
          <w:szCs w:val="24"/>
        </w:rPr>
        <w:t> </w:t>
      </w:r>
      <w:r w:rsidRPr="00B16F01">
        <w:rPr>
          <w:rFonts w:ascii="Times New Roman" w:hAnsi="Times New Roman" w:cs="Times New Roman"/>
          <w:sz w:val="24"/>
          <w:szCs w:val="24"/>
        </w:rPr>
        <w:t>210-ФЗ.</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5.3. Жалоба согласно Приложению 3 </w:t>
      </w:r>
      <w:r w:rsidR="00DF6272" w:rsidRPr="00B16F01">
        <w:rPr>
          <w:rFonts w:ascii="Times New Roman" w:hAnsi="Times New Roman" w:cs="Times New Roman"/>
          <w:sz w:val="24"/>
          <w:szCs w:val="24"/>
        </w:rPr>
        <w:t>подаётся</w:t>
      </w:r>
      <w:r w:rsidRPr="00B16F01">
        <w:rPr>
          <w:rFonts w:ascii="Times New Roman" w:hAnsi="Times New Roman" w:cs="Times New Roman"/>
          <w:sz w:val="24"/>
          <w:szCs w:val="24"/>
        </w:rPr>
        <w:t xml:space="preserve"> в письменной форме </w:t>
      </w:r>
      <w:r w:rsidRPr="00B16F01">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6F01">
        <w:rPr>
          <w:rFonts w:ascii="Times New Roman" w:hAnsi="Times New Roman" w:cs="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6F01">
        <w:rPr>
          <w:rFonts w:ascii="Times New Roman" w:hAnsi="Times New Roman" w:cs="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F6272"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заявителя. Жалоба на решения и</w:t>
      </w:r>
      <w:r w:rsidR="00DF6272">
        <w:rPr>
          <w:rFonts w:ascii="Times New Roman" w:hAnsi="Times New Roman" w:cs="Times New Roman"/>
          <w:sz w:val="24"/>
          <w:szCs w:val="24"/>
        </w:rPr>
        <w:t> </w:t>
      </w:r>
      <w:r w:rsidRPr="00B16F01">
        <w:rPr>
          <w:rFonts w:ascii="Times New Roman" w:hAnsi="Times New Roman" w:cs="Times New Roman"/>
          <w:sz w:val="24"/>
          <w:szCs w:val="24"/>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00DF6272"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заявителя. </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16F01">
          <w:rPr>
            <w:rFonts w:ascii="Times New Roman" w:hAnsi="Times New Roman" w:cs="Times New Roman"/>
            <w:sz w:val="24"/>
            <w:szCs w:val="24"/>
          </w:rPr>
          <w:t>части 5 статьи 11.2</w:t>
        </w:r>
      </w:hyperlink>
      <w:r w:rsidRPr="00B16F01">
        <w:rPr>
          <w:rFonts w:ascii="Times New Roman" w:hAnsi="Times New Roman" w:cs="Times New Roman"/>
          <w:sz w:val="24"/>
          <w:szCs w:val="24"/>
        </w:rPr>
        <w:t xml:space="preserve"> Федерального закона №</w:t>
      </w:r>
      <w:r w:rsidR="001F34C5">
        <w:rPr>
          <w:rFonts w:ascii="Times New Roman" w:hAnsi="Times New Roman" w:cs="Times New Roman"/>
          <w:sz w:val="24"/>
          <w:szCs w:val="24"/>
        </w:rPr>
        <w:t> </w:t>
      </w:r>
      <w:r w:rsidRPr="00B16F01">
        <w:rPr>
          <w:rFonts w:ascii="Times New Roman" w:hAnsi="Times New Roman" w:cs="Times New Roman"/>
          <w:sz w:val="24"/>
          <w:szCs w:val="24"/>
        </w:rPr>
        <w:t>210-ФЗ.</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В письменной жалобе в обязательном порядке указываются:</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DF6272" w:rsidRPr="00B16F01">
        <w:rPr>
          <w:rFonts w:ascii="Times New Roman" w:hAnsi="Times New Roman" w:cs="Times New Roman"/>
          <w:sz w:val="24"/>
          <w:szCs w:val="24"/>
        </w:rPr>
        <w:t>удалённого</w:t>
      </w:r>
      <w:r w:rsidRPr="00B16F01">
        <w:rPr>
          <w:rFonts w:ascii="Times New Roman" w:hAnsi="Times New Roman" w:cs="Times New Roman"/>
          <w:sz w:val="24"/>
          <w:szCs w:val="24"/>
        </w:rPr>
        <w:t xml:space="preserve"> рабочего места ГБУ ЛО «МФЦ», его руководителя и (или) работника, решения и действия (бездействие) которых обжалуются;</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6F01">
        <w:rPr>
          <w:rFonts w:ascii="Times New Roman" w:hAnsi="Times New Roman" w:cs="Times New Roman"/>
          <w:sz w:val="24"/>
          <w:szCs w:val="24"/>
        </w:rPr>
        <w:br/>
        <w:t>по которым должен быть направлен ответ заявителю;</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DF6272" w:rsidRPr="00B16F01">
        <w:rPr>
          <w:rFonts w:ascii="Times New Roman" w:hAnsi="Times New Roman" w:cs="Times New Roman"/>
          <w:sz w:val="24"/>
          <w:szCs w:val="24"/>
        </w:rPr>
        <w:t>удалённого</w:t>
      </w:r>
      <w:r w:rsidRPr="00B16F01">
        <w:rPr>
          <w:rFonts w:ascii="Times New Roman" w:hAnsi="Times New Roman" w:cs="Times New Roman"/>
          <w:sz w:val="24"/>
          <w:szCs w:val="24"/>
        </w:rPr>
        <w:t xml:space="preserve"> рабочего места ГБУ ЛО «МФЦ», его работника;</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 доводы, на основании которых заявитель не согласен с решением </w:t>
      </w:r>
      <w:r w:rsidRPr="00B16F01">
        <w:rPr>
          <w:rFonts w:ascii="Times New Roman" w:hAnsi="Times New Roman" w:cs="Times New Roman"/>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DF6272" w:rsidRPr="00B16F01">
        <w:rPr>
          <w:rFonts w:ascii="Times New Roman" w:hAnsi="Times New Roman" w:cs="Times New Roman"/>
          <w:sz w:val="24"/>
          <w:szCs w:val="24"/>
        </w:rPr>
        <w:t>удалённого</w:t>
      </w:r>
      <w:r w:rsidRPr="00B16F01">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w:t>
      </w:r>
      <w:r w:rsidRPr="00B16F01">
        <w:rPr>
          <w:rFonts w:ascii="Times New Roman" w:hAnsi="Times New Roman" w:cs="Times New Roman"/>
          <w:sz w:val="24"/>
          <w:szCs w:val="24"/>
        </w:rPr>
        <w:br/>
        <w:t>(при наличии), подтверждающие доводы заявителя, либо их копии.</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1F34C5" w:rsidRPr="00B16F01">
          <w:rPr>
            <w:rFonts w:ascii="Times New Roman" w:hAnsi="Times New Roman" w:cs="Times New Roman"/>
            <w:sz w:val="24"/>
            <w:szCs w:val="24"/>
          </w:rPr>
          <w:t>статьёй</w:t>
        </w:r>
        <w:r w:rsidRPr="00B16F01">
          <w:rPr>
            <w:rFonts w:ascii="Times New Roman" w:hAnsi="Times New Roman" w:cs="Times New Roman"/>
            <w:sz w:val="24"/>
            <w:szCs w:val="24"/>
          </w:rPr>
          <w:t xml:space="preserve"> 11.1</w:t>
        </w:r>
      </w:hyperlink>
      <w:r w:rsidRPr="00B16F0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6F01">
        <w:rPr>
          <w:rFonts w:ascii="Times New Roman" w:hAnsi="Times New Roman" w:cs="Times New Roman"/>
          <w:sz w:val="24"/>
          <w:szCs w:val="24"/>
        </w:rPr>
        <w:br/>
        <w:t>и документы не содержат сведений, составляющих государственную или иную охраняемую тайну.</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w:t>
      </w:r>
      <w:r w:rsidR="001F34C5">
        <w:rPr>
          <w:rFonts w:ascii="Times New Roman" w:hAnsi="Times New Roman" w:cs="Times New Roman"/>
          <w:sz w:val="24"/>
          <w:szCs w:val="24"/>
        </w:rPr>
        <w:t>ё</w:t>
      </w:r>
      <w:r w:rsidRPr="00B16F01">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у</w:t>
      </w:r>
      <w:r w:rsidR="001F34C5">
        <w:rPr>
          <w:rFonts w:ascii="Times New Roman" w:hAnsi="Times New Roman" w:cs="Times New Roman"/>
          <w:sz w:val="24"/>
          <w:szCs w:val="24"/>
        </w:rPr>
        <w:t> </w:t>
      </w:r>
      <w:r w:rsidRPr="00B16F01">
        <w:rPr>
          <w:rFonts w:ascii="Times New Roman" w:hAnsi="Times New Roman" w:cs="Times New Roman"/>
          <w:sz w:val="24"/>
          <w:szCs w:val="24"/>
        </w:rPr>
        <w:t xml:space="preserve">заявителя либо в исправлении допущенных опечаток и ошибок </w:t>
      </w:r>
      <w:r w:rsidRPr="00B16F01">
        <w:rPr>
          <w:rFonts w:ascii="Times New Roman" w:hAnsi="Times New Roman" w:cs="Times New Roman"/>
          <w:sz w:val="24"/>
          <w:szCs w:val="24"/>
        </w:rPr>
        <w:br/>
        <w:t>или в случае обжалования нарушения установленного срока таких исправлений - в течение пяти рабочих дней со дня е</w:t>
      </w:r>
      <w:r w:rsidR="001F34C5">
        <w:rPr>
          <w:rFonts w:ascii="Times New Roman" w:hAnsi="Times New Roman" w:cs="Times New Roman"/>
          <w:sz w:val="24"/>
          <w:szCs w:val="24"/>
        </w:rPr>
        <w:t>ё</w:t>
      </w:r>
      <w:r w:rsidRPr="00B16F01">
        <w:rPr>
          <w:rFonts w:ascii="Times New Roman" w:hAnsi="Times New Roman" w:cs="Times New Roman"/>
          <w:sz w:val="24"/>
          <w:szCs w:val="24"/>
        </w:rPr>
        <w:t xml:space="preserve"> регистрации.</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5.7. По результатам рассмотрения жалобы принимается одно из следующих решений:</w:t>
      </w:r>
    </w:p>
    <w:p w:rsidR="00B16F01" w:rsidRPr="00B16F01" w:rsidRDefault="00B16F01" w:rsidP="00B16F01">
      <w:pPr>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6F01" w:rsidRPr="00B16F01" w:rsidRDefault="00B16F01" w:rsidP="00B16F01">
      <w:pPr>
        <w:tabs>
          <w:tab w:val="left" w:pos="6358"/>
        </w:tabs>
        <w:autoSpaceDN w:val="0"/>
        <w:ind w:firstLine="540"/>
        <w:jc w:val="both"/>
        <w:rPr>
          <w:rFonts w:ascii="Times New Roman" w:hAnsi="Times New Roman" w:cs="Times New Roman"/>
          <w:sz w:val="24"/>
          <w:szCs w:val="24"/>
        </w:rPr>
      </w:pPr>
      <w:r w:rsidRPr="00B16F01">
        <w:rPr>
          <w:rFonts w:ascii="Times New Roman" w:hAnsi="Times New Roman" w:cs="Times New Roman"/>
          <w:sz w:val="24"/>
          <w:szCs w:val="24"/>
        </w:rPr>
        <w:t>2) в удовлетворении жалобы отказывается.</w:t>
      </w:r>
    </w:p>
    <w:p w:rsidR="00B16F01" w:rsidRPr="00B16F01" w:rsidRDefault="00B16F01" w:rsidP="00B16F01">
      <w:pPr>
        <w:autoSpaceDN w:val="0"/>
        <w:adjustRightInd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Не позднее дня, следующего за </w:t>
      </w:r>
      <w:r w:rsidR="001F34C5" w:rsidRPr="00B16F01">
        <w:rPr>
          <w:rFonts w:ascii="Times New Roman" w:hAnsi="Times New Roman" w:cs="Times New Roman"/>
          <w:sz w:val="24"/>
          <w:szCs w:val="24"/>
        </w:rPr>
        <w:t>днём</w:t>
      </w:r>
      <w:r w:rsidRPr="00B16F01">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w:t>
      </w:r>
      <w:r w:rsidRPr="00B16F01">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rsidR="00B16F01" w:rsidRPr="00B16F01" w:rsidRDefault="00B16F01" w:rsidP="00B16F01">
      <w:pPr>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в случае признания жалобы подлежащей удовлетворению в ответе заявителю </w:t>
      </w:r>
      <w:r w:rsidR="001F34C5" w:rsidRPr="00B16F01">
        <w:rPr>
          <w:rFonts w:ascii="Times New Roman" w:hAnsi="Times New Roman" w:cs="Times New Roman"/>
          <w:sz w:val="24"/>
          <w:szCs w:val="24"/>
        </w:rPr>
        <w:t>даётся</w:t>
      </w:r>
      <w:r w:rsidRPr="00B16F01">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w:t>
      </w:r>
      <w:r w:rsidRPr="00B16F01">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r w:rsidR="001F34C5">
        <w:rPr>
          <w:rFonts w:ascii="Times New Roman" w:hAnsi="Times New Roman" w:cs="Times New Roman"/>
          <w:sz w:val="24"/>
          <w:szCs w:val="24"/>
        </w:rPr>
        <w:t> </w:t>
      </w:r>
      <w:r w:rsidRPr="00B16F01">
        <w:rPr>
          <w:rFonts w:ascii="Times New Roman" w:hAnsi="Times New Roman" w:cs="Times New Roman"/>
          <w:sz w:val="24"/>
          <w:szCs w:val="24"/>
        </w:rPr>
        <w:t>указывается информация о дальнейших действиях, которые необходимо совершить заявителю в целях получения муниципальной услуги.</w:t>
      </w:r>
    </w:p>
    <w:p w:rsidR="00B16F01" w:rsidRPr="00B16F01" w:rsidRDefault="00B16F01" w:rsidP="00B16F01">
      <w:pPr>
        <w:pStyle w:val="a4"/>
        <w:widowControl w:val="0"/>
        <w:numPr>
          <w:ilvl w:val="0"/>
          <w:numId w:val="28"/>
        </w:numPr>
        <w:autoSpaceDE w:val="0"/>
        <w:autoSpaceDN w:val="0"/>
        <w:spacing w:after="0" w:line="240" w:lineRule="auto"/>
        <w:ind w:left="0" w:firstLine="720"/>
        <w:jc w:val="both"/>
        <w:rPr>
          <w:rFonts w:ascii="Times New Roman" w:hAnsi="Times New Roman" w:cs="Times New Roman"/>
          <w:sz w:val="24"/>
          <w:szCs w:val="24"/>
        </w:rPr>
      </w:pPr>
      <w:r w:rsidRPr="00B16F0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F01" w:rsidRPr="00B16F01" w:rsidRDefault="00B16F01" w:rsidP="00B16F01">
      <w:pPr>
        <w:autoSpaceDN w:val="0"/>
        <w:ind w:firstLine="540"/>
        <w:jc w:val="both"/>
        <w:rPr>
          <w:rFonts w:ascii="Times New Roman" w:hAnsi="Times New Roman" w:cs="Times New Roman"/>
          <w:b/>
          <w:sz w:val="24"/>
          <w:szCs w:val="24"/>
        </w:rPr>
      </w:pPr>
      <w:r w:rsidRPr="00B16F01">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1F34C5" w:rsidRPr="00B16F01">
        <w:rPr>
          <w:rFonts w:ascii="Times New Roman" w:hAnsi="Times New Roman" w:cs="Times New Roman"/>
          <w:sz w:val="24"/>
          <w:szCs w:val="24"/>
        </w:rPr>
        <w:t>наделённые</w:t>
      </w:r>
      <w:r w:rsidRPr="00B16F01">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B16F01" w:rsidRPr="00B16F01" w:rsidRDefault="00B16F01" w:rsidP="00B16F01">
      <w:pPr>
        <w:widowControl w:val="0"/>
        <w:ind w:firstLine="709"/>
        <w:jc w:val="center"/>
        <w:rPr>
          <w:rFonts w:ascii="Times New Roman" w:hAnsi="Times New Roman" w:cs="Times New Roman"/>
          <w:b/>
          <w:sz w:val="24"/>
          <w:szCs w:val="24"/>
        </w:rPr>
      </w:pPr>
    </w:p>
    <w:p w:rsidR="00B16F01" w:rsidRPr="00B16F01" w:rsidRDefault="00B16F01" w:rsidP="00B16F01">
      <w:pPr>
        <w:pStyle w:val="1"/>
        <w:spacing w:line="240" w:lineRule="auto"/>
        <w:rPr>
          <w:rFonts w:ascii="Times New Roman" w:hAnsi="Times New Roman"/>
          <w:sz w:val="24"/>
          <w:szCs w:val="24"/>
        </w:rPr>
      </w:pPr>
      <w:r w:rsidRPr="00B16F01">
        <w:rPr>
          <w:rFonts w:ascii="Times New Roman" w:hAnsi="Times New Roman"/>
          <w:sz w:val="24"/>
          <w:szCs w:val="24"/>
        </w:rPr>
        <w:t xml:space="preserve">6. Особенности выполнения административных процедур </w:t>
      </w:r>
      <w:r w:rsidRPr="00B16F01">
        <w:rPr>
          <w:rFonts w:ascii="Times New Roman" w:hAnsi="Times New Roman"/>
          <w:sz w:val="24"/>
          <w:szCs w:val="24"/>
        </w:rPr>
        <w:br/>
        <w:t>в многофункциональных центрах</w:t>
      </w:r>
    </w:p>
    <w:p w:rsidR="00B16F01" w:rsidRPr="00B16F01" w:rsidRDefault="00B16F01" w:rsidP="00B16F01">
      <w:pPr>
        <w:autoSpaceDE w:val="0"/>
        <w:autoSpaceDN w:val="0"/>
        <w:adjustRightInd w:val="0"/>
        <w:ind w:firstLine="540"/>
        <w:jc w:val="both"/>
        <w:rPr>
          <w:rFonts w:ascii="Times New Roman" w:hAnsi="Times New Roman" w:cs="Times New Roman"/>
          <w:bCs/>
          <w:sz w:val="24"/>
          <w:szCs w:val="24"/>
        </w:rPr>
      </w:pPr>
    </w:p>
    <w:p w:rsidR="00B16F01" w:rsidRPr="00B16F01" w:rsidRDefault="00B16F01" w:rsidP="00B16F01">
      <w:pPr>
        <w:autoSpaceDE w:val="0"/>
        <w:autoSpaceDN w:val="0"/>
        <w:adjustRightInd w:val="0"/>
        <w:ind w:firstLine="709"/>
        <w:jc w:val="both"/>
        <w:rPr>
          <w:rFonts w:ascii="Times New Roman" w:hAnsi="Times New Roman" w:cs="Times New Roman"/>
          <w:b/>
          <w:sz w:val="24"/>
          <w:szCs w:val="24"/>
        </w:rPr>
      </w:pPr>
      <w:r w:rsidRPr="00B16F01">
        <w:rPr>
          <w:rFonts w:ascii="Times New Roman" w:hAnsi="Times New Roman" w:cs="Times New Roman"/>
          <w:bCs/>
          <w:sz w:val="24"/>
          <w:szCs w:val="24"/>
        </w:rPr>
        <w:t>6.1. Предоставление муниципальной услуги посредством МФЦ осуществляется в</w:t>
      </w:r>
      <w:r w:rsidR="001F34C5">
        <w:rPr>
          <w:rFonts w:ascii="Times New Roman" w:hAnsi="Times New Roman" w:cs="Times New Roman"/>
          <w:bCs/>
          <w:sz w:val="24"/>
          <w:szCs w:val="24"/>
        </w:rPr>
        <w:t> </w:t>
      </w:r>
      <w:r w:rsidRPr="00B16F01">
        <w:rPr>
          <w:rFonts w:ascii="Times New Roman" w:hAnsi="Times New Roman" w:cs="Times New Roman"/>
          <w:bCs/>
          <w:sz w:val="24"/>
          <w:szCs w:val="24"/>
        </w:rPr>
        <w:t>подразделениях ГБУ ЛО "МФЦ" при наличии вступившего в силу соглашения о</w:t>
      </w:r>
      <w:r w:rsidR="001F34C5">
        <w:rPr>
          <w:rFonts w:ascii="Times New Roman" w:hAnsi="Times New Roman" w:cs="Times New Roman"/>
          <w:bCs/>
          <w:sz w:val="24"/>
          <w:szCs w:val="24"/>
        </w:rPr>
        <w:t> </w:t>
      </w:r>
      <w:r w:rsidRPr="00B16F01">
        <w:rPr>
          <w:rFonts w:ascii="Times New Roman" w:hAnsi="Times New Roman" w:cs="Times New Roman"/>
          <w:bCs/>
          <w:sz w:val="24"/>
          <w:szCs w:val="24"/>
        </w:rPr>
        <w:t xml:space="preserve">взаимодействии между ГБУ ЛО "МФЦ" и администрацией. </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6.2. В случае подачи документов в администрацию посредством ГБУ ЛО «МФЦ» </w:t>
      </w:r>
      <w:r w:rsidRPr="00B16F01">
        <w:rPr>
          <w:rFonts w:ascii="Times New Roman" w:hAnsi="Times New Roman" w:cs="Times New Roman"/>
          <w:sz w:val="24"/>
          <w:szCs w:val="24"/>
        </w:rPr>
        <w:lastRenderedPageBreak/>
        <w:t xml:space="preserve">работник ГБУ ЛО «МФЦ», осуществляющий </w:t>
      </w:r>
      <w:r w:rsidR="001F34C5" w:rsidRPr="00B16F01">
        <w:rPr>
          <w:rFonts w:ascii="Times New Roman" w:hAnsi="Times New Roman" w:cs="Times New Roman"/>
          <w:sz w:val="24"/>
          <w:szCs w:val="24"/>
        </w:rPr>
        <w:t>приём</w:t>
      </w:r>
      <w:r w:rsidRPr="00B16F01">
        <w:rPr>
          <w:rFonts w:ascii="Times New Roman" w:hAnsi="Times New Roman" w:cs="Times New Roman"/>
          <w:sz w:val="24"/>
          <w:szCs w:val="24"/>
        </w:rPr>
        <w:t xml:space="preserve"> документов, представленных для</w:t>
      </w:r>
      <w:r w:rsidR="001F34C5">
        <w:rPr>
          <w:rFonts w:ascii="Times New Roman" w:hAnsi="Times New Roman" w:cs="Times New Roman"/>
          <w:sz w:val="24"/>
          <w:szCs w:val="24"/>
        </w:rPr>
        <w:t> </w:t>
      </w:r>
      <w:r w:rsidRPr="00B16F01">
        <w:rPr>
          <w:rFonts w:ascii="Times New Roman" w:hAnsi="Times New Roman" w:cs="Times New Roman"/>
          <w:sz w:val="24"/>
          <w:szCs w:val="24"/>
        </w:rPr>
        <w:t>получения муниципальной услуги, выполняет следующие действия:</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удостоверяет личность и полномочия представителя юридического лица или</w:t>
      </w:r>
      <w:r w:rsidR="001F34C5">
        <w:rPr>
          <w:rFonts w:ascii="Times New Roman" w:hAnsi="Times New Roman" w:cs="Times New Roman"/>
          <w:sz w:val="24"/>
          <w:szCs w:val="24"/>
        </w:rPr>
        <w:t> </w:t>
      </w:r>
      <w:r w:rsidRPr="00B16F01">
        <w:rPr>
          <w:rFonts w:ascii="Times New Roman" w:hAnsi="Times New Roman" w:cs="Times New Roman"/>
          <w:sz w:val="24"/>
          <w:szCs w:val="24"/>
        </w:rPr>
        <w:t>индивидуального предпринимателя - в случае обращения юридического лица или</w:t>
      </w:r>
      <w:r w:rsidR="001F34C5">
        <w:rPr>
          <w:rFonts w:ascii="Times New Roman" w:hAnsi="Times New Roman" w:cs="Times New Roman"/>
          <w:sz w:val="24"/>
          <w:szCs w:val="24"/>
        </w:rPr>
        <w:t> </w:t>
      </w:r>
      <w:r w:rsidRPr="00B16F01">
        <w:rPr>
          <w:rFonts w:ascii="Times New Roman" w:hAnsi="Times New Roman" w:cs="Times New Roman"/>
          <w:sz w:val="24"/>
          <w:szCs w:val="24"/>
        </w:rPr>
        <w:t>индивидуального предпринимателя;</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б) определяет предмет обращения;</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в) проводит проверку правильности заполнения обращения;</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г) проводит проверку укомплектованности пакета документов;</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1F34C5">
        <w:rPr>
          <w:rFonts w:ascii="Times New Roman" w:hAnsi="Times New Roman" w:cs="Times New Roman"/>
          <w:sz w:val="24"/>
          <w:szCs w:val="24"/>
        </w:rPr>
        <w:t> </w:t>
      </w:r>
      <w:r w:rsidRPr="00B16F01">
        <w:rPr>
          <w:rFonts w:ascii="Times New Roman" w:hAnsi="Times New Roman" w:cs="Times New Roman"/>
          <w:sz w:val="24"/>
          <w:szCs w:val="24"/>
        </w:rPr>
        <w:t>виду обращения за муниципальной услугой;</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е) заверяет каждый документ дела своей электронной подписью;</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ж) направляет копии документов и реестр документов в администрацию:</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rsidR="00B16F01" w:rsidRPr="00B16F01" w:rsidRDefault="00B16F01" w:rsidP="001F34C5">
      <w:pPr>
        <w:widowControl w:val="0"/>
        <w:spacing w:after="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6F01">
        <w:rPr>
          <w:rFonts w:ascii="Times New Roman" w:hAnsi="Times New Roman" w:cs="Times New Roman"/>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По окончании </w:t>
      </w:r>
      <w:r w:rsidR="001F34C5"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документов работник ГБУ ЛО «МФЦ» </w:t>
      </w:r>
      <w:r w:rsidR="001F34C5" w:rsidRPr="00B16F01">
        <w:rPr>
          <w:rFonts w:ascii="Times New Roman" w:hAnsi="Times New Roman" w:cs="Times New Roman"/>
          <w:sz w:val="24"/>
          <w:szCs w:val="24"/>
        </w:rPr>
        <w:t>выдаёт</w:t>
      </w:r>
      <w:r w:rsidRPr="00B16F01">
        <w:rPr>
          <w:rFonts w:ascii="Times New Roman" w:hAnsi="Times New Roman" w:cs="Times New Roman"/>
          <w:sz w:val="24"/>
          <w:szCs w:val="24"/>
        </w:rPr>
        <w:t xml:space="preserve"> заявителю расписку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6.2.1. При установлении оснований для отказа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указанных в пункте 2.9 административного регламента, работник ГБУ ЛО «МФЦ» выполняет следующие действия:</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а) сообщает заявителю о наличии оснований для отказа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б) предлагает заявителю принять меры к устранению имеющихся оснований для отказа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после чего вновь обратиться за предоставлением муниципальной услуги;</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в) </w:t>
      </w:r>
      <w:r w:rsidR="001F34C5" w:rsidRPr="00B16F01">
        <w:rPr>
          <w:rFonts w:ascii="Times New Roman" w:hAnsi="Times New Roman" w:cs="Times New Roman"/>
          <w:sz w:val="24"/>
          <w:szCs w:val="24"/>
        </w:rPr>
        <w:t>выдаёт</w:t>
      </w:r>
      <w:r w:rsidRPr="00B16F01">
        <w:rPr>
          <w:rFonts w:ascii="Times New Roman" w:hAnsi="Times New Roman" w:cs="Times New Roman"/>
          <w:sz w:val="24"/>
          <w:szCs w:val="24"/>
        </w:rPr>
        <w:t xml:space="preserve"> уведомление об отказе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документов, необходимых для предоставления муниципальной услуги (приложение № 4 к административному регламенту).</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1F34C5" w:rsidRPr="00B16F01">
        <w:rPr>
          <w:rFonts w:ascii="Times New Roman" w:hAnsi="Times New Roman" w:cs="Times New Roman"/>
          <w:sz w:val="24"/>
          <w:szCs w:val="24"/>
        </w:rPr>
        <w:t>передаёт</w:t>
      </w:r>
      <w:r w:rsidRPr="00B16F01">
        <w:rPr>
          <w:rFonts w:ascii="Times New Roman" w:hAnsi="Times New Roman" w:cs="Times New Roman"/>
          <w:sz w:val="24"/>
          <w:szCs w:val="24"/>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а) в электронной форме в течение 1 рабочего дня со дня принятия решения:</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lastRenderedPageBreak/>
        <w:t>- о предоставлении (отказе в предоставлении) муниципальной услуги заявителю;</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 об отказе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б) на бумажном носителе в срок не более 2 рабочих дней со дня принятия решения:</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о предоставлении (отказе в предоставлении) муниципальной услуги заявителю;</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 об отказе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B16F01" w:rsidRPr="00B16F01" w:rsidRDefault="00B16F01" w:rsidP="00B16F01">
      <w:pPr>
        <w:widowControl w:val="0"/>
        <w:ind w:firstLine="709"/>
        <w:jc w:val="both"/>
        <w:rPr>
          <w:rFonts w:ascii="Times New Roman" w:hAnsi="Times New Roman" w:cs="Times New Roman"/>
          <w:sz w:val="24"/>
          <w:szCs w:val="24"/>
        </w:rPr>
      </w:pPr>
      <w:r w:rsidRPr="00B16F0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6F01">
        <w:rPr>
          <w:rFonts w:ascii="Times New Roman" w:hAnsi="Times New Roman" w:cs="Times New Roman"/>
          <w:sz w:val="24"/>
          <w:szCs w:val="24"/>
        </w:rPr>
        <w:br/>
        <w:t xml:space="preserve">от администрации сообщает заявителю о принятом решении по телефону </w:t>
      </w:r>
      <w:r w:rsidRPr="00B16F01">
        <w:rPr>
          <w:rFonts w:ascii="Times New Roman" w:hAnsi="Times New Roman" w:cs="Times New Roman"/>
          <w:sz w:val="24"/>
          <w:szCs w:val="24"/>
        </w:rPr>
        <w:br/>
        <w:t xml:space="preserve">(с записью даты и времени телефонного звонка или посредством </w:t>
      </w:r>
      <w:r w:rsidRPr="00B16F01">
        <w:rPr>
          <w:rFonts w:ascii="Times New Roman" w:hAnsi="Times New Roman" w:cs="Times New Roman"/>
          <w:sz w:val="24"/>
          <w:szCs w:val="24"/>
        </w:rPr>
        <w:br/>
        <w:t>смс-информирования), а также о возможности получения документов в ГБУ ЛО «МФЦ».</w:t>
      </w:r>
    </w:p>
    <w:p w:rsidR="00B16F01" w:rsidRPr="00B16F01" w:rsidRDefault="00B16F01" w:rsidP="00B16F01">
      <w:pPr>
        <w:jc w:val="both"/>
        <w:rPr>
          <w:rFonts w:ascii="Times New Roman" w:hAnsi="Times New Roman" w:cs="Times New Roman"/>
          <w:color w:val="4472C4" w:themeColor="accent1"/>
          <w:sz w:val="24"/>
          <w:szCs w:val="24"/>
        </w:rPr>
      </w:pPr>
    </w:p>
    <w:p w:rsidR="00B16F01" w:rsidRPr="00B16F01" w:rsidRDefault="00B16F01" w:rsidP="00B16F01">
      <w:pPr>
        <w:jc w:val="both"/>
        <w:rPr>
          <w:rFonts w:ascii="Times New Roman" w:hAnsi="Times New Roman" w:cs="Times New Roman"/>
          <w:bCs/>
          <w:color w:val="4472C4" w:themeColor="accent1"/>
          <w:sz w:val="24"/>
          <w:szCs w:val="24"/>
        </w:rPr>
      </w:pPr>
    </w:p>
    <w:p w:rsidR="00B16F01" w:rsidRPr="00B16F01" w:rsidRDefault="00B16F01" w:rsidP="00B16F01">
      <w:pPr>
        <w:rPr>
          <w:rFonts w:ascii="Times New Roman" w:hAnsi="Times New Roman" w:cs="Times New Roman"/>
          <w:bCs/>
          <w:color w:val="4472C4" w:themeColor="accent1"/>
          <w:sz w:val="24"/>
          <w:szCs w:val="24"/>
        </w:rPr>
      </w:pPr>
    </w:p>
    <w:p w:rsidR="00B16F01" w:rsidRPr="00B16F01" w:rsidRDefault="00B16F01" w:rsidP="00B16F01">
      <w:pPr>
        <w:pStyle w:val="1"/>
        <w:ind w:left="4820"/>
        <w:jc w:val="right"/>
        <w:rPr>
          <w:rFonts w:ascii="Times New Roman" w:hAnsi="Times New Roman"/>
          <w:sz w:val="24"/>
          <w:szCs w:val="24"/>
        </w:rPr>
      </w:pPr>
      <w:r w:rsidRPr="00B16F01">
        <w:rPr>
          <w:rFonts w:ascii="Times New Roman" w:hAnsi="Times New Roman"/>
          <w:b w:val="0"/>
          <w:color w:val="4472C4" w:themeColor="accent1"/>
          <w:sz w:val="24"/>
          <w:szCs w:val="24"/>
        </w:rPr>
        <w:br w:type="page"/>
      </w:r>
      <w:r w:rsidRPr="00B16F01">
        <w:rPr>
          <w:rFonts w:ascii="Times New Roman" w:hAnsi="Times New Roman"/>
          <w:sz w:val="24"/>
          <w:szCs w:val="24"/>
        </w:rPr>
        <w:lastRenderedPageBreak/>
        <w:t>Приложение 1</w:t>
      </w:r>
    </w:p>
    <w:p w:rsidR="00B16F01" w:rsidRPr="00B16F01" w:rsidRDefault="00B16F01" w:rsidP="00B16F01">
      <w:pPr>
        <w:pStyle w:val="a5"/>
        <w:ind w:right="-365" w:firstLine="4820"/>
        <w:jc w:val="right"/>
        <w:rPr>
          <w:b/>
          <w:sz w:val="24"/>
        </w:rPr>
      </w:pPr>
      <w:r w:rsidRPr="00B16F01">
        <w:rPr>
          <w:b/>
          <w:sz w:val="24"/>
        </w:rPr>
        <w:t xml:space="preserve">к Административному регламенту </w:t>
      </w:r>
    </w:p>
    <w:p w:rsidR="00B16F01" w:rsidRPr="00B16F01" w:rsidRDefault="00B16F01" w:rsidP="00B16F01">
      <w:pPr>
        <w:tabs>
          <w:tab w:val="left" w:pos="4820"/>
        </w:tabs>
        <w:ind w:firstLine="4820"/>
        <w:jc w:val="center"/>
        <w:rPr>
          <w:rFonts w:ascii="Times New Roman" w:hAnsi="Times New Roman" w:cs="Times New Roman"/>
          <w:b/>
          <w:bCs/>
          <w:sz w:val="24"/>
          <w:szCs w:val="24"/>
        </w:rPr>
      </w:pPr>
    </w:p>
    <w:p w:rsidR="00B16F01" w:rsidRPr="00B16F01" w:rsidRDefault="00B16F01" w:rsidP="00B16F01">
      <w:pPr>
        <w:ind w:firstLine="4820"/>
        <w:rPr>
          <w:rFonts w:ascii="Times New Roman" w:hAnsi="Times New Roman" w:cs="Times New Roman"/>
          <w:b/>
          <w:bCs/>
          <w:sz w:val="24"/>
          <w:szCs w:val="24"/>
        </w:rPr>
      </w:pPr>
      <w:r w:rsidRPr="00B16F01">
        <w:rPr>
          <w:rFonts w:ascii="Times New Roman" w:hAnsi="Times New Roman" w:cs="Times New Roman"/>
          <w:b/>
          <w:bCs/>
          <w:sz w:val="24"/>
          <w:szCs w:val="24"/>
        </w:rPr>
        <w:t>В Администрацию</w:t>
      </w:r>
    </w:p>
    <w:p w:rsidR="00B16F01" w:rsidRPr="00B16F01" w:rsidRDefault="00B16F01" w:rsidP="00B16F01">
      <w:pPr>
        <w:ind w:firstLine="4820"/>
        <w:rPr>
          <w:rFonts w:ascii="Times New Roman" w:hAnsi="Times New Roman" w:cs="Times New Roman"/>
          <w:b/>
          <w:bCs/>
          <w:sz w:val="24"/>
          <w:szCs w:val="24"/>
        </w:rPr>
      </w:pPr>
      <w:r w:rsidRPr="00B16F01">
        <w:rPr>
          <w:rFonts w:ascii="Times New Roman" w:hAnsi="Times New Roman" w:cs="Times New Roman"/>
          <w:b/>
          <w:bCs/>
          <w:sz w:val="24"/>
          <w:szCs w:val="24"/>
        </w:rPr>
        <w:t>______________________________________</w:t>
      </w:r>
    </w:p>
    <w:p w:rsidR="00B16F01" w:rsidRPr="00B16F01" w:rsidRDefault="00B16F01" w:rsidP="00B16F01">
      <w:pPr>
        <w:ind w:firstLine="4678"/>
        <w:jc w:val="center"/>
        <w:rPr>
          <w:rFonts w:ascii="Times New Roman" w:hAnsi="Times New Roman" w:cs="Times New Roman"/>
          <w:b/>
          <w:bCs/>
          <w:sz w:val="24"/>
          <w:szCs w:val="24"/>
        </w:rPr>
      </w:pPr>
    </w:p>
    <w:p w:rsidR="00B16F01" w:rsidRPr="00B16F01" w:rsidRDefault="00B16F01" w:rsidP="00B16F01">
      <w:pPr>
        <w:jc w:val="center"/>
        <w:rPr>
          <w:rFonts w:ascii="Times New Roman" w:hAnsi="Times New Roman" w:cs="Times New Roman"/>
          <w:b/>
          <w:bCs/>
          <w:sz w:val="24"/>
          <w:szCs w:val="24"/>
        </w:rPr>
      </w:pPr>
      <w:r w:rsidRPr="00B16F01">
        <w:rPr>
          <w:rFonts w:ascii="Times New Roman" w:hAnsi="Times New Roman" w:cs="Times New Roman"/>
          <w:b/>
          <w:bCs/>
          <w:sz w:val="24"/>
          <w:szCs w:val="24"/>
        </w:rPr>
        <w:t>УВЕДОМЛЕНИЕ</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b/>
          <w:bCs/>
          <w:sz w:val="24"/>
          <w:szCs w:val="24"/>
        </w:rPr>
        <w:t>о завершении переустройства и (или) перепланировки помещения, в том числе в</w:t>
      </w:r>
      <w:r w:rsidR="001F34C5">
        <w:rPr>
          <w:rFonts w:ascii="Times New Roman" w:hAnsi="Times New Roman" w:cs="Times New Roman"/>
          <w:b/>
          <w:bCs/>
          <w:sz w:val="24"/>
          <w:szCs w:val="24"/>
        </w:rPr>
        <w:t> </w:t>
      </w:r>
      <w:r w:rsidRPr="00B16F01">
        <w:rPr>
          <w:rFonts w:ascii="Times New Roman" w:hAnsi="Times New Roman" w:cs="Times New Roman"/>
          <w:b/>
          <w:bCs/>
          <w:sz w:val="24"/>
          <w:szCs w:val="24"/>
        </w:rPr>
        <w:t xml:space="preserve">целях перевода жилого помещения в нежилое помещение или нежилого помещения в жилое помещение </w:t>
      </w:r>
    </w:p>
    <w:p w:rsidR="00B16F01" w:rsidRPr="00B16F01" w:rsidRDefault="00B16F01" w:rsidP="00B16F01">
      <w:pPr>
        <w:rPr>
          <w:rFonts w:ascii="Times New Roman" w:hAnsi="Times New Roman" w:cs="Times New Roman"/>
          <w:sz w:val="24"/>
          <w:szCs w:val="24"/>
        </w:rPr>
      </w:pPr>
      <w:proofErr w:type="gramStart"/>
      <w:r w:rsidRPr="00B16F01">
        <w:rPr>
          <w:rFonts w:ascii="Times New Roman" w:hAnsi="Times New Roman" w:cs="Times New Roman"/>
          <w:sz w:val="24"/>
          <w:szCs w:val="24"/>
        </w:rPr>
        <w:t>от  _</w:t>
      </w:r>
      <w:proofErr w:type="gramEnd"/>
      <w:r w:rsidRPr="00B16F01">
        <w:rPr>
          <w:rFonts w:ascii="Times New Roman" w:hAnsi="Times New Roman" w:cs="Times New Roman"/>
          <w:sz w:val="24"/>
          <w:szCs w:val="24"/>
        </w:rPr>
        <w:t>______________________________________________________________________________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6F01">
        <w:rPr>
          <w:rFonts w:ascii="Times New Roman" w:hAnsi="Times New Roman" w:cs="Times New Roman"/>
          <w:sz w:val="24"/>
          <w:szCs w:val="24"/>
        </w:rPr>
        <w:br/>
        <w:t>(указывается наниматель, либо собственник помещения, либо собственники</w:t>
      </w:r>
    </w:p>
    <w:p w:rsidR="00B16F01" w:rsidRPr="00B16F01" w:rsidRDefault="00B16F01" w:rsidP="00B16F01">
      <w:pPr>
        <w:widowControl w:val="0"/>
        <w:jc w:val="center"/>
        <w:rPr>
          <w:rFonts w:ascii="Times New Roman" w:hAnsi="Times New Roman" w:cs="Times New Roman"/>
          <w:sz w:val="24"/>
          <w:szCs w:val="24"/>
        </w:rPr>
      </w:pPr>
      <w:r w:rsidRPr="00B16F01">
        <w:rPr>
          <w:rFonts w:ascii="Times New Roman" w:hAnsi="Times New Roman" w:cs="Times New Roman"/>
          <w:sz w:val="24"/>
          <w:szCs w:val="24"/>
        </w:rPr>
        <w:t xml:space="preserve">помещения, находящегося в общей собственности двух и более </w:t>
      </w:r>
      <w:proofErr w:type="gramStart"/>
      <w:r w:rsidRPr="00B16F01">
        <w:rPr>
          <w:rFonts w:ascii="Times New Roman" w:hAnsi="Times New Roman" w:cs="Times New Roman"/>
          <w:sz w:val="24"/>
          <w:szCs w:val="24"/>
        </w:rPr>
        <w:t>лиц, в случае, если</w:t>
      </w:r>
      <w:proofErr w:type="gramEnd"/>
      <w:r w:rsidRPr="00B16F01">
        <w:rPr>
          <w:rFonts w:ascii="Times New Roman" w:hAnsi="Times New Roman" w:cs="Times New Roman"/>
          <w:sz w:val="24"/>
          <w:szCs w:val="24"/>
        </w:rPr>
        <w:t xml:space="preserve"> ни</w:t>
      </w:r>
      <w:r w:rsidR="001F34C5">
        <w:rPr>
          <w:rFonts w:ascii="Times New Roman" w:hAnsi="Times New Roman" w:cs="Times New Roman"/>
          <w:sz w:val="24"/>
          <w:szCs w:val="24"/>
        </w:rPr>
        <w:t> </w:t>
      </w:r>
      <w:r w:rsidRPr="00B16F01">
        <w:rPr>
          <w:rFonts w:ascii="Times New Roman" w:hAnsi="Times New Roman" w:cs="Times New Roman"/>
          <w:sz w:val="24"/>
          <w:szCs w:val="24"/>
        </w:rPr>
        <w:t>один</w:t>
      </w:r>
    </w:p>
    <w:p w:rsidR="00B16F01" w:rsidRPr="00B16F01" w:rsidRDefault="00B16F01" w:rsidP="00B16F01">
      <w:pPr>
        <w:widowControl w:val="0"/>
        <w:jc w:val="center"/>
        <w:rPr>
          <w:rFonts w:ascii="Times New Roman" w:hAnsi="Times New Roman" w:cs="Times New Roman"/>
          <w:sz w:val="24"/>
          <w:szCs w:val="24"/>
        </w:rPr>
      </w:pPr>
      <w:r w:rsidRPr="00B16F01">
        <w:rPr>
          <w:rFonts w:ascii="Times New Roman" w:hAnsi="Times New Roman" w:cs="Times New Roman"/>
          <w:sz w:val="24"/>
          <w:szCs w:val="24"/>
        </w:rPr>
        <w:t>из собственников либо иных лиц не уполномочен в установленном порядке представлять их интересы)</w:t>
      </w:r>
      <w:r w:rsidRPr="00B16F01">
        <w:rPr>
          <w:rFonts w:ascii="Times New Roman" w:hAnsi="Times New Roman" w:cs="Times New Roman"/>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96560174" r:id="rId19"/>
        </w:object>
      </w:r>
    </w:p>
    <w:p w:rsidR="00B16F01" w:rsidRPr="00B16F01" w:rsidRDefault="00B16F01" w:rsidP="00B16F01">
      <w:pPr>
        <w:jc w:val="center"/>
        <w:rPr>
          <w:rFonts w:ascii="Times New Roman" w:hAnsi="Times New Roman" w:cs="Times New Roman"/>
          <w:sz w:val="24"/>
          <w:szCs w:val="24"/>
        </w:rPr>
      </w:pP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Место нахождения помещения: 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 xml:space="preserve">     (указывается полный адрес: субъект Российской Федерации,</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муниципальное образование, поселение, улица, дом, корпус, строение,</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квартира (комната), подъезд, этаж)</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 xml:space="preserve">Собственник(и) </w:t>
      </w:r>
      <w:proofErr w:type="gramStart"/>
      <w:r w:rsidRPr="00B16F01">
        <w:rPr>
          <w:rFonts w:ascii="Times New Roman" w:hAnsi="Times New Roman" w:cs="Times New Roman"/>
          <w:sz w:val="24"/>
          <w:szCs w:val="24"/>
        </w:rPr>
        <w:t>помещения:  _</w:t>
      </w:r>
      <w:proofErr w:type="gramEnd"/>
      <w:r w:rsidRPr="00B16F01">
        <w:rPr>
          <w:rFonts w:ascii="Times New Roman" w:hAnsi="Times New Roman" w:cs="Times New Roman"/>
          <w:sz w:val="24"/>
          <w:szCs w:val="24"/>
        </w:rPr>
        <w:t>____________________________________________</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lastRenderedPageBreak/>
        <w:t>____________________________________________________________________________________________</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Прошу принять в эксплуатацию после ____________________________________________</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(переустройства, перепланировки, переустройства и перепланировки – нужное указать)</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 xml:space="preserve">помещения, занимаемого на </w:t>
      </w:r>
      <w:proofErr w:type="gramStart"/>
      <w:r w:rsidRPr="00B16F01">
        <w:rPr>
          <w:rFonts w:ascii="Times New Roman" w:hAnsi="Times New Roman" w:cs="Times New Roman"/>
          <w:sz w:val="24"/>
          <w:szCs w:val="24"/>
        </w:rPr>
        <w:t>основании  _</w:t>
      </w:r>
      <w:proofErr w:type="gramEnd"/>
      <w:r w:rsidRPr="00B16F01">
        <w:rPr>
          <w:rFonts w:ascii="Times New Roman" w:hAnsi="Times New Roman" w:cs="Times New Roman"/>
          <w:sz w:val="24"/>
          <w:szCs w:val="24"/>
        </w:rPr>
        <w:t>__________________________________________</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(права собственности, договора найма – нужное указать)</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position w:val="-4"/>
          <w:sz w:val="24"/>
          <w:szCs w:val="24"/>
        </w:rPr>
        <w:object w:dxaOrig="120" w:dyaOrig="300">
          <v:shape id="_x0000_i1026" type="#_x0000_t75" style="width:5.25pt;height:15pt" o:ole="">
            <v:imagedata r:id="rId20" o:title=""/>
          </v:shape>
          <o:OLEObject Type="Embed" ProgID="Equation.3" ShapeID="_x0000_i1026" DrawAspect="Content" ObjectID="_1796560175" r:id="rId21"/>
        </w:object>
      </w:r>
      <w:r w:rsidRPr="00B16F01">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Дополнительно может указываться адрес электронной почты</w:t>
      </w:r>
    </w:p>
    <w:p w:rsidR="00B16F01" w:rsidRPr="00B16F01" w:rsidRDefault="00B16F01" w:rsidP="00B16F01">
      <w:pPr>
        <w:jc w:val="both"/>
        <w:rPr>
          <w:rFonts w:ascii="Times New Roman" w:hAnsi="Times New Roman" w:cs="Times New Roman"/>
          <w:sz w:val="24"/>
          <w:szCs w:val="24"/>
        </w:rPr>
      </w:pPr>
    </w:p>
    <w:tbl>
      <w:tblPr>
        <w:tblStyle w:val="afe"/>
        <w:tblW w:w="0" w:type="auto"/>
        <w:tblLook w:val="04A0" w:firstRow="1" w:lastRow="0" w:firstColumn="1" w:lastColumn="0" w:noHBand="0" w:noVBand="1"/>
      </w:tblPr>
      <w:tblGrid>
        <w:gridCol w:w="631"/>
        <w:gridCol w:w="8714"/>
      </w:tblGrid>
      <w:tr w:rsidR="00B16F01" w:rsidRPr="00B16F01" w:rsidTr="005B2CFD">
        <w:tc>
          <w:tcPr>
            <w:tcW w:w="675" w:type="dxa"/>
          </w:tcPr>
          <w:p w:rsidR="00B16F01" w:rsidRPr="00B16F01" w:rsidRDefault="00B16F01" w:rsidP="005B2CFD">
            <w:pPr>
              <w:jc w:val="both"/>
              <w:rPr>
                <w:sz w:val="24"/>
                <w:szCs w:val="24"/>
                <w:highlight w:val="yellow"/>
              </w:rPr>
            </w:pPr>
          </w:p>
        </w:tc>
        <w:tc>
          <w:tcPr>
            <w:tcW w:w="9463" w:type="dxa"/>
          </w:tcPr>
          <w:p w:rsidR="00B16F01" w:rsidRPr="00B16F01" w:rsidRDefault="00B16F01" w:rsidP="005B2CFD">
            <w:pPr>
              <w:jc w:val="both"/>
              <w:rPr>
                <w:sz w:val="24"/>
                <w:szCs w:val="24"/>
              </w:rPr>
            </w:pPr>
            <w:r w:rsidRPr="00B16F01">
              <w:rPr>
                <w:sz w:val="24"/>
                <w:szCs w:val="24"/>
              </w:rPr>
              <w:t xml:space="preserve">Подтверждаю, что все скрытые </w:t>
            </w:r>
            <w:proofErr w:type="gramStart"/>
            <w:r w:rsidRPr="00B16F01">
              <w:rPr>
                <w:sz w:val="24"/>
                <w:szCs w:val="24"/>
              </w:rPr>
              <w:t>работы  выполнены</w:t>
            </w:r>
            <w:proofErr w:type="gramEnd"/>
            <w:r w:rsidRPr="00B16F01">
              <w:rPr>
                <w:sz w:val="24"/>
                <w:szCs w:val="24"/>
              </w:rPr>
              <w:t xml:space="preserve"> в соответствие с проектной документацией</w:t>
            </w:r>
          </w:p>
        </w:tc>
      </w:tr>
    </w:tbl>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B16F01">
        <w:rPr>
          <w:rFonts w:ascii="Times New Roman" w:hAnsi="Times New Roman" w:cs="Times New Roman"/>
          <w:sz w:val="24"/>
          <w:szCs w:val="24"/>
        </w:rPr>
        <w:softHyphen/>
        <w:t>_______________________ (указывается в случае образования в результате перепланировки помещения новых помещений)</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sz w:val="24"/>
          <w:szCs w:val="24"/>
        </w:rPr>
      </w:pPr>
      <w:r w:rsidRPr="00B16F01">
        <w:rPr>
          <w:rFonts w:ascii="Times New Roman" w:hAnsi="Times New Roman" w:cs="Times New Roman"/>
          <w:sz w:val="24"/>
          <w:szCs w:val="24"/>
        </w:rPr>
        <w:t>К Уведомлению прилагаются следующие документы:</w:t>
      </w:r>
    </w:p>
    <w:p w:rsidR="00B16F01" w:rsidRPr="00B16F01" w:rsidRDefault="00B16F01" w:rsidP="00B16F01">
      <w:pPr>
        <w:ind w:firstLine="709"/>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B16F01" w:rsidRPr="00B16F01" w:rsidTr="005B2CFD">
        <w:trPr>
          <w:cantSplit/>
        </w:trPr>
        <w:tc>
          <w:tcPr>
            <w:tcW w:w="828" w:type="dxa"/>
          </w:tcPr>
          <w:p w:rsidR="00B16F01" w:rsidRPr="00B16F01" w:rsidRDefault="00B16F01" w:rsidP="005B2CFD">
            <w:pPr>
              <w:jc w:val="center"/>
              <w:rPr>
                <w:rFonts w:ascii="Times New Roman" w:hAnsi="Times New Roman" w:cs="Times New Roman"/>
                <w:sz w:val="24"/>
                <w:szCs w:val="24"/>
              </w:rPr>
            </w:pPr>
            <w:r w:rsidRPr="00B16F01">
              <w:rPr>
                <w:rFonts w:ascii="Times New Roman" w:hAnsi="Times New Roman" w:cs="Times New Roman"/>
                <w:sz w:val="24"/>
                <w:szCs w:val="24"/>
              </w:rPr>
              <w:t>№ п/п</w:t>
            </w:r>
          </w:p>
        </w:tc>
        <w:tc>
          <w:tcPr>
            <w:tcW w:w="6300" w:type="dxa"/>
          </w:tcPr>
          <w:p w:rsidR="00B16F01" w:rsidRPr="00B16F01" w:rsidRDefault="00B16F01" w:rsidP="005B2CFD">
            <w:pPr>
              <w:pStyle w:val="4"/>
              <w:rPr>
                <w:b w:val="0"/>
                <w:sz w:val="24"/>
                <w:szCs w:val="24"/>
              </w:rPr>
            </w:pPr>
            <w:r w:rsidRPr="00B16F01">
              <w:rPr>
                <w:b w:val="0"/>
                <w:sz w:val="24"/>
                <w:szCs w:val="24"/>
              </w:rPr>
              <w:t>Наименование документа</w:t>
            </w:r>
          </w:p>
        </w:tc>
        <w:tc>
          <w:tcPr>
            <w:tcW w:w="2340" w:type="dxa"/>
          </w:tcPr>
          <w:p w:rsidR="00B16F01" w:rsidRPr="00B16F01" w:rsidRDefault="00B16F01" w:rsidP="005B2CFD">
            <w:pPr>
              <w:jc w:val="center"/>
              <w:rPr>
                <w:rFonts w:ascii="Times New Roman" w:hAnsi="Times New Roman" w:cs="Times New Roman"/>
                <w:sz w:val="24"/>
                <w:szCs w:val="24"/>
              </w:rPr>
            </w:pPr>
            <w:r w:rsidRPr="00B16F01">
              <w:rPr>
                <w:rFonts w:ascii="Times New Roman" w:hAnsi="Times New Roman" w:cs="Times New Roman"/>
                <w:sz w:val="24"/>
                <w:szCs w:val="24"/>
              </w:rPr>
              <w:t>Количество</w:t>
            </w:r>
          </w:p>
          <w:p w:rsidR="00B16F01" w:rsidRPr="00B16F01" w:rsidRDefault="00B16F01" w:rsidP="005B2CFD">
            <w:pPr>
              <w:jc w:val="center"/>
              <w:rPr>
                <w:rFonts w:ascii="Times New Roman" w:hAnsi="Times New Roman" w:cs="Times New Roman"/>
                <w:sz w:val="24"/>
                <w:szCs w:val="24"/>
              </w:rPr>
            </w:pPr>
            <w:r w:rsidRPr="00B16F01">
              <w:rPr>
                <w:rFonts w:ascii="Times New Roman" w:hAnsi="Times New Roman" w:cs="Times New Roman"/>
                <w:sz w:val="24"/>
                <w:szCs w:val="24"/>
              </w:rPr>
              <w:t xml:space="preserve">листов </w:t>
            </w:r>
            <w:r w:rsidRPr="00B16F01">
              <w:rPr>
                <w:rStyle w:val="af4"/>
                <w:rFonts w:ascii="Times New Roman" w:hAnsi="Times New Roman"/>
                <w:sz w:val="24"/>
                <w:szCs w:val="24"/>
              </w:rPr>
              <w:footnoteReference w:id="1"/>
            </w:r>
            <w:r w:rsidRPr="00B16F01">
              <w:rPr>
                <w:rFonts w:ascii="Times New Roman" w:hAnsi="Times New Roman" w:cs="Times New Roman"/>
                <w:sz w:val="24"/>
                <w:szCs w:val="24"/>
              </w:rPr>
              <w:t xml:space="preserve"> </w:t>
            </w:r>
          </w:p>
        </w:tc>
      </w:tr>
      <w:tr w:rsidR="00B16F01" w:rsidRPr="00B16F01" w:rsidTr="005B2CFD">
        <w:trPr>
          <w:cantSplit/>
          <w:trHeight w:val="593"/>
        </w:trPr>
        <w:tc>
          <w:tcPr>
            <w:tcW w:w="828" w:type="dxa"/>
          </w:tcPr>
          <w:p w:rsidR="00B16F01" w:rsidRPr="00B16F01" w:rsidRDefault="00B16F01" w:rsidP="005B2CFD">
            <w:pPr>
              <w:jc w:val="center"/>
              <w:rPr>
                <w:rFonts w:ascii="Times New Roman" w:hAnsi="Times New Roman" w:cs="Times New Roman"/>
                <w:strike/>
                <w:sz w:val="24"/>
                <w:szCs w:val="24"/>
              </w:rPr>
            </w:pPr>
          </w:p>
          <w:p w:rsidR="00B16F01" w:rsidRPr="00B16F01" w:rsidRDefault="00B16F01" w:rsidP="005B2CFD">
            <w:pPr>
              <w:jc w:val="center"/>
              <w:rPr>
                <w:rFonts w:ascii="Times New Roman" w:hAnsi="Times New Roman" w:cs="Times New Roman"/>
                <w:strike/>
                <w:sz w:val="24"/>
                <w:szCs w:val="24"/>
              </w:rPr>
            </w:pPr>
          </w:p>
        </w:tc>
        <w:tc>
          <w:tcPr>
            <w:tcW w:w="6300" w:type="dxa"/>
          </w:tcPr>
          <w:p w:rsidR="00B16F01" w:rsidRPr="00B16F01" w:rsidRDefault="00B16F01" w:rsidP="005B2CFD">
            <w:pPr>
              <w:pStyle w:val="4"/>
              <w:ind w:left="23"/>
              <w:jc w:val="both"/>
              <w:rPr>
                <w:b w:val="0"/>
                <w:strike/>
                <w:sz w:val="24"/>
                <w:szCs w:val="24"/>
              </w:rPr>
            </w:pPr>
          </w:p>
        </w:tc>
        <w:tc>
          <w:tcPr>
            <w:tcW w:w="2340" w:type="dxa"/>
          </w:tcPr>
          <w:p w:rsidR="00B16F01" w:rsidRPr="00B16F01" w:rsidRDefault="00B16F01" w:rsidP="005B2CFD">
            <w:pPr>
              <w:jc w:val="center"/>
              <w:rPr>
                <w:rFonts w:ascii="Times New Roman" w:hAnsi="Times New Roman" w:cs="Times New Roman"/>
                <w:sz w:val="24"/>
                <w:szCs w:val="24"/>
              </w:rPr>
            </w:pPr>
          </w:p>
        </w:tc>
      </w:tr>
      <w:tr w:rsidR="00B16F01" w:rsidRPr="00B16F01" w:rsidTr="005B2CFD">
        <w:trPr>
          <w:cantSplit/>
        </w:trPr>
        <w:tc>
          <w:tcPr>
            <w:tcW w:w="828" w:type="dxa"/>
          </w:tcPr>
          <w:p w:rsidR="00B16F01" w:rsidRPr="00B16F01" w:rsidRDefault="00B16F01" w:rsidP="005B2CFD">
            <w:pPr>
              <w:rPr>
                <w:rFonts w:ascii="Times New Roman" w:hAnsi="Times New Roman" w:cs="Times New Roman"/>
                <w:strike/>
                <w:sz w:val="24"/>
                <w:szCs w:val="24"/>
              </w:rPr>
            </w:pPr>
          </w:p>
        </w:tc>
        <w:tc>
          <w:tcPr>
            <w:tcW w:w="6300" w:type="dxa"/>
          </w:tcPr>
          <w:p w:rsidR="00B16F01" w:rsidRPr="00B16F01" w:rsidRDefault="00B16F01" w:rsidP="005B2CFD">
            <w:pPr>
              <w:pStyle w:val="4"/>
              <w:ind w:left="23"/>
              <w:jc w:val="both"/>
              <w:rPr>
                <w:b w:val="0"/>
                <w:strike/>
                <w:sz w:val="24"/>
                <w:szCs w:val="24"/>
              </w:rPr>
            </w:pPr>
          </w:p>
        </w:tc>
        <w:tc>
          <w:tcPr>
            <w:tcW w:w="2340" w:type="dxa"/>
          </w:tcPr>
          <w:p w:rsidR="00B16F01" w:rsidRPr="00B16F01" w:rsidRDefault="00B16F01" w:rsidP="005B2CFD">
            <w:pPr>
              <w:jc w:val="center"/>
              <w:rPr>
                <w:rFonts w:ascii="Times New Roman" w:hAnsi="Times New Roman" w:cs="Times New Roman"/>
                <w:strike/>
                <w:sz w:val="24"/>
                <w:szCs w:val="24"/>
              </w:rPr>
            </w:pPr>
          </w:p>
        </w:tc>
      </w:tr>
    </w:tbl>
    <w:p w:rsidR="00B16F01" w:rsidRPr="00B16F01" w:rsidRDefault="00B16F01" w:rsidP="00B16F01">
      <w:pPr>
        <w:ind w:firstLine="720"/>
        <w:jc w:val="both"/>
        <w:rPr>
          <w:rFonts w:ascii="Times New Roman" w:hAnsi="Times New Roman" w:cs="Times New Roman"/>
          <w:sz w:val="24"/>
          <w:szCs w:val="24"/>
        </w:rPr>
      </w:pPr>
    </w:p>
    <w:p w:rsidR="00B16F01" w:rsidRPr="00B16F01" w:rsidRDefault="00B16F01" w:rsidP="00B16F01">
      <w:pPr>
        <w:ind w:firstLine="720"/>
        <w:jc w:val="both"/>
        <w:rPr>
          <w:rFonts w:ascii="Times New Roman" w:hAnsi="Times New Roman" w:cs="Times New Roman"/>
          <w:sz w:val="24"/>
          <w:szCs w:val="24"/>
        </w:rPr>
      </w:pP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Подпись лица, подавшего Уведомление:</w:t>
      </w:r>
    </w:p>
    <w:p w:rsidR="00B16F01" w:rsidRPr="00B16F01" w:rsidRDefault="00B16F01" w:rsidP="00B16F01">
      <w:pPr>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B16F01" w:rsidRPr="00B16F01" w:rsidTr="005B2CFD">
        <w:tc>
          <w:tcPr>
            <w:tcW w:w="170"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r w:rsidRPr="00B16F01">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B16F01" w:rsidRPr="00B16F01" w:rsidRDefault="00B16F01" w:rsidP="005B2CFD">
            <w:pPr>
              <w:rPr>
                <w:rFonts w:ascii="Times New Roman" w:hAnsi="Times New Roman" w:cs="Times New Roman"/>
                <w:sz w:val="24"/>
                <w:szCs w:val="24"/>
              </w:rPr>
            </w:pPr>
          </w:p>
        </w:tc>
        <w:tc>
          <w:tcPr>
            <w:tcW w:w="284"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r w:rsidRPr="00B16F01">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B16F01" w:rsidRPr="00B16F01" w:rsidRDefault="00B16F01" w:rsidP="005B2CFD">
            <w:pPr>
              <w:rPr>
                <w:rFonts w:ascii="Times New Roman" w:hAnsi="Times New Roman" w:cs="Times New Roman"/>
                <w:sz w:val="24"/>
                <w:szCs w:val="24"/>
              </w:rPr>
            </w:pPr>
          </w:p>
        </w:tc>
        <w:tc>
          <w:tcPr>
            <w:tcW w:w="405"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r w:rsidRPr="00B16F01">
              <w:rPr>
                <w:rFonts w:ascii="Times New Roman" w:hAnsi="Times New Roman" w:cs="Times New Roman"/>
                <w:sz w:val="24"/>
                <w:szCs w:val="24"/>
              </w:rPr>
              <w:t>20</w:t>
            </w:r>
          </w:p>
        </w:tc>
        <w:tc>
          <w:tcPr>
            <w:tcW w:w="567" w:type="dxa"/>
            <w:tcBorders>
              <w:top w:val="nil"/>
              <w:left w:val="nil"/>
              <w:bottom w:val="single" w:sz="4" w:space="0" w:color="auto"/>
              <w:right w:val="nil"/>
            </w:tcBorders>
            <w:vAlign w:val="bottom"/>
          </w:tcPr>
          <w:p w:rsidR="00B16F01" w:rsidRPr="00B16F01" w:rsidRDefault="00B16F01" w:rsidP="005B2CFD">
            <w:pPr>
              <w:rPr>
                <w:rFonts w:ascii="Times New Roman" w:hAnsi="Times New Roman" w:cs="Times New Roman"/>
                <w:sz w:val="24"/>
                <w:szCs w:val="24"/>
              </w:rPr>
            </w:pPr>
          </w:p>
        </w:tc>
        <w:tc>
          <w:tcPr>
            <w:tcW w:w="850"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r w:rsidRPr="00B16F01">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B16F01" w:rsidRPr="00B16F01" w:rsidRDefault="00B16F01" w:rsidP="005B2CFD">
            <w:pPr>
              <w:rPr>
                <w:rFonts w:ascii="Times New Roman" w:hAnsi="Times New Roman" w:cs="Times New Roman"/>
                <w:sz w:val="24"/>
                <w:szCs w:val="24"/>
              </w:rPr>
            </w:pPr>
          </w:p>
        </w:tc>
        <w:tc>
          <w:tcPr>
            <w:tcW w:w="283"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2452" w:type="dxa"/>
            <w:tcBorders>
              <w:top w:val="nil"/>
              <w:left w:val="nil"/>
              <w:bottom w:val="single" w:sz="4" w:space="0" w:color="auto"/>
              <w:right w:val="nil"/>
            </w:tcBorders>
            <w:vAlign w:val="bottom"/>
          </w:tcPr>
          <w:p w:rsidR="00B16F01" w:rsidRPr="00B16F01" w:rsidRDefault="00B16F01" w:rsidP="005B2CFD">
            <w:pPr>
              <w:rPr>
                <w:rFonts w:ascii="Times New Roman" w:hAnsi="Times New Roman" w:cs="Times New Roman"/>
                <w:sz w:val="24"/>
                <w:szCs w:val="24"/>
              </w:rPr>
            </w:pPr>
          </w:p>
        </w:tc>
      </w:tr>
      <w:tr w:rsidR="00B16F01" w:rsidRPr="00B16F01" w:rsidTr="005B2CFD">
        <w:tc>
          <w:tcPr>
            <w:tcW w:w="170"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567"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284"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1842"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r w:rsidRPr="00B16F01">
              <w:rPr>
                <w:rFonts w:ascii="Times New Roman" w:hAnsi="Times New Roman" w:cs="Times New Roman"/>
                <w:sz w:val="24"/>
                <w:szCs w:val="24"/>
              </w:rPr>
              <w:t>(дата)</w:t>
            </w:r>
          </w:p>
        </w:tc>
        <w:tc>
          <w:tcPr>
            <w:tcW w:w="405"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567"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850"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1964"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r w:rsidRPr="00B16F01">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2452" w:type="dxa"/>
            <w:tcBorders>
              <w:top w:val="nil"/>
              <w:left w:val="nil"/>
              <w:bottom w:val="nil"/>
              <w:right w:val="nil"/>
            </w:tcBorders>
            <w:vAlign w:val="bottom"/>
          </w:tcPr>
          <w:p w:rsidR="00B16F01" w:rsidRPr="00B16F01" w:rsidRDefault="00B16F01" w:rsidP="005B2CFD">
            <w:pPr>
              <w:ind w:right="660"/>
              <w:rPr>
                <w:rFonts w:ascii="Times New Roman" w:hAnsi="Times New Roman" w:cs="Times New Roman"/>
                <w:sz w:val="24"/>
                <w:szCs w:val="24"/>
              </w:rPr>
            </w:pPr>
            <w:r w:rsidRPr="00B16F01">
              <w:rPr>
                <w:rFonts w:ascii="Times New Roman" w:hAnsi="Times New Roman" w:cs="Times New Roman"/>
                <w:sz w:val="24"/>
                <w:szCs w:val="24"/>
              </w:rPr>
              <w:t>(расшифровка подписи заявителя)</w:t>
            </w:r>
          </w:p>
        </w:tc>
      </w:tr>
    </w:tbl>
    <w:p w:rsidR="00B16F01" w:rsidRPr="00B16F01" w:rsidRDefault="00B16F01" w:rsidP="00B16F01">
      <w:pPr>
        <w:rPr>
          <w:rFonts w:ascii="Times New Roman" w:hAnsi="Times New Roman" w:cs="Times New Roman"/>
          <w:sz w:val="24"/>
          <w:szCs w:val="24"/>
        </w:rPr>
      </w:pPr>
    </w:p>
    <w:p w:rsidR="00B16F01" w:rsidRPr="00B16F01" w:rsidRDefault="00B16F01" w:rsidP="00B16F01">
      <w:pPr>
        <w:rPr>
          <w:rFonts w:ascii="Times New Roman" w:hAnsi="Times New Roman" w:cs="Times New Roman"/>
          <w:sz w:val="24"/>
          <w:szCs w:val="24"/>
        </w:rPr>
      </w:pPr>
    </w:p>
    <w:p w:rsidR="00B16F01" w:rsidRPr="00B16F01" w:rsidRDefault="00B16F01" w:rsidP="00B16F01">
      <w:pPr>
        <w:widowControl w:val="0"/>
        <w:autoSpaceDE w:val="0"/>
        <w:autoSpaceDN w:val="0"/>
        <w:adjustRightInd w:val="0"/>
        <w:rPr>
          <w:rFonts w:ascii="Times New Roman" w:hAnsi="Times New Roman" w:cs="Times New Roman"/>
          <w:sz w:val="24"/>
          <w:szCs w:val="24"/>
        </w:rPr>
      </w:pPr>
      <w:r w:rsidRPr="00B16F01">
        <w:rPr>
          <w:rFonts w:ascii="Times New Roman" w:hAnsi="Times New Roman" w:cs="Times New Roman"/>
          <w:sz w:val="24"/>
          <w:szCs w:val="24"/>
        </w:rPr>
        <w:t>Результат рассмотрения Уведомления прошу (поставить отметку «V»):</w:t>
      </w:r>
    </w:p>
    <w:p w:rsidR="00B16F01" w:rsidRPr="00B16F01" w:rsidRDefault="00B16F01" w:rsidP="00B16F01">
      <w:pPr>
        <w:widowControl w:val="0"/>
        <w:autoSpaceDE w:val="0"/>
        <w:autoSpaceDN w:val="0"/>
        <w:adjustRightInd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B16F01" w:rsidRPr="00B16F01" w:rsidTr="005B2CFD">
        <w:tc>
          <w:tcPr>
            <w:tcW w:w="263" w:type="pct"/>
            <w:tcBorders>
              <w:right w:val="single" w:sz="4" w:space="0" w:color="auto"/>
            </w:tcBorders>
            <w:shd w:val="clear" w:color="auto" w:fill="auto"/>
          </w:tcPr>
          <w:p w:rsidR="00B16F01" w:rsidRPr="00B16F01" w:rsidRDefault="00B16F01" w:rsidP="005B2CF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B16F01" w:rsidRPr="00B16F01" w:rsidRDefault="00B16F01" w:rsidP="005B2CFD">
            <w:pPr>
              <w:widowControl w:val="0"/>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sz w:val="24"/>
                <w:szCs w:val="24"/>
              </w:rPr>
              <w:t>выдать на руки в ОМСУ</w:t>
            </w:r>
          </w:p>
        </w:tc>
      </w:tr>
      <w:tr w:rsidR="00B16F01" w:rsidRPr="00B16F01" w:rsidTr="005B2CFD">
        <w:trPr>
          <w:trHeight w:val="70"/>
        </w:trPr>
        <w:tc>
          <w:tcPr>
            <w:tcW w:w="263" w:type="pct"/>
            <w:tcBorders>
              <w:right w:val="single" w:sz="4" w:space="0" w:color="auto"/>
            </w:tcBorders>
            <w:shd w:val="clear" w:color="auto" w:fill="auto"/>
          </w:tcPr>
          <w:p w:rsidR="00B16F01" w:rsidRPr="00B16F01" w:rsidRDefault="00B16F01" w:rsidP="005B2CFD">
            <w:pPr>
              <w:widowControl w:val="0"/>
              <w:autoSpaceDE w:val="0"/>
              <w:autoSpaceDN w:val="0"/>
              <w:adjustRightInd w:val="0"/>
              <w:rPr>
                <w:rFonts w:ascii="Times New Roman" w:hAnsi="Times New Roman" w:cs="Times New Roman"/>
                <w:sz w:val="24"/>
                <w:szCs w:val="24"/>
              </w:rPr>
            </w:pPr>
          </w:p>
          <w:p w:rsidR="00B16F01" w:rsidRPr="00B16F01" w:rsidRDefault="00B16F01" w:rsidP="005B2CF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B16F01" w:rsidRPr="00B16F01" w:rsidRDefault="00B16F01" w:rsidP="005B2CFD">
            <w:pPr>
              <w:widowControl w:val="0"/>
              <w:autoSpaceDE w:val="0"/>
              <w:autoSpaceDN w:val="0"/>
              <w:adjustRightInd w:val="0"/>
              <w:rPr>
                <w:rFonts w:ascii="Times New Roman" w:hAnsi="Times New Roman" w:cs="Times New Roman"/>
                <w:sz w:val="24"/>
                <w:szCs w:val="24"/>
              </w:rPr>
            </w:pPr>
            <w:r w:rsidRPr="00B16F01">
              <w:rPr>
                <w:rFonts w:ascii="Times New Roman" w:hAnsi="Times New Roman" w:cs="Times New Roman"/>
                <w:sz w:val="24"/>
                <w:szCs w:val="24"/>
              </w:rPr>
              <w:t>направить в электронной форме в личный кабинет на ЕПГУ</w:t>
            </w:r>
          </w:p>
        </w:tc>
      </w:tr>
      <w:tr w:rsidR="00B16F01" w:rsidRPr="00B16F01" w:rsidTr="005B2CFD">
        <w:trPr>
          <w:trHeight w:val="441"/>
        </w:trPr>
        <w:tc>
          <w:tcPr>
            <w:tcW w:w="263" w:type="pct"/>
            <w:tcBorders>
              <w:right w:val="single" w:sz="4" w:space="0" w:color="auto"/>
            </w:tcBorders>
            <w:shd w:val="clear" w:color="auto" w:fill="auto"/>
          </w:tcPr>
          <w:p w:rsidR="00B16F01" w:rsidRPr="00B16F01" w:rsidRDefault="00B16F01" w:rsidP="005B2CF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B16F01" w:rsidRPr="00B16F01" w:rsidRDefault="00B16F01" w:rsidP="005B2CFD">
            <w:pPr>
              <w:widowControl w:val="0"/>
              <w:autoSpaceDE w:val="0"/>
              <w:autoSpaceDN w:val="0"/>
              <w:adjustRightInd w:val="0"/>
              <w:rPr>
                <w:rFonts w:ascii="Times New Roman" w:hAnsi="Times New Roman" w:cs="Times New Roman"/>
                <w:sz w:val="24"/>
                <w:szCs w:val="24"/>
              </w:rPr>
            </w:pPr>
            <w:r w:rsidRPr="00B16F01">
              <w:rPr>
                <w:rFonts w:ascii="Times New Roman" w:hAnsi="Times New Roman" w:cs="Times New Roman"/>
                <w:sz w:val="24"/>
                <w:szCs w:val="24"/>
              </w:rPr>
              <w:t>направить по электронной почте, указать электронный адрес__________________________</w:t>
            </w:r>
          </w:p>
        </w:tc>
      </w:tr>
      <w:tr w:rsidR="00B16F01" w:rsidRPr="00B16F01" w:rsidTr="005B2CFD">
        <w:trPr>
          <w:trHeight w:val="420"/>
        </w:trPr>
        <w:tc>
          <w:tcPr>
            <w:tcW w:w="263" w:type="pct"/>
            <w:tcBorders>
              <w:right w:val="single" w:sz="4" w:space="0" w:color="auto"/>
            </w:tcBorders>
            <w:shd w:val="clear" w:color="auto" w:fill="auto"/>
          </w:tcPr>
          <w:p w:rsidR="00B16F01" w:rsidRPr="00B16F01" w:rsidRDefault="00B16F01" w:rsidP="005B2CF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rsidR="00B16F01" w:rsidRPr="00B16F01" w:rsidRDefault="00B16F01" w:rsidP="005B2CFD">
            <w:pPr>
              <w:widowControl w:val="0"/>
              <w:shd w:val="clear" w:color="auto" w:fill="FFFFFF" w:themeFill="background1"/>
              <w:autoSpaceDE w:val="0"/>
              <w:autoSpaceDN w:val="0"/>
              <w:adjustRightInd w:val="0"/>
              <w:rPr>
                <w:rFonts w:ascii="Times New Roman" w:hAnsi="Times New Roman" w:cs="Times New Roman"/>
                <w:sz w:val="24"/>
                <w:szCs w:val="24"/>
              </w:rPr>
            </w:pPr>
            <w:r w:rsidRPr="00B16F01">
              <w:rPr>
                <w:rFonts w:ascii="Times New Roman" w:hAnsi="Times New Roman" w:cs="Times New Roman"/>
                <w:sz w:val="24"/>
                <w:szCs w:val="24"/>
              </w:rPr>
              <w:t xml:space="preserve">выдать на руки в </w:t>
            </w:r>
            <w:proofErr w:type="gramStart"/>
            <w:r w:rsidRPr="00B16F01">
              <w:rPr>
                <w:rFonts w:ascii="Times New Roman" w:hAnsi="Times New Roman" w:cs="Times New Roman"/>
                <w:sz w:val="24"/>
                <w:szCs w:val="24"/>
              </w:rPr>
              <w:t>МФЦ,  расположенном</w:t>
            </w:r>
            <w:proofErr w:type="gramEnd"/>
            <w:r w:rsidRPr="00B16F01">
              <w:rPr>
                <w:rFonts w:ascii="Times New Roman" w:hAnsi="Times New Roman" w:cs="Times New Roman"/>
                <w:sz w:val="24"/>
                <w:szCs w:val="24"/>
              </w:rPr>
              <w:t xml:space="preserve">  по адресу &lt;*&gt;: Ленинградская область, </w:t>
            </w:r>
            <w:r w:rsidRPr="00B16F01">
              <w:rPr>
                <w:rFonts w:ascii="Times New Roman" w:hAnsi="Times New Roman" w:cs="Times New Roman"/>
                <w:sz w:val="24"/>
                <w:szCs w:val="24"/>
              </w:rPr>
              <w:lastRenderedPageBreak/>
              <w:t>_____________________________________________________________</w:t>
            </w:r>
          </w:p>
        </w:tc>
      </w:tr>
    </w:tbl>
    <w:p w:rsidR="00B16F01" w:rsidRPr="00B16F01" w:rsidRDefault="00B16F01" w:rsidP="00B16F01">
      <w:pPr>
        <w:pStyle w:val="a5"/>
        <w:tabs>
          <w:tab w:val="left" w:pos="142"/>
          <w:tab w:val="left" w:pos="284"/>
          <w:tab w:val="num" w:pos="1080"/>
        </w:tabs>
        <w:ind w:left="-567" w:firstLine="340"/>
        <w:jc w:val="both"/>
        <w:rPr>
          <w:sz w:val="24"/>
        </w:rPr>
      </w:pPr>
    </w:p>
    <w:p w:rsidR="00B16F01" w:rsidRPr="00B16F01" w:rsidRDefault="00B16F01" w:rsidP="00B16F01">
      <w:pPr>
        <w:spacing w:before="240"/>
        <w:ind w:right="5810"/>
        <w:rPr>
          <w:rFonts w:ascii="Times New Roman" w:hAnsi="Times New Roman" w:cs="Times New Roman"/>
          <w:sz w:val="24"/>
          <w:szCs w:val="24"/>
        </w:rPr>
      </w:pPr>
    </w:p>
    <w:p w:rsidR="00B16F01" w:rsidRPr="00B16F01" w:rsidRDefault="00B16F01" w:rsidP="00B16F01">
      <w:pPr>
        <w:pBdr>
          <w:top w:val="single" w:sz="4" w:space="1" w:color="auto"/>
        </w:pBdr>
        <w:ind w:right="5810"/>
        <w:jc w:val="center"/>
        <w:rPr>
          <w:rFonts w:ascii="Times New Roman" w:hAnsi="Times New Roman" w:cs="Times New Roman"/>
          <w:sz w:val="24"/>
          <w:szCs w:val="24"/>
        </w:rPr>
      </w:pPr>
      <w:r w:rsidRPr="00B16F01">
        <w:rPr>
          <w:rFonts w:ascii="Times New Roman" w:hAnsi="Times New Roman" w:cs="Times New Roman"/>
          <w:sz w:val="24"/>
          <w:szCs w:val="24"/>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B16F01" w:rsidRPr="00B16F01" w:rsidTr="005B2CFD">
        <w:trPr>
          <w:trHeight w:val="315"/>
        </w:trPr>
        <w:tc>
          <w:tcPr>
            <w:tcW w:w="5792" w:type="dxa"/>
            <w:tcBorders>
              <w:top w:val="nil"/>
              <w:left w:val="nil"/>
              <w:bottom w:val="single" w:sz="4" w:space="0" w:color="auto"/>
              <w:right w:val="nil"/>
            </w:tcBorders>
            <w:vAlign w:val="bottom"/>
          </w:tcPr>
          <w:p w:rsidR="00B16F01" w:rsidRPr="00B16F01" w:rsidRDefault="00B16F01" w:rsidP="005B2CFD">
            <w:pPr>
              <w:jc w:val="center"/>
              <w:rPr>
                <w:rFonts w:ascii="Times New Roman" w:hAnsi="Times New Roman" w:cs="Times New Roman"/>
                <w:sz w:val="24"/>
                <w:szCs w:val="24"/>
              </w:rPr>
            </w:pPr>
          </w:p>
        </w:tc>
        <w:tc>
          <w:tcPr>
            <w:tcW w:w="1570"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r w:rsidRPr="00B16F01">
              <w:rPr>
                <w:rFonts w:ascii="Times New Roman" w:hAnsi="Times New Roman" w:cs="Times New Roman"/>
                <w:sz w:val="24"/>
                <w:szCs w:val="24"/>
              </w:rPr>
              <w:t xml:space="preserve">            </w:t>
            </w:r>
          </w:p>
        </w:tc>
        <w:tc>
          <w:tcPr>
            <w:tcW w:w="2616" w:type="dxa"/>
            <w:tcBorders>
              <w:top w:val="nil"/>
              <w:left w:val="nil"/>
              <w:bottom w:val="single" w:sz="4" w:space="0" w:color="auto"/>
              <w:right w:val="nil"/>
            </w:tcBorders>
            <w:vAlign w:val="bottom"/>
          </w:tcPr>
          <w:p w:rsidR="00B16F01" w:rsidRPr="00B16F01" w:rsidRDefault="00B16F01" w:rsidP="005B2CFD">
            <w:pPr>
              <w:jc w:val="center"/>
              <w:rPr>
                <w:rFonts w:ascii="Times New Roman" w:hAnsi="Times New Roman" w:cs="Times New Roman"/>
                <w:sz w:val="24"/>
                <w:szCs w:val="24"/>
              </w:rPr>
            </w:pPr>
            <w:r w:rsidRPr="00B16F01">
              <w:rPr>
                <w:rFonts w:ascii="Times New Roman" w:hAnsi="Times New Roman" w:cs="Times New Roman"/>
                <w:sz w:val="24"/>
                <w:szCs w:val="24"/>
              </w:rPr>
              <w:t xml:space="preserve"> </w:t>
            </w:r>
          </w:p>
        </w:tc>
      </w:tr>
      <w:tr w:rsidR="00B16F01" w:rsidRPr="00B16F01" w:rsidTr="005B2CFD">
        <w:trPr>
          <w:trHeight w:val="641"/>
        </w:trPr>
        <w:tc>
          <w:tcPr>
            <w:tcW w:w="5792" w:type="dxa"/>
            <w:tcBorders>
              <w:top w:val="nil"/>
              <w:left w:val="nil"/>
              <w:bottom w:val="nil"/>
              <w:right w:val="nil"/>
            </w:tcBorders>
            <w:vAlign w:val="bottom"/>
          </w:tcPr>
          <w:p w:rsidR="00B16F01" w:rsidRPr="00B16F01" w:rsidRDefault="00B16F01" w:rsidP="005B2CFD">
            <w:pPr>
              <w:jc w:val="center"/>
              <w:rPr>
                <w:rFonts w:ascii="Times New Roman" w:hAnsi="Times New Roman" w:cs="Times New Roman"/>
                <w:sz w:val="24"/>
                <w:szCs w:val="24"/>
              </w:rPr>
            </w:pPr>
            <w:r w:rsidRPr="00B16F01">
              <w:rPr>
                <w:rFonts w:ascii="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rsidR="00B16F01" w:rsidRPr="00B16F01" w:rsidRDefault="00B16F01" w:rsidP="005B2CFD">
            <w:pPr>
              <w:rPr>
                <w:rFonts w:ascii="Times New Roman" w:hAnsi="Times New Roman" w:cs="Times New Roman"/>
                <w:sz w:val="24"/>
                <w:szCs w:val="24"/>
              </w:rPr>
            </w:pPr>
          </w:p>
        </w:tc>
        <w:tc>
          <w:tcPr>
            <w:tcW w:w="2616" w:type="dxa"/>
            <w:tcBorders>
              <w:top w:val="nil"/>
              <w:left w:val="nil"/>
              <w:bottom w:val="nil"/>
              <w:right w:val="nil"/>
            </w:tcBorders>
            <w:vAlign w:val="bottom"/>
          </w:tcPr>
          <w:p w:rsidR="00B16F01" w:rsidRPr="00B16F01" w:rsidRDefault="00B16F01" w:rsidP="005B2CFD">
            <w:pPr>
              <w:jc w:val="center"/>
              <w:rPr>
                <w:rFonts w:ascii="Times New Roman" w:hAnsi="Times New Roman" w:cs="Times New Roman"/>
                <w:sz w:val="24"/>
                <w:szCs w:val="24"/>
              </w:rPr>
            </w:pPr>
            <w:r w:rsidRPr="00B16F01">
              <w:rPr>
                <w:rFonts w:ascii="Times New Roman" w:hAnsi="Times New Roman" w:cs="Times New Roman"/>
                <w:sz w:val="24"/>
                <w:szCs w:val="24"/>
              </w:rPr>
              <w:t>(подпись)</w:t>
            </w:r>
          </w:p>
        </w:tc>
      </w:tr>
    </w:tbl>
    <w:p w:rsidR="00B16F01" w:rsidRPr="00B16F01" w:rsidRDefault="00B16F01" w:rsidP="001F34C5">
      <w:pPr>
        <w:spacing w:after="11040"/>
        <w:rPr>
          <w:rFonts w:ascii="Times New Roman" w:hAnsi="Times New Roman" w:cs="Times New Roman"/>
          <w:sz w:val="24"/>
          <w:szCs w:val="24"/>
        </w:rPr>
      </w:pPr>
    </w:p>
    <w:p w:rsidR="00B16F01" w:rsidRPr="00B16F01" w:rsidRDefault="00B16F01" w:rsidP="00B16F01">
      <w:pPr>
        <w:pStyle w:val="1"/>
        <w:ind w:left="6096"/>
        <w:jc w:val="left"/>
        <w:rPr>
          <w:rFonts w:ascii="Times New Roman" w:hAnsi="Times New Roman"/>
          <w:bCs/>
          <w:sz w:val="24"/>
          <w:szCs w:val="24"/>
        </w:rPr>
      </w:pPr>
      <w:r w:rsidRPr="00B16F01">
        <w:rPr>
          <w:rFonts w:ascii="Times New Roman" w:hAnsi="Times New Roman"/>
          <w:bCs/>
          <w:sz w:val="24"/>
          <w:szCs w:val="24"/>
        </w:rPr>
        <w:lastRenderedPageBreak/>
        <w:t>Приложение 2</w:t>
      </w:r>
    </w:p>
    <w:p w:rsidR="00B16F01" w:rsidRPr="00B16F01" w:rsidRDefault="00B16F01" w:rsidP="00B16F01">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r w:rsidRPr="00B16F01">
        <w:rPr>
          <w:rFonts w:ascii="Times New Roman" w:hAnsi="Times New Roman" w:cs="Times New Roman"/>
          <w:b/>
          <w:bCs/>
          <w:sz w:val="24"/>
          <w:szCs w:val="24"/>
        </w:rPr>
        <w:t xml:space="preserve">к </w:t>
      </w:r>
      <w:hyperlink w:anchor="sub_1000" w:history="1">
        <w:r w:rsidRPr="00B16F01">
          <w:rPr>
            <w:rFonts w:ascii="Times New Roman" w:hAnsi="Times New Roman" w:cs="Times New Roman"/>
            <w:b/>
            <w:bCs/>
            <w:sz w:val="24"/>
            <w:szCs w:val="24"/>
          </w:rPr>
          <w:t>Административному регламенту</w:t>
        </w:r>
      </w:hyperlink>
    </w:p>
    <w:p w:rsidR="00B16F01" w:rsidRPr="00B16F01" w:rsidRDefault="00B16F01" w:rsidP="00B16F01">
      <w:pPr>
        <w:jc w:val="center"/>
        <w:rPr>
          <w:rFonts w:ascii="Times New Roman" w:hAnsi="Times New Roman" w:cs="Times New Roman"/>
          <w:b/>
          <w:sz w:val="24"/>
          <w:szCs w:val="24"/>
          <w:highlight w:val="yellow"/>
        </w:rPr>
      </w:pPr>
    </w:p>
    <w:p w:rsidR="00B16F01" w:rsidRPr="00B16F01" w:rsidRDefault="00B16F01" w:rsidP="00B16F01">
      <w:pPr>
        <w:jc w:val="center"/>
        <w:rPr>
          <w:rFonts w:ascii="Times New Roman" w:hAnsi="Times New Roman" w:cs="Times New Roman"/>
          <w:b/>
          <w:sz w:val="24"/>
          <w:szCs w:val="24"/>
        </w:rPr>
      </w:pPr>
      <w:r w:rsidRPr="00B16F01">
        <w:rPr>
          <w:rFonts w:ascii="Times New Roman" w:hAnsi="Times New Roman" w:cs="Times New Roman"/>
          <w:b/>
          <w:sz w:val="24"/>
          <w:szCs w:val="24"/>
        </w:rPr>
        <w:t xml:space="preserve">Акт </w:t>
      </w:r>
    </w:p>
    <w:p w:rsidR="00B16F01" w:rsidRPr="00B16F01" w:rsidRDefault="001F34C5" w:rsidP="00B16F01">
      <w:pPr>
        <w:ind w:right="-185" w:hanging="180"/>
        <w:jc w:val="center"/>
        <w:rPr>
          <w:rFonts w:ascii="Times New Roman" w:hAnsi="Times New Roman" w:cs="Times New Roman"/>
          <w:sz w:val="24"/>
          <w:szCs w:val="24"/>
        </w:rPr>
      </w:pPr>
      <w:r w:rsidRPr="00B16F01">
        <w:rPr>
          <w:rFonts w:ascii="Times New Roman" w:hAnsi="Times New Roman" w:cs="Times New Roman"/>
          <w:b/>
          <w:sz w:val="24"/>
          <w:szCs w:val="24"/>
        </w:rPr>
        <w:t>приёмочной</w:t>
      </w:r>
      <w:r w:rsidR="00B16F01" w:rsidRPr="00B16F01">
        <w:rPr>
          <w:rFonts w:ascii="Times New Roman" w:hAnsi="Times New Roman" w:cs="Times New Roman"/>
          <w:b/>
          <w:sz w:val="24"/>
          <w:szCs w:val="24"/>
        </w:rPr>
        <w:t xml:space="preserve">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16F01" w:rsidRPr="00B16F01" w:rsidRDefault="00B16F01" w:rsidP="00B16F01">
      <w:pPr>
        <w:ind w:right="-185" w:hanging="180"/>
        <w:jc w:val="both"/>
        <w:rPr>
          <w:rFonts w:ascii="Times New Roman" w:hAnsi="Times New Roman" w:cs="Times New Roman"/>
          <w:sz w:val="24"/>
          <w:szCs w:val="24"/>
        </w:rPr>
      </w:pPr>
    </w:p>
    <w:p w:rsidR="00B16F01" w:rsidRPr="00B16F01" w:rsidRDefault="00B16F01" w:rsidP="00B16F01">
      <w:pPr>
        <w:ind w:right="-185" w:hanging="180"/>
        <w:jc w:val="both"/>
        <w:rPr>
          <w:rFonts w:ascii="Times New Roman" w:hAnsi="Times New Roman" w:cs="Times New Roman"/>
          <w:sz w:val="24"/>
          <w:szCs w:val="24"/>
        </w:rPr>
      </w:pPr>
      <w:r w:rsidRPr="00B16F01">
        <w:rPr>
          <w:rFonts w:ascii="Times New Roman" w:hAnsi="Times New Roman" w:cs="Times New Roman"/>
          <w:sz w:val="24"/>
          <w:szCs w:val="24"/>
        </w:rPr>
        <w:t xml:space="preserve"> «__» ___________ 20__ г.                                                                                         ______________</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 </w:t>
      </w:r>
    </w:p>
    <w:p w:rsidR="00B16F01" w:rsidRPr="00B16F01" w:rsidRDefault="001F34C5" w:rsidP="00B16F01">
      <w:pPr>
        <w:pStyle w:val="ConsPlusNonformat"/>
        <w:widowControl/>
        <w:ind w:firstLine="540"/>
        <w:jc w:val="both"/>
        <w:rPr>
          <w:rFonts w:ascii="Times New Roman" w:hAnsi="Times New Roman" w:cs="Times New Roman"/>
          <w:sz w:val="24"/>
          <w:szCs w:val="24"/>
        </w:rPr>
      </w:pPr>
      <w:r w:rsidRPr="00B16F01">
        <w:rPr>
          <w:rFonts w:ascii="Times New Roman" w:hAnsi="Times New Roman" w:cs="Times New Roman"/>
          <w:sz w:val="24"/>
          <w:szCs w:val="24"/>
        </w:rPr>
        <w:t>Приёмочная</w:t>
      </w:r>
      <w:r w:rsidR="00B16F01" w:rsidRPr="00B16F01">
        <w:rPr>
          <w:rFonts w:ascii="Times New Roman" w:hAnsi="Times New Roman" w:cs="Times New Roman"/>
          <w:sz w:val="24"/>
          <w:szCs w:val="24"/>
        </w:rPr>
        <w:t xml:space="preserve"> комиссия в составе: </w:t>
      </w:r>
      <w:r w:rsidR="00B16F01" w:rsidRPr="00B16F01">
        <w:rPr>
          <w:rFonts w:ascii="Times New Roman" w:hAnsi="Times New Roman" w:cs="Times New Roman"/>
          <w:sz w:val="24"/>
          <w:szCs w:val="24"/>
        </w:rPr>
        <w:tab/>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ab/>
      </w:r>
      <w:r w:rsidRPr="00B16F01">
        <w:rPr>
          <w:rFonts w:ascii="Times New Roman" w:hAnsi="Times New Roman" w:cs="Times New Roman"/>
          <w:sz w:val="24"/>
          <w:szCs w:val="24"/>
        </w:rPr>
        <w:tab/>
      </w:r>
      <w:r w:rsidRPr="00B16F01">
        <w:rPr>
          <w:rFonts w:ascii="Times New Roman" w:hAnsi="Times New Roman" w:cs="Times New Roman"/>
          <w:sz w:val="24"/>
          <w:szCs w:val="24"/>
        </w:rPr>
        <w:tab/>
      </w:r>
      <w:r w:rsidRPr="00B16F0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B16F01" w:rsidRPr="00B16F01" w:rsidTr="005B2CFD">
        <w:tc>
          <w:tcPr>
            <w:tcW w:w="8923" w:type="dxa"/>
            <w:gridSpan w:val="2"/>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председателя:</w:t>
            </w: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r w:rsidR="00B16F01" w:rsidRPr="00B16F01" w:rsidTr="005B2CFD">
        <w:tc>
          <w:tcPr>
            <w:tcW w:w="8923" w:type="dxa"/>
            <w:gridSpan w:val="2"/>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членов комиссии:</w:t>
            </w: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bl>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 xml:space="preserve">произвела осмотр помещения после проведения работ по его </w:t>
      </w:r>
      <w:proofErr w:type="gramStart"/>
      <w:r w:rsidRPr="00B16F01">
        <w:rPr>
          <w:rFonts w:ascii="Times New Roman" w:hAnsi="Times New Roman" w:cs="Times New Roman"/>
          <w:sz w:val="24"/>
          <w:szCs w:val="24"/>
        </w:rPr>
        <w:t>переустройству  и</w:t>
      </w:r>
      <w:proofErr w:type="gramEnd"/>
      <w:r w:rsidRPr="00B16F01">
        <w:rPr>
          <w:rFonts w:ascii="Times New Roman" w:hAnsi="Times New Roman" w:cs="Times New Roman"/>
          <w:sz w:val="24"/>
          <w:szCs w:val="24"/>
        </w:rPr>
        <w:t>   (или)  перепланировке (нужное указать) и установила:</w:t>
      </w:r>
    </w:p>
    <w:p w:rsidR="00B16F01" w:rsidRPr="00B16F01" w:rsidRDefault="00B16F01" w:rsidP="00B16F01">
      <w:pPr>
        <w:pStyle w:val="ConsPlusNonformat"/>
        <w:widowControl/>
        <w:ind w:firstLine="720"/>
        <w:jc w:val="both"/>
        <w:rPr>
          <w:rFonts w:ascii="Times New Roman" w:hAnsi="Times New Roman" w:cs="Times New Roman"/>
          <w:sz w:val="24"/>
          <w:szCs w:val="24"/>
        </w:rPr>
      </w:pPr>
    </w:p>
    <w:p w:rsidR="00B16F01" w:rsidRPr="00B16F01" w:rsidRDefault="00B16F01" w:rsidP="00B16F01">
      <w:pPr>
        <w:pStyle w:val="ConsPlusNonformat"/>
        <w:widowControl/>
        <w:ind w:firstLine="720"/>
        <w:rPr>
          <w:rFonts w:ascii="Times New Roman" w:hAnsi="Times New Roman" w:cs="Times New Roman"/>
          <w:sz w:val="24"/>
          <w:szCs w:val="24"/>
        </w:rPr>
      </w:pPr>
      <w:r w:rsidRPr="00B16F01">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B16F01">
        <w:rPr>
          <w:rFonts w:ascii="Times New Roman" w:hAnsi="Times New Roman" w:cs="Times New Roman"/>
          <w:sz w:val="24"/>
          <w:szCs w:val="24"/>
        </w:rPr>
        <w:t>адресу:_</w:t>
      </w:r>
      <w:proofErr w:type="gramEnd"/>
      <w:r w:rsidRPr="00B16F01">
        <w:rPr>
          <w:rFonts w:ascii="Times New Roman" w:hAnsi="Times New Roman" w:cs="Times New Roman"/>
          <w:sz w:val="24"/>
          <w:szCs w:val="24"/>
        </w:rPr>
        <w:t>______________________________________________________.</w:t>
      </w: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2. Работы 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 xml:space="preserve">(перечень </w:t>
      </w:r>
      <w:r w:rsidR="001F34C5" w:rsidRPr="00B16F01">
        <w:rPr>
          <w:rFonts w:ascii="Times New Roman" w:hAnsi="Times New Roman" w:cs="Times New Roman"/>
          <w:sz w:val="24"/>
          <w:szCs w:val="24"/>
        </w:rPr>
        <w:t>произведённых</w:t>
      </w:r>
      <w:r w:rsidRPr="00B16F01">
        <w:rPr>
          <w:rFonts w:ascii="Times New Roman" w:hAnsi="Times New Roman" w:cs="Times New Roman"/>
          <w:sz w:val="24"/>
          <w:szCs w:val="24"/>
        </w:rPr>
        <w:t xml:space="preserve"> работ по переустройству и (или) перепланировке помещения)</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произведены на основании ______________________________________________________</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ind w:firstLine="720"/>
        <w:jc w:val="both"/>
        <w:rPr>
          <w:rFonts w:ascii="Times New Roman" w:hAnsi="Times New Roman" w:cs="Times New Roman"/>
          <w:sz w:val="24"/>
          <w:szCs w:val="24"/>
        </w:rPr>
      </w:pPr>
      <w:r w:rsidRPr="00B16F01">
        <w:rPr>
          <w:rFonts w:ascii="Times New Roman" w:hAnsi="Times New Roman" w:cs="Times New Roman"/>
          <w:sz w:val="24"/>
          <w:szCs w:val="24"/>
        </w:rPr>
        <w:lastRenderedPageBreak/>
        <w:t>3. Представленный проект разработан ______________________________________</w:t>
      </w:r>
    </w:p>
    <w:p w:rsidR="00B16F01" w:rsidRPr="00B16F01" w:rsidRDefault="00B16F01" w:rsidP="00B16F01">
      <w:pPr>
        <w:ind w:firstLine="720"/>
        <w:jc w:val="both"/>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 xml:space="preserve">_____________________________________________________________________________ </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(указывается наименование проектной организации)</w:t>
      </w: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и согласован в установленном порядке.</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 xml:space="preserve">4. Предъявленное к </w:t>
      </w:r>
      <w:r w:rsidR="001F34C5" w:rsidRPr="00B16F01">
        <w:rPr>
          <w:rFonts w:ascii="Times New Roman" w:hAnsi="Times New Roman" w:cs="Times New Roman"/>
          <w:sz w:val="24"/>
          <w:szCs w:val="24"/>
        </w:rPr>
        <w:t>приёму</w:t>
      </w:r>
      <w:r w:rsidRPr="00B16F01">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rsidR="00B16F01" w:rsidRPr="00B16F01" w:rsidRDefault="00B16F01" w:rsidP="00B16F01">
      <w:pPr>
        <w:pStyle w:val="ConsPlusNonformat"/>
        <w:widowControl/>
        <w:ind w:firstLine="720"/>
        <w:jc w:val="center"/>
        <w:rPr>
          <w:rFonts w:ascii="Times New Roman" w:hAnsi="Times New Roman" w:cs="Times New Roman"/>
          <w:sz w:val="24"/>
          <w:szCs w:val="24"/>
        </w:rPr>
      </w:pPr>
      <w:r w:rsidRPr="00B16F01">
        <w:rPr>
          <w:rFonts w:ascii="Times New Roman" w:hAnsi="Times New Roman" w:cs="Times New Roman"/>
          <w:sz w:val="24"/>
          <w:szCs w:val="24"/>
        </w:rPr>
        <w:t>(указываются характеристики помещения)</w:t>
      </w:r>
    </w:p>
    <w:p w:rsidR="00B16F01" w:rsidRPr="00B16F01" w:rsidRDefault="00B16F01" w:rsidP="00B16F01">
      <w:pPr>
        <w:pStyle w:val="ConsPlusNonformat"/>
        <w:widowControl/>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pStyle w:val="ConsPlusNonformat"/>
        <w:widowControl/>
        <w:ind w:firstLine="720"/>
        <w:jc w:val="both"/>
        <w:rPr>
          <w:rFonts w:ascii="Times New Roman" w:hAnsi="Times New Roman" w:cs="Times New Roman"/>
          <w:sz w:val="24"/>
          <w:szCs w:val="24"/>
        </w:rPr>
      </w:pP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 xml:space="preserve">5. Предъявленное к </w:t>
      </w:r>
      <w:r w:rsidR="001F34C5" w:rsidRPr="00B16F01">
        <w:rPr>
          <w:rFonts w:ascii="Times New Roman" w:hAnsi="Times New Roman" w:cs="Times New Roman"/>
          <w:sz w:val="24"/>
          <w:szCs w:val="24"/>
        </w:rPr>
        <w:t>приёму</w:t>
      </w:r>
      <w:r w:rsidRPr="00B16F01">
        <w:rPr>
          <w:rFonts w:ascii="Times New Roman" w:hAnsi="Times New Roman" w:cs="Times New Roman"/>
          <w:sz w:val="24"/>
          <w:szCs w:val="24"/>
        </w:rPr>
        <w:t xml:space="preserve"> в эксплуатацию помещение (выполненные ремонтно-строительные работы):</w:t>
      </w:r>
    </w:p>
    <w:p w:rsidR="00B16F01" w:rsidRPr="00B16F01" w:rsidRDefault="00B16F01" w:rsidP="00B16F01">
      <w:pPr>
        <w:pStyle w:val="ConsPlusNonformat"/>
        <w:widowControl/>
        <w:ind w:firstLine="720"/>
        <w:jc w:val="center"/>
        <w:rPr>
          <w:rFonts w:ascii="Times New Roman" w:hAnsi="Times New Roman" w:cs="Times New Roman"/>
          <w:sz w:val="24"/>
          <w:szCs w:val="24"/>
          <w:u w:val="single"/>
        </w:rPr>
      </w:pPr>
      <w:r w:rsidRPr="00B16F01">
        <w:rPr>
          <w:rFonts w:ascii="Times New Roman" w:hAnsi="Times New Roman" w:cs="Times New Roman"/>
          <w:sz w:val="24"/>
          <w:szCs w:val="24"/>
          <w:u w:val="single"/>
        </w:rPr>
        <w:t>Соответствует проекту</w:t>
      </w:r>
    </w:p>
    <w:p w:rsidR="00B16F01" w:rsidRPr="00B16F01" w:rsidRDefault="00B16F01" w:rsidP="00B16F01">
      <w:pPr>
        <w:pStyle w:val="ConsPlusNonformat"/>
        <w:widowControl/>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pStyle w:val="ConsPlusNonformat"/>
        <w:widowControl/>
        <w:jc w:val="center"/>
        <w:rPr>
          <w:rFonts w:ascii="Times New Roman" w:hAnsi="Times New Roman" w:cs="Times New Roman"/>
          <w:sz w:val="24"/>
          <w:szCs w:val="24"/>
        </w:rPr>
      </w:pPr>
      <w:r w:rsidRPr="00B16F01">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B16F01" w:rsidRPr="00B16F01" w:rsidRDefault="00B16F01" w:rsidP="00B16F01">
      <w:pPr>
        <w:pStyle w:val="ConsPlusNonformat"/>
        <w:widowControl/>
        <w:jc w:val="center"/>
        <w:rPr>
          <w:rFonts w:ascii="Times New Roman" w:hAnsi="Times New Roman" w:cs="Times New Roman"/>
          <w:sz w:val="24"/>
          <w:szCs w:val="24"/>
        </w:rPr>
      </w:pPr>
      <w:r w:rsidRPr="00B16F01">
        <w:rPr>
          <w:rFonts w:ascii="Times New Roman" w:hAnsi="Times New Roman" w:cs="Times New Roman"/>
          <w:sz w:val="24"/>
          <w:szCs w:val="24"/>
        </w:rPr>
        <w:t xml:space="preserve"> соответствие нормам действующего законодательства РФ)</w:t>
      </w:r>
    </w:p>
    <w:p w:rsidR="00B16F01" w:rsidRPr="00B16F01" w:rsidRDefault="00B16F01" w:rsidP="00B16F01">
      <w:pPr>
        <w:pStyle w:val="ConsPlusNonformat"/>
        <w:widowControl/>
        <w:ind w:firstLine="720"/>
        <w:jc w:val="both"/>
        <w:rPr>
          <w:rFonts w:ascii="Times New Roman" w:hAnsi="Times New Roman" w:cs="Times New Roman"/>
          <w:sz w:val="24"/>
          <w:szCs w:val="24"/>
        </w:rPr>
      </w:pP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 xml:space="preserve">Решение </w:t>
      </w:r>
      <w:r w:rsidR="001F34C5" w:rsidRPr="00B16F01">
        <w:rPr>
          <w:rFonts w:ascii="Times New Roman" w:hAnsi="Times New Roman" w:cs="Times New Roman"/>
          <w:sz w:val="24"/>
          <w:szCs w:val="24"/>
        </w:rPr>
        <w:t>приёмочной</w:t>
      </w:r>
      <w:r w:rsidRPr="00B16F01">
        <w:rPr>
          <w:rFonts w:ascii="Times New Roman" w:hAnsi="Times New Roman" w:cs="Times New Roman"/>
          <w:sz w:val="24"/>
          <w:szCs w:val="24"/>
        </w:rPr>
        <w:t xml:space="preserve"> комиссии:</w:t>
      </w:r>
    </w:p>
    <w:p w:rsidR="00B16F01" w:rsidRPr="00B16F01" w:rsidRDefault="00B16F01" w:rsidP="00B16F01">
      <w:pPr>
        <w:pStyle w:val="ConsPlusNonformat"/>
        <w:widowControl/>
        <w:ind w:firstLine="720"/>
        <w:jc w:val="center"/>
        <w:rPr>
          <w:rFonts w:ascii="Times New Roman" w:hAnsi="Times New Roman" w:cs="Times New Roman"/>
          <w:sz w:val="24"/>
          <w:szCs w:val="24"/>
          <w:u w:val="single"/>
        </w:rPr>
      </w:pPr>
    </w:p>
    <w:p w:rsidR="00B16F01" w:rsidRPr="00B16F01" w:rsidRDefault="00B16F01" w:rsidP="00B16F01">
      <w:pPr>
        <w:pStyle w:val="ConsPlusNonformat"/>
        <w:widowControl/>
        <w:ind w:firstLine="720"/>
        <w:jc w:val="center"/>
        <w:rPr>
          <w:rFonts w:ascii="Times New Roman" w:hAnsi="Times New Roman" w:cs="Times New Roman"/>
          <w:sz w:val="24"/>
          <w:szCs w:val="24"/>
          <w:u w:val="single"/>
        </w:rPr>
      </w:pPr>
      <w:r w:rsidRPr="00B16F01">
        <w:rPr>
          <w:rFonts w:ascii="Times New Roman" w:hAnsi="Times New Roman" w:cs="Times New Roman"/>
          <w:sz w:val="24"/>
          <w:szCs w:val="24"/>
          <w:u w:val="single"/>
        </w:rPr>
        <w:t>Принять в эксплуатацию</w:t>
      </w:r>
    </w:p>
    <w:p w:rsidR="00B16F01" w:rsidRPr="00B16F01" w:rsidRDefault="00B16F01" w:rsidP="00B16F01">
      <w:pPr>
        <w:pStyle w:val="ConsPlusNonformat"/>
        <w:widowControl/>
        <w:ind w:firstLine="720"/>
        <w:jc w:val="cente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w:t>
      </w:r>
    </w:p>
    <w:p w:rsidR="00B16F01" w:rsidRPr="00B16F01" w:rsidRDefault="00B16F01" w:rsidP="00B16F01">
      <w:pPr>
        <w:pStyle w:val="ConsPlusNonformat"/>
        <w:widowControl/>
        <w:ind w:firstLine="720"/>
        <w:jc w:val="center"/>
        <w:rPr>
          <w:rFonts w:ascii="Times New Roman" w:hAnsi="Times New Roman" w:cs="Times New Roman"/>
          <w:sz w:val="24"/>
          <w:szCs w:val="24"/>
        </w:rPr>
      </w:pPr>
      <w:r w:rsidRPr="00B16F01">
        <w:rPr>
          <w:rFonts w:ascii="Times New Roman" w:hAnsi="Times New Roman" w:cs="Times New Roman"/>
          <w:sz w:val="24"/>
          <w:szCs w:val="24"/>
        </w:rPr>
        <w:t xml:space="preserve">(указывается возможность осуществления </w:t>
      </w:r>
      <w:r w:rsidR="001F34C5"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в эксплуатацию </w:t>
      </w:r>
    </w:p>
    <w:p w:rsidR="00B16F01" w:rsidRPr="00B16F01" w:rsidRDefault="00B16F01" w:rsidP="00B16F01">
      <w:pPr>
        <w:pStyle w:val="ConsPlusNonformat"/>
        <w:widowControl/>
        <w:jc w:val="cente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Председатель </w:t>
      </w:r>
      <w:proofErr w:type="gramStart"/>
      <w:r w:rsidRPr="00B16F01">
        <w:rPr>
          <w:rFonts w:ascii="Times New Roman" w:hAnsi="Times New Roman" w:cs="Times New Roman"/>
          <w:sz w:val="24"/>
          <w:szCs w:val="24"/>
        </w:rPr>
        <w:t xml:space="preserve">комиссии:   </w:t>
      </w:r>
      <w:proofErr w:type="gramEnd"/>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Члены </w:t>
      </w:r>
      <w:proofErr w:type="gramStart"/>
      <w:r w:rsidRPr="00B16F01">
        <w:rPr>
          <w:rFonts w:ascii="Times New Roman" w:hAnsi="Times New Roman" w:cs="Times New Roman"/>
          <w:sz w:val="24"/>
          <w:szCs w:val="24"/>
        </w:rPr>
        <w:t xml:space="preserve">комиссии:   </w:t>
      </w:r>
      <w:proofErr w:type="gramEnd"/>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rPr>
          <w:rFonts w:ascii="Times New Roman" w:hAnsi="Times New Roman" w:cs="Times New Roman"/>
          <w:b/>
          <w:bCs/>
          <w:sz w:val="24"/>
          <w:szCs w:val="24"/>
        </w:rPr>
      </w:pPr>
      <w:r w:rsidRPr="00B16F01">
        <w:rPr>
          <w:rFonts w:ascii="Times New Roman" w:hAnsi="Times New Roman" w:cs="Times New Roman"/>
          <w:b/>
          <w:bCs/>
          <w:sz w:val="24"/>
          <w:szCs w:val="24"/>
        </w:rPr>
        <w:br w:type="page"/>
      </w:r>
    </w:p>
    <w:p w:rsidR="00B16F01" w:rsidRPr="00B16F01" w:rsidRDefault="00B16F01" w:rsidP="00B16F01">
      <w:pPr>
        <w:pStyle w:val="1"/>
        <w:ind w:left="4820"/>
        <w:jc w:val="left"/>
        <w:rPr>
          <w:rFonts w:ascii="Times New Roman" w:hAnsi="Times New Roman"/>
          <w:bCs/>
          <w:sz w:val="24"/>
          <w:szCs w:val="24"/>
        </w:rPr>
      </w:pPr>
      <w:r w:rsidRPr="00B16F01">
        <w:rPr>
          <w:rFonts w:ascii="Times New Roman" w:hAnsi="Times New Roman"/>
          <w:bCs/>
          <w:sz w:val="24"/>
          <w:szCs w:val="24"/>
        </w:rPr>
        <w:lastRenderedPageBreak/>
        <w:t>Приложение 3</w:t>
      </w:r>
    </w:p>
    <w:p w:rsidR="00B16F01" w:rsidRPr="00B16F01" w:rsidRDefault="00B16F01" w:rsidP="00B16F01">
      <w:pPr>
        <w:pStyle w:val="a5"/>
        <w:ind w:right="-104" w:firstLine="4820"/>
        <w:jc w:val="left"/>
        <w:rPr>
          <w:b/>
          <w:bCs/>
          <w:sz w:val="24"/>
        </w:rPr>
      </w:pPr>
      <w:r w:rsidRPr="00B16F01">
        <w:rPr>
          <w:b/>
          <w:bCs/>
          <w:sz w:val="24"/>
        </w:rPr>
        <w:t xml:space="preserve">к Административному регламенту </w:t>
      </w:r>
    </w:p>
    <w:p w:rsidR="00B16F01" w:rsidRPr="00B16F01" w:rsidRDefault="00B16F01" w:rsidP="00B16F01">
      <w:pPr>
        <w:pStyle w:val="a5"/>
        <w:ind w:right="-104" w:firstLine="4820"/>
        <w:jc w:val="left"/>
        <w:rPr>
          <w:b/>
          <w:sz w:val="24"/>
        </w:rPr>
      </w:pPr>
    </w:p>
    <w:p w:rsidR="00B16F01" w:rsidRPr="00B16F01" w:rsidRDefault="00B16F01" w:rsidP="00B16F01">
      <w:pPr>
        <w:pStyle w:val="a5"/>
        <w:widowControl w:val="0"/>
        <w:tabs>
          <w:tab w:val="left" w:pos="142"/>
          <w:tab w:val="left" w:pos="284"/>
        </w:tabs>
        <w:ind w:left="-567" w:firstLine="340"/>
        <w:rPr>
          <w:bCs/>
          <w:sz w:val="24"/>
        </w:rPr>
      </w:pPr>
      <w:r w:rsidRPr="00B16F01">
        <w:rPr>
          <w:sz w:val="24"/>
        </w:rPr>
        <w:t xml:space="preserve">Типовая форма жалобы на </w:t>
      </w:r>
      <w:r w:rsidRPr="00B16F01">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ИСХ. ОТ _____ № _____</w:t>
      </w:r>
    </w:p>
    <w:p w:rsidR="00B16F01" w:rsidRPr="00B16F01" w:rsidRDefault="00B16F01" w:rsidP="00B16F01">
      <w:pPr>
        <w:widowControl w:val="0"/>
        <w:tabs>
          <w:tab w:val="left" w:pos="142"/>
          <w:tab w:val="left" w:pos="284"/>
        </w:tabs>
        <w:autoSpaceDE w:val="0"/>
        <w:autoSpaceDN w:val="0"/>
        <w:adjustRightInd w:val="0"/>
        <w:ind w:firstLine="5245"/>
        <w:rPr>
          <w:rFonts w:ascii="Times New Roman" w:hAnsi="Times New Roman" w:cs="Times New Roman"/>
          <w:bCs/>
          <w:sz w:val="24"/>
          <w:szCs w:val="24"/>
        </w:rPr>
      </w:pPr>
      <w:r w:rsidRPr="00B16F01">
        <w:rPr>
          <w:rFonts w:ascii="Times New Roman" w:hAnsi="Times New Roman" w:cs="Times New Roman"/>
          <w:sz w:val="24"/>
          <w:szCs w:val="24"/>
        </w:rPr>
        <w:t>В</w:t>
      </w:r>
      <w:r w:rsidRPr="00B16F01">
        <w:rPr>
          <w:rFonts w:ascii="Times New Roman" w:hAnsi="Times New Roman" w:cs="Times New Roman"/>
          <w:bCs/>
          <w:sz w:val="24"/>
          <w:szCs w:val="24"/>
        </w:rPr>
        <w:t xml:space="preserve"> администрацию</w:t>
      </w:r>
    </w:p>
    <w:p w:rsidR="00B16F01" w:rsidRPr="00B16F01" w:rsidRDefault="00B16F01" w:rsidP="00B16F01">
      <w:pPr>
        <w:widowControl w:val="0"/>
        <w:tabs>
          <w:tab w:val="left" w:pos="142"/>
          <w:tab w:val="left" w:pos="284"/>
        </w:tabs>
        <w:autoSpaceDE w:val="0"/>
        <w:autoSpaceDN w:val="0"/>
        <w:adjustRightInd w:val="0"/>
        <w:ind w:firstLine="5245"/>
        <w:rPr>
          <w:rFonts w:ascii="Times New Roman" w:hAnsi="Times New Roman" w:cs="Times New Roman"/>
          <w:sz w:val="24"/>
          <w:szCs w:val="24"/>
        </w:rPr>
      </w:pPr>
      <w:r w:rsidRPr="00B16F01">
        <w:rPr>
          <w:rFonts w:ascii="Times New Roman" w:hAnsi="Times New Roman" w:cs="Times New Roman"/>
          <w:bCs/>
          <w:sz w:val="24"/>
          <w:szCs w:val="24"/>
        </w:rPr>
        <w:t>муниципального образования</w:t>
      </w:r>
    </w:p>
    <w:p w:rsidR="00B16F01" w:rsidRPr="00B16F01" w:rsidRDefault="00B16F01" w:rsidP="00B16F01">
      <w:pPr>
        <w:widowControl w:val="0"/>
        <w:tabs>
          <w:tab w:val="left" w:pos="142"/>
          <w:tab w:val="left" w:pos="284"/>
        </w:tabs>
        <w:autoSpaceDE w:val="0"/>
        <w:autoSpaceDN w:val="0"/>
        <w:adjustRightInd w:val="0"/>
        <w:ind w:firstLine="5245"/>
        <w:rPr>
          <w:rFonts w:ascii="Times New Roman" w:hAnsi="Times New Roman" w:cs="Times New Roman"/>
          <w:b/>
          <w:bCs/>
          <w:sz w:val="24"/>
          <w:szCs w:val="24"/>
        </w:rPr>
      </w:pPr>
      <w:r w:rsidRPr="00B16F01">
        <w:rPr>
          <w:rFonts w:ascii="Times New Roman" w:hAnsi="Times New Roman" w:cs="Times New Roman"/>
          <w:sz w:val="24"/>
          <w:szCs w:val="24"/>
        </w:rPr>
        <w:t>_____________________</w:t>
      </w:r>
    </w:p>
    <w:p w:rsidR="00B16F01" w:rsidRPr="00B16F01" w:rsidRDefault="00B16F01" w:rsidP="00B16F01">
      <w:pPr>
        <w:pStyle w:val="HTML"/>
        <w:widowControl w:val="0"/>
        <w:rPr>
          <w:rFonts w:ascii="Times New Roman" w:hAnsi="Times New Roman" w:cs="Times New Roman"/>
          <w:sz w:val="24"/>
          <w:szCs w:val="24"/>
        </w:rPr>
      </w:pPr>
    </w:p>
    <w:p w:rsidR="00B16F01" w:rsidRPr="00B16F01" w:rsidRDefault="00B16F01" w:rsidP="00B16F01">
      <w:pPr>
        <w:pStyle w:val="HTML"/>
        <w:widowControl w:val="0"/>
        <w:jc w:val="center"/>
        <w:rPr>
          <w:rFonts w:ascii="Times New Roman" w:hAnsi="Times New Roman" w:cs="Times New Roman"/>
          <w:sz w:val="24"/>
          <w:szCs w:val="24"/>
        </w:rPr>
      </w:pPr>
      <w:r w:rsidRPr="00B16F01">
        <w:rPr>
          <w:rFonts w:ascii="Times New Roman" w:hAnsi="Times New Roman" w:cs="Times New Roman"/>
          <w:sz w:val="24"/>
          <w:szCs w:val="24"/>
        </w:rPr>
        <w:t>ЖАЛОБА</w:t>
      </w:r>
    </w:p>
    <w:p w:rsidR="00B16F01" w:rsidRPr="00B16F01" w:rsidRDefault="00B16F01" w:rsidP="00B16F01">
      <w:pPr>
        <w:pStyle w:val="HTML"/>
        <w:widowControl w:val="0"/>
        <w:jc w:val="center"/>
        <w:rPr>
          <w:rFonts w:ascii="Times New Roman" w:hAnsi="Times New Roman" w:cs="Times New Roman"/>
          <w:sz w:val="24"/>
          <w:szCs w:val="24"/>
        </w:rPr>
      </w:pP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Полное   наименование   юридического лица, Ф.И.О. индивидуального</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предпринимателя, Ф.И.О. гражданина:</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(местонахождение юридического лица, индивидуального предпринимателя,</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гражданина (фактический адрес)</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Телефон, адрес электронной почты, ИНН, КПП </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Ф.И.О. руководителя юридического лица 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на действия (бездействие), решение: ___________________________________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Наименование органа или должность, Ф.И.О. должностного лица органа,</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решение, действие (бездействие) которого обжалуется:</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Существо жалобы: 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Краткое изложение обжалуемых решений, действий (бездействия), указать</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основания, по которым лицо, подающее жалобу, не согласно с вынесенным</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решением, действием (бездействием), со ссылками на пункты административного</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 xml:space="preserve">                         регламента, нормы законы</w:t>
      </w: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w:t>
      </w:r>
    </w:p>
    <w:p w:rsidR="00B16F01" w:rsidRPr="00B16F01" w:rsidRDefault="00B16F01" w:rsidP="00B16F01">
      <w:pPr>
        <w:pStyle w:val="HTML"/>
        <w:widowControl w:val="0"/>
        <w:rPr>
          <w:rFonts w:ascii="Times New Roman" w:hAnsi="Times New Roman" w:cs="Times New Roman"/>
          <w:sz w:val="24"/>
          <w:szCs w:val="24"/>
        </w:rPr>
      </w:pP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Перечень прилагаемых документов:</w:t>
      </w:r>
    </w:p>
    <w:p w:rsidR="00B16F01" w:rsidRPr="00B16F01" w:rsidRDefault="00B16F01" w:rsidP="00B16F01">
      <w:pPr>
        <w:pStyle w:val="HTML"/>
        <w:widowControl w:val="0"/>
        <w:rPr>
          <w:rFonts w:ascii="Times New Roman" w:hAnsi="Times New Roman" w:cs="Times New Roman"/>
          <w:sz w:val="24"/>
          <w:szCs w:val="24"/>
        </w:rPr>
      </w:pP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М.П. ___________</w:t>
      </w:r>
    </w:p>
    <w:p w:rsidR="00B16F01" w:rsidRPr="00B16F01" w:rsidRDefault="00B16F01" w:rsidP="00B16F01">
      <w:pPr>
        <w:pStyle w:val="HTML"/>
        <w:widowControl w:val="0"/>
        <w:rPr>
          <w:rFonts w:ascii="Times New Roman" w:hAnsi="Times New Roman" w:cs="Times New Roman"/>
          <w:sz w:val="24"/>
          <w:szCs w:val="24"/>
        </w:rPr>
      </w:pPr>
    </w:p>
    <w:p w:rsidR="00B16F01" w:rsidRPr="00B16F01" w:rsidRDefault="00B16F01" w:rsidP="00B16F01">
      <w:pPr>
        <w:pStyle w:val="HTML"/>
        <w:widowControl w:val="0"/>
        <w:rPr>
          <w:rFonts w:ascii="Times New Roman" w:hAnsi="Times New Roman" w:cs="Times New Roman"/>
          <w:sz w:val="24"/>
          <w:szCs w:val="24"/>
        </w:rPr>
      </w:pPr>
    </w:p>
    <w:p w:rsidR="00B16F01" w:rsidRPr="00B16F01" w:rsidRDefault="00B16F01" w:rsidP="00B16F01">
      <w:pPr>
        <w:pStyle w:val="HTML"/>
        <w:widowControl w:val="0"/>
        <w:rPr>
          <w:rFonts w:ascii="Times New Roman" w:hAnsi="Times New Roman" w:cs="Times New Roman"/>
          <w:sz w:val="24"/>
          <w:szCs w:val="24"/>
        </w:rPr>
      </w:pPr>
      <w:r w:rsidRPr="00B16F01">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16F01" w:rsidRPr="00B16F01" w:rsidRDefault="00B16F01" w:rsidP="00B16F01">
      <w:pPr>
        <w:pStyle w:val="1"/>
        <w:jc w:val="right"/>
        <w:rPr>
          <w:rFonts w:ascii="Times New Roman" w:hAnsi="Times New Roman"/>
          <w:sz w:val="24"/>
          <w:szCs w:val="24"/>
        </w:rPr>
      </w:pPr>
    </w:p>
    <w:p w:rsidR="00B16F01" w:rsidRPr="00B16F01" w:rsidRDefault="00B16F01" w:rsidP="00B16F01">
      <w:pPr>
        <w:pStyle w:val="1"/>
        <w:jc w:val="right"/>
        <w:rPr>
          <w:rFonts w:ascii="Times New Roman" w:hAnsi="Times New Roman"/>
          <w:sz w:val="24"/>
          <w:szCs w:val="24"/>
        </w:rPr>
      </w:pPr>
    </w:p>
    <w:p w:rsidR="00B16F01" w:rsidRPr="00B16F01" w:rsidRDefault="00B16F01" w:rsidP="00B16F01">
      <w:pPr>
        <w:pStyle w:val="1"/>
        <w:jc w:val="right"/>
        <w:rPr>
          <w:rFonts w:ascii="Times New Roman" w:hAnsi="Times New Roman"/>
          <w:sz w:val="24"/>
          <w:szCs w:val="24"/>
        </w:rPr>
      </w:pPr>
    </w:p>
    <w:p w:rsidR="00B16F01" w:rsidRPr="00B16F01" w:rsidRDefault="00B16F01" w:rsidP="00B16F01">
      <w:pPr>
        <w:rPr>
          <w:rFonts w:ascii="Times New Roman" w:hAnsi="Times New Roman" w:cs="Times New Roman"/>
          <w:b/>
          <w:sz w:val="24"/>
          <w:szCs w:val="24"/>
        </w:rPr>
      </w:pPr>
      <w:r w:rsidRPr="00B16F01">
        <w:rPr>
          <w:rFonts w:ascii="Times New Roman" w:hAnsi="Times New Roman" w:cs="Times New Roman"/>
          <w:sz w:val="24"/>
          <w:szCs w:val="24"/>
        </w:rPr>
        <w:br w:type="page"/>
      </w:r>
    </w:p>
    <w:p w:rsidR="00B16F01" w:rsidRPr="00B16F01" w:rsidRDefault="00B16F01" w:rsidP="00B16F01">
      <w:pPr>
        <w:pStyle w:val="1"/>
        <w:jc w:val="right"/>
        <w:rPr>
          <w:rFonts w:ascii="Times New Roman" w:hAnsi="Times New Roman"/>
          <w:sz w:val="24"/>
          <w:szCs w:val="24"/>
        </w:rPr>
      </w:pPr>
      <w:r w:rsidRPr="00B16F01">
        <w:rPr>
          <w:rFonts w:ascii="Times New Roman" w:hAnsi="Times New Roman"/>
          <w:sz w:val="24"/>
          <w:szCs w:val="24"/>
        </w:rPr>
        <w:lastRenderedPageBreak/>
        <w:t>Приложение 4</w:t>
      </w:r>
    </w:p>
    <w:p w:rsidR="00B16F01" w:rsidRPr="00B16F01" w:rsidRDefault="00B16F01" w:rsidP="00B16F01">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r w:rsidRPr="00B16F01">
        <w:rPr>
          <w:rFonts w:ascii="Times New Roman" w:hAnsi="Times New Roman" w:cs="Times New Roman"/>
          <w:b/>
          <w:bCs/>
          <w:sz w:val="24"/>
          <w:szCs w:val="24"/>
        </w:rPr>
        <w:t xml:space="preserve">к </w:t>
      </w:r>
      <w:hyperlink w:anchor="sub_1000" w:history="1">
        <w:r w:rsidRPr="00B16F01">
          <w:rPr>
            <w:rFonts w:ascii="Times New Roman" w:hAnsi="Times New Roman" w:cs="Times New Roman"/>
            <w:b/>
            <w:bCs/>
            <w:sz w:val="24"/>
            <w:szCs w:val="24"/>
          </w:rPr>
          <w:t>Административному регламенту</w:t>
        </w:r>
      </w:hyperlink>
    </w:p>
    <w:p w:rsidR="00B16F01" w:rsidRPr="00B16F01" w:rsidRDefault="00B16F01" w:rsidP="00B16F01">
      <w:pPr>
        <w:ind w:left="57"/>
        <w:jc w:val="right"/>
        <w:rPr>
          <w:rFonts w:ascii="Times New Roman" w:hAnsi="Times New Roman" w:cs="Times New Roman"/>
          <w:sz w:val="24"/>
          <w:szCs w:val="24"/>
        </w:rPr>
      </w:pPr>
    </w:p>
    <w:p w:rsidR="00B16F01" w:rsidRPr="00B16F01" w:rsidRDefault="00B16F01" w:rsidP="00B16F01">
      <w:pPr>
        <w:rPr>
          <w:rFonts w:ascii="Times New Roman" w:hAnsi="Times New Roman" w:cs="Times New Roman"/>
          <w:sz w:val="24"/>
          <w:szCs w:val="24"/>
        </w:rPr>
      </w:pPr>
    </w:p>
    <w:p w:rsidR="00B16F01" w:rsidRPr="00B16F01" w:rsidRDefault="00B16F01" w:rsidP="00B16F01">
      <w:pPr>
        <w:ind w:left="6372"/>
        <w:rPr>
          <w:rFonts w:ascii="Times New Roman" w:hAnsi="Times New Roman" w:cs="Times New Roman"/>
          <w:sz w:val="24"/>
          <w:szCs w:val="24"/>
        </w:rPr>
      </w:pPr>
      <w:r w:rsidRPr="00B16F01">
        <w:rPr>
          <w:rFonts w:ascii="Times New Roman" w:hAnsi="Times New Roman" w:cs="Times New Roman"/>
          <w:sz w:val="24"/>
          <w:szCs w:val="24"/>
        </w:rPr>
        <w:t>_____________________________</w:t>
      </w:r>
    </w:p>
    <w:p w:rsidR="00B16F01" w:rsidRPr="00B16F01" w:rsidRDefault="00B16F01" w:rsidP="00B16F01">
      <w:pPr>
        <w:ind w:left="6372"/>
        <w:rPr>
          <w:rFonts w:ascii="Times New Roman" w:hAnsi="Times New Roman" w:cs="Times New Roman"/>
          <w:sz w:val="24"/>
          <w:szCs w:val="24"/>
          <w:vertAlign w:val="superscript"/>
        </w:rPr>
      </w:pPr>
      <w:r w:rsidRPr="00B16F01">
        <w:rPr>
          <w:rFonts w:ascii="Times New Roman" w:hAnsi="Times New Roman" w:cs="Times New Roman"/>
          <w:sz w:val="24"/>
          <w:szCs w:val="24"/>
          <w:vertAlign w:val="superscript"/>
        </w:rPr>
        <w:t xml:space="preserve">              (заявитель)</w:t>
      </w:r>
    </w:p>
    <w:p w:rsidR="00B16F01" w:rsidRPr="00B16F01" w:rsidRDefault="00B16F01" w:rsidP="00B16F01">
      <w:pPr>
        <w:ind w:left="6372"/>
        <w:rPr>
          <w:rFonts w:ascii="Times New Roman" w:hAnsi="Times New Roman" w:cs="Times New Roman"/>
          <w:sz w:val="24"/>
          <w:szCs w:val="24"/>
        </w:rPr>
      </w:pPr>
      <w:r w:rsidRPr="00B16F01">
        <w:rPr>
          <w:rFonts w:ascii="Times New Roman" w:hAnsi="Times New Roman" w:cs="Times New Roman"/>
          <w:sz w:val="24"/>
          <w:szCs w:val="24"/>
        </w:rPr>
        <w:t xml:space="preserve">_________________________ </w:t>
      </w:r>
    </w:p>
    <w:p w:rsidR="00B16F01" w:rsidRPr="00B16F01" w:rsidRDefault="00B16F01" w:rsidP="00B16F01">
      <w:pPr>
        <w:ind w:left="6372"/>
        <w:rPr>
          <w:rFonts w:ascii="Times New Roman" w:hAnsi="Times New Roman" w:cs="Times New Roman"/>
          <w:sz w:val="24"/>
          <w:szCs w:val="24"/>
          <w:vertAlign w:val="superscript"/>
        </w:rPr>
      </w:pPr>
      <w:r w:rsidRPr="00B16F01">
        <w:rPr>
          <w:rFonts w:ascii="Times New Roman" w:hAnsi="Times New Roman" w:cs="Times New Roman"/>
          <w:sz w:val="24"/>
          <w:szCs w:val="24"/>
          <w:vertAlign w:val="superscript"/>
        </w:rPr>
        <w:t xml:space="preserve">           (адрес заявителя) </w:t>
      </w:r>
    </w:p>
    <w:p w:rsidR="00B16F01" w:rsidRPr="00B16F01" w:rsidRDefault="00B16F01" w:rsidP="00B1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B16F01">
        <w:rPr>
          <w:rFonts w:ascii="Times New Roman" w:hAnsi="Times New Roman" w:cs="Times New Roman"/>
          <w:bCs/>
          <w:sz w:val="24"/>
          <w:szCs w:val="24"/>
        </w:rPr>
        <w:t>РЕШЕНИЕ</w:t>
      </w:r>
    </w:p>
    <w:p w:rsidR="00B16F01" w:rsidRPr="00B16F01" w:rsidRDefault="00B16F01" w:rsidP="00B16F01">
      <w:pPr>
        <w:spacing w:line="216" w:lineRule="auto"/>
        <w:jc w:val="center"/>
        <w:rPr>
          <w:rFonts w:ascii="Times New Roman" w:hAnsi="Times New Roman" w:cs="Times New Roman"/>
          <w:bCs/>
          <w:sz w:val="24"/>
          <w:szCs w:val="24"/>
        </w:rPr>
      </w:pPr>
      <w:r w:rsidRPr="00B16F01">
        <w:rPr>
          <w:rFonts w:ascii="Times New Roman" w:hAnsi="Times New Roman" w:cs="Times New Roman"/>
          <w:bCs/>
          <w:sz w:val="24"/>
          <w:szCs w:val="24"/>
        </w:rPr>
        <w:t xml:space="preserve">об отказе в </w:t>
      </w:r>
      <w:r w:rsidR="001F34C5" w:rsidRPr="00B16F01">
        <w:rPr>
          <w:rFonts w:ascii="Times New Roman" w:hAnsi="Times New Roman" w:cs="Times New Roman"/>
          <w:bCs/>
          <w:sz w:val="24"/>
          <w:szCs w:val="24"/>
        </w:rPr>
        <w:t>приёме</w:t>
      </w:r>
      <w:r w:rsidRPr="00B16F01">
        <w:rPr>
          <w:rFonts w:ascii="Times New Roman" w:hAnsi="Times New Roman" w:cs="Times New Roman"/>
          <w:bCs/>
          <w:sz w:val="24"/>
          <w:szCs w:val="24"/>
        </w:rPr>
        <w:t xml:space="preserve"> документов, необходимых для предоставления муниципальной услуги </w:t>
      </w:r>
    </w:p>
    <w:p w:rsidR="00B16F01" w:rsidRPr="00B16F01" w:rsidRDefault="00B16F01" w:rsidP="00B16F01">
      <w:pPr>
        <w:spacing w:line="216" w:lineRule="auto"/>
        <w:jc w:val="center"/>
        <w:rPr>
          <w:rFonts w:ascii="Times New Roman" w:hAnsi="Times New Roman" w:cs="Times New Roman"/>
          <w:bCs/>
          <w:sz w:val="24"/>
          <w:szCs w:val="24"/>
        </w:rPr>
      </w:pPr>
      <w:r w:rsidRPr="00B16F01">
        <w:rPr>
          <w:rFonts w:ascii="Times New Roman" w:hAnsi="Times New Roman" w:cs="Times New Roman"/>
          <w:bCs/>
          <w:sz w:val="24"/>
          <w:szCs w:val="24"/>
        </w:rPr>
        <w:t>«</w:t>
      </w:r>
      <w:r w:rsidR="001F34C5" w:rsidRPr="00B16F01">
        <w:rPr>
          <w:rFonts w:ascii="Times New Roman" w:hAnsi="Times New Roman" w:cs="Times New Roman"/>
          <w:color w:val="000000"/>
          <w:sz w:val="24"/>
          <w:szCs w:val="24"/>
        </w:rPr>
        <w:t>Приём</w:t>
      </w:r>
      <w:r w:rsidRPr="00B16F01">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B16F01">
        <w:rPr>
          <w:rFonts w:ascii="Times New Roman" w:hAnsi="Times New Roman" w:cs="Times New Roman"/>
          <w:bCs/>
          <w:sz w:val="24"/>
          <w:szCs w:val="24"/>
        </w:rPr>
        <w:t>»</w:t>
      </w:r>
    </w:p>
    <w:p w:rsidR="00B16F01" w:rsidRPr="00B16F01" w:rsidRDefault="00B16F01" w:rsidP="00B1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B16F01" w:rsidRPr="00B16F01" w:rsidRDefault="00B16F01" w:rsidP="00B1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16F01">
        <w:rPr>
          <w:rFonts w:ascii="Times New Roman" w:hAnsi="Times New Roman" w:cs="Times New Roman"/>
          <w:sz w:val="24"/>
          <w:szCs w:val="24"/>
        </w:rPr>
        <w:t> </w:t>
      </w:r>
      <w:r w:rsidRPr="00B16F01">
        <w:rPr>
          <w:rFonts w:ascii="Times New Roman" w:hAnsi="Times New Roman" w:cs="Times New Roman"/>
          <w:bCs/>
          <w:sz w:val="24"/>
          <w:szCs w:val="24"/>
        </w:rPr>
        <w:tab/>
        <w:t xml:space="preserve">По результатам рассмотрения заявления от _________ № _______________ </w:t>
      </w:r>
      <w:r w:rsidRPr="00B16F01">
        <w:rPr>
          <w:rFonts w:ascii="Times New Roman" w:hAnsi="Times New Roman" w:cs="Times New Roman"/>
          <w:bCs/>
          <w:sz w:val="24"/>
          <w:szCs w:val="24"/>
        </w:rPr>
        <w:br/>
        <w:t xml:space="preserve">и приложенных к нему документов, в соответствии </w:t>
      </w:r>
      <w:r w:rsidRPr="00B16F01">
        <w:rPr>
          <w:rFonts w:ascii="Times New Roman" w:hAnsi="Times New Roman" w:cs="Times New Roman"/>
          <w:sz w:val="24"/>
          <w:szCs w:val="24"/>
        </w:rPr>
        <w:t>с Жилищным кодексом</w:t>
      </w:r>
      <w:r w:rsidRPr="00B16F01">
        <w:rPr>
          <w:rFonts w:ascii="Times New Roman" w:hAnsi="Times New Roman" w:cs="Times New Roman"/>
          <w:bCs/>
          <w:sz w:val="24"/>
          <w:szCs w:val="24"/>
        </w:rPr>
        <w:t xml:space="preserve"> Российской Федерации принято решение отказать в </w:t>
      </w:r>
      <w:r w:rsidR="001F34C5" w:rsidRPr="00B16F01">
        <w:rPr>
          <w:rFonts w:ascii="Times New Roman" w:hAnsi="Times New Roman" w:cs="Times New Roman"/>
          <w:bCs/>
          <w:sz w:val="24"/>
          <w:szCs w:val="24"/>
        </w:rPr>
        <w:t>приёме</w:t>
      </w:r>
      <w:r w:rsidRPr="00B16F01">
        <w:rPr>
          <w:rFonts w:ascii="Times New Roman" w:hAnsi="Times New Roman" w:cs="Times New Roman"/>
          <w:bCs/>
          <w:sz w:val="24"/>
          <w:szCs w:val="24"/>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B16F01" w:rsidRPr="00B16F01" w:rsidTr="005B2CFD">
        <w:trPr>
          <w:trHeight w:val="542"/>
        </w:trPr>
        <w:tc>
          <w:tcPr>
            <w:tcW w:w="1077"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center"/>
              <w:rPr>
                <w:rFonts w:ascii="Times New Roman" w:hAnsi="Times New Roman" w:cs="Times New Roman"/>
                <w:sz w:val="24"/>
                <w:szCs w:val="24"/>
              </w:rPr>
            </w:pPr>
            <w:r w:rsidRPr="00B16F01">
              <w:rPr>
                <w:rFonts w:ascii="Times New Roman" w:hAnsi="Times New Roman" w:cs="Times New Roman"/>
                <w:sz w:val="24"/>
                <w:szCs w:val="24"/>
              </w:rPr>
              <w:t>№</w:t>
            </w:r>
          </w:p>
          <w:p w:rsidR="00B16F01" w:rsidRPr="00B16F01" w:rsidRDefault="00B16F01" w:rsidP="005B2CFD">
            <w:pPr>
              <w:autoSpaceDE w:val="0"/>
              <w:autoSpaceDN w:val="0"/>
              <w:adjustRightInd w:val="0"/>
              <w:jc w:val="center"/>
              <w:rPr>
                <w:rFonts w:ascii="Times New Roman" w:hAnsi="Times New Roman" w:cs="Times New Roman"/>
                <w:sz w:val="24"/>
                <w:szCs w:val="24"/>
              </w:rPr>
            </w:pPr>
            <w:r w:rsidRPr="00B16F01">
              <w:rPr>
                <w:rFonts w:ascii="Times New Roman" w:hAnsi="Times New Roman" w:cs="Times New Roman"/>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center"/>
              <w:rPr>
                <w:rFonts w:ascii="Times New Roman" w:hAnsi="Times New Roman" w:cs="Times New Roman"/>
                <w:sz w:val="24"/>
                <w:szCs w:val="24"/>
              </w:rPr>
            </w:pPr>
            <w:r w:rsidRPr="00B16F01">
              <w:rPr>
                <w:rFonts w:ascii="Times New Roman" w:hAnsi="Times New Roman" w:cs="Times New Roman"/>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center"/>
              <w:rPr>
                <w:rFonts w:ascii="Times New Roman" w:hAnsi="Times New Roman" w:cs="Times New Roman"/>
                <w:sz w:val="24"/>
                <w:szCs w:val="24"/>
              </w:rPr>
            </w:pPr>
            <w:r w:rsidRPr="00B16F01">
              <w:rPr>
                <w:rFonts w:ascii="Times New Roman" w:hAnsi="Times New Roman" w:cs="Times New Roman"/>
                <w:sz w:val="24"/>
                <w:szCs w:val="24"/>
              </w:rPr>
              <w:t>Разъяснение причин отказа в предоставлении услуги</w:t>
            </w:r>
          </w:p>
        </w:tc>
      </w:tr>
      <w:tr w:rsidR="00B16F01" w:rsidRPr="00B16F01" w:rsidTr="005B2CFD">
        <w:trPr>
          <w:trHeight w:val="842"/>
        </w:trPr>
        <w:tc>
          <w:tcPr>
            <w:tcW w:w="1077"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ind w:left="199"/>
              <w:jc w:val="both"/>
              <w:rPr>
                <w:rFonts w:ascii="Times New Roman" w:hAnsi="Times New Roman" w:cs="Times New Roman"/>
                <w:sz w:val="24"/>
                <w:szCs w:val="24"/>
              </w:rPr>
            </w:pPr>
            <w:r w:rsidRPr="00B16F01">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bCs/>
                <w:kern w:val="28"/>
                <w:sz w:val="24"/>
                <w:szCs w:val="24"/>
              </w:rPr>
              <w:t>Указываются основания такого вывода</w:t>
            </w:r>
          </w:p>
        </w:tc>
      </w:tr>
      <w:tr w:rsidR="00B16F01" w:rsidRPr="00B16F01" w:rsidTr="005B2CFD">
        <w:trPr>
          <w:trHeight w:val="1764"/>
        </w:trPr>
        <w:tc>
          <w:tcPr>
            <w:tcW w:w="1077"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ind w:left="199"/>
              <w:jc w:val="both"/>
              <w:rPr>
                <w:rFonts w:ascii="Times New Roman" w:hAnsi="Times New Roman" w:cs="Times New Roman"/>
                <w:sz w:val="24"/>
                <w:szCs w:val="24"/>
              </w:rPr>
            </w:pPr>
            <w:r w:rsidRPr="00B16F0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B16F01" w:rsidRPr="00B16F01" w:rsidTr="005B2CFD">
        <w:tc>
          <w:tcPr>
            <w:tcW w:w="1077"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tabs>
                <w:tab w:val="left" w:pos="1440"/>
              </w:tabs>
              <w:autoSpaceDE w:val="0"/>
              <w:autoSpaceDN w:val="0"/>
              <w:adjustRightInd w:val="0"/>
              <w:ind w:left="199"/>
              <w:rPr>
                <w:rFonts w:ascii="Times New Roman" w:hAnsi="Times New Roman" w:cs="Times New Roman"/>
                <w:sz w:val="24"/>
                <w:szCs w:val="24"/>
              </w:rPr>
            </w:pPr>
            <w:r w:rsidRPr="00B16F0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B16F01" w:rsidRPr="00B16F01" w:rsidTr="005B2CFD">
        <w:tc>
          <w:tcPr>
            <w:tcW w:w="1077"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tabs>
                <w:tab w:val="left" w:pos="1440"/>
              </w:tabs>
              <w:autoSpaceDE w:val="0"/>
              <w:autoSpaceDN w:val="0"/>
              <w:adjustRightInd w:val="0"/>
              <w:ind w:left="199"/>
              <w:jc w:val="both"/>
              <w:rPr>
                <w:rFonts w:ascii="Times New Roman" w:hAnsi="Times New Roman" w:cs="Times New Roman"/>
                <w:sz w:val="24"/>
                <w:szCs w:val="24"/>
              </w:rPr>
            </w:pPr>
            <w:r w:rsidRPr="00B16F01">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B16F01" w:rsidRPr="00B16F01" w:rsidRDefault="00B16F01" w:rsidP="005B2CFD">
            <w:pPr>
              <w:autoSpaceDE w:val="0"/>
              <w:autoSpaceDN w:val="0"/>
              <w:adjustRightInd w:val="0"/>
              <w:jc w:val="both"/>
              <w:rPr>
                <w:rFonts w:ascii="Times New Roman" w:hAnsi="Times New Roman" w:cs="Times New Roman"/>
                <w:sz w:val="24"/>
                <w:szCs w:val="24"/>
              </w:rPr>
            </w:pPr>
            <w:r w:rsidRPr="00B16F01">
              <w:rPr>
                <w:rFonts w:ascii="Times New Roman" w:hAnsi="Times New Roman" w:cs="Times New Roman"/>
                <w:bCs/>
                <w:kern w:val="28"/>
                <w:sz w:val="24"/>
                <w:szCs w:val="24"/>
              </w:rPr>
              <w:t>Указываются основания такого вывода</w:t>
            </w:r>
          </w:p>
        </w:tc>
      </w:tr>
    </w:tbl>
    <w:p w:rsidR="00B16F01" w:rsidRPr="00B16F01" w:rsidRDefault="00B16F01" w:rsidP="00B16F01">
      <w:pPr>
        <w:widowControl w:val="0"/>
        <w:autoSpaceDE w:val="0"/>
        <w:autoSpaceDN w:val="0"/>
        <w:ind w:firstLine="567"/>
        <w:jc w:val="both"/>
        <w:rPr>
          <w:rFonts w:ascii="Times New Roman" w:hAnsi="Times New Roman" w:cs="Times New Roman"/>
          <w:sz w:val="24"/>
          <w:szCs w:val="24"/>
        </w:rPr>
      </w:pPr>
    </w:p>
    <w:p w:rsidR="00B16F01" w:rsidRPr="00B16F01" w:rsidRDefault="00B16F01" w:rsidP="00B16F01">
      <w:pPr>
        <w:ind w:firstLine="709"/>
        <w:jc w:val="both"/>
        <w:rPr>
          <w:rFonts w:ascii="Times New Roman" w:hAnsi="Times New Roman" w:cs="Times New Roman"/>
          <w:bCs/>
          <w:sz w:val="24"/>
          <w:szCs w:val="24"/>
        </w:rPr>
      </w:pPr>
      <w:r w:rsidRPr="00B16F01">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B16F01" w:rsidRPr="00B16F01" w:rsidRDefault="00B16F01" w:rsidP="00B1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B16F01">
        <w:rPr>
          <w:rFonts w:ascii="Times New Roman" w:hAnsi="Times New Roman" w:cs="Times New Roman"/>
          <w:bCs/>
          <w:sz w:val="24"/>
          <w:szCs w:val="24"/>
        </w:rPr>
        <w:t xml:space="preserve">Данный отказ может быть обжалован в досудебном порядке </w:t>
      </w:r>
      <w:r w:rsidR="001F34C5" w:rsidRPr="00B16F01">
        <w:rPr>
          <w:rFonts w:ascii="Times New Roman" w:hAnsi="Times New Roman" w:cs="Times New Roman"/>
          <w:bCs/>
          <w:sz w:val="24"/>
          <w:szCs w:val="24"/>
        </w:rPr>
        <w:t>путём</w:t>
      </w:r>
      <w:r w:rsidRPr="00B16F01">
        <w:rPr>
          <w:rFonts w:ascii="Times New Roman" w:hAnsi="Times New Roman" w:cs="Times New Roman"/>
          <w:bCs/>
          <w:sz w:val="24"/>
          <w:szCs w:val="24"/>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B16F01" w:rsidRPr="00B16F01" w:rsidTr="005B2CFD">
        <w:tc>
          <w:tcPr>
            <w:tcW w:w="4139" w:type="dxa"/>
            <w:gridSpan w:val="7"/>
            <w:tcBorders>
              <w:top w:val="nil"/>
              <w:left w:val="nil"/>
              <w:bottom w:val="single" w:sz="4" w:space="0" w:color="auto"/>
              <w:right w:val="nil"/>
            </w:tcBorders>
            <w:vAlign w:val="bottom"/>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284" w:type="dxa"/>
            <w:vAlign w:val="bottom"/>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284" w:type="dxa"/>
            <w:vAlign w:val="bottom"/>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B16F01" w:rsidRPr="00B16F01" w:rsidRDefault="00B16F01" w:rsidP="005B2CFD">
            <w:pPr>
              <w:widowControl w:val="0"/>
              <w:autoSpaceDE w:val="0"/>
              <w:autoSpaceDN w:val="0"/>
              <w:jc w:val="center"/>
              <w:rPr>
                <w:rFonts w:ascii="Times New Roman" w:hAnsi="Times New Roman" w:cs="Times New Roman"/>
                <w:sz w:val="24"/>
                <w:szCs w:val="24"/>
              </w:rPr>
            </w:pPr>
          </w:p>
        </w:tc>
      </w:tr>
      <w:tr w:rsidR="00B16F01" w:rsidRPr="00B16F01" w:rsidTr="005B2CFD">
        <w:tc>
          <w:tcPr>
            <w:tcW w:w="4139" w:type="dxa"/>
            <w:gridSpan w:val="7"/>
            <w:hideMark/>
          </w:tcPr>
          <w:p w:rsidR="00B16F01" w:rsidRPr="00B16F01" w:rsidRDefault="00B16F01" w:rsidP="005B2CFD">
            <w:pPr>
              <w:widowControl w:val="0"/>
              <w:autoSpaceDE w:val="0"/>
              <w:autoSpaceDN w:val="0"/>
              <w:jc w:val="center"/>
              <w:rPr>
                <w:rFonts w:ascii="Times New Roman" w:hAnsi="Times New Roman" w:cs="Times New Roman"/>
                <w:sz w:val="24"/>
                <w:szCs w:val="24"/>
              </w:rPr>
            </w:pPr>
            <w:r w:rsidRPr="00B16F01">
              <w:rPr>
                <w:rFonts w:ascii="Times New Roman" w:hAnsi="Times New Roman" w:cs="Times New Roman"/>
                <w:sz w:val="24"/>
                <w:szCs w:val="24"/>
              </w:rPr>
              <w:t>(должность лица,</w:t>
            </w:r>
            <w:r w:rsidRPr="00B16F01">
              <w:rPr>
                <w:rFonts w:ascii="Times New Roman" w:hAnsi="Times New Roman" w:cs="Times New Roman"/>
                <w:sz w:val="24"/>
                <w:szCs w:val="24"/>
                <w:lang w:val="en-US"/>
              </w:rPr>
              <w:t xml:space="preserve"> </w:t>
            </w:r>
            <w:r w:rsidRPr="00B16F01">
              <w:rPr>
                <w:rFonts w:ascii="Times New Roman" w:hAnsi="Times New Roman" w:cs="Times New Roman"/>
                <w:sz w:val="24"/>
                <w:szCs w:val="24"/>
              </w:rPr>
              <w:t>подписавшего уведомление)</w:t>
            </w:r>
          </w:p>
        </w:tc>
        <w:tc>
          <w:tcPr>
            <w:tcW w:w="284" w:type="dxa"/>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1984" w:type="dxa"/>
            <w:hideMark/>
          </w:tcPr>
          <w:p w:rsidR="00B16F01" w:rsidRPr="00B16F01" w:rsidRDefault="00B16F01" w:rsidP="005B2CFD">
            <w:pPr>
              <w:widowControl w:val="0"/>
              <w:autoSpaceDE w:val="0"/>
              <w:autoSpaceDN w:val="0"/>
              <w:jc w:val="center"/>
              <w:rPr>
                <w:rFonts w:ascii="Times New Roman" w:hAnsi="Times New Roman" w:cs="Times New Roman"/>
                <w:sz w:val="24"/>
                <w:szCs w:val="24"/>
              </w:rPr>
            </w:pPr>
            <w:r w:rsidRPr="00B16F01">
              <w:rPr>
                <w:rFonts w:ascii="Times New Roman" w:hAnsi="Times New Roman" w:cs="Times New Roman"/>
                <w:sz w:val="24"/>
                <w:szCs w:val="24"/>
              </w:rPr>
              <w:t>(подпись)</w:t>
            </w:r>
          </w:p>
        </w:tc>
        <w:tc>
          <w:tcPr>
            <w:tcW w:w="284" w:type="dxa"/>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3543" w:type="dxa"/>
            <w:hideMark/>
          </w:tcPr>
          <w:p w:rsidR="00B16F01" w:rsidRPr="00B16F01" w:rsidRDefault="00B16F01" w:rsidP="005B2CFD">
            <w:pPr>
              <w:widowControl w:val="0"/>
              <w:autoSpaceDE w:val="0"/>
              <w:autoSpaceDN w:val="0"/>
              <w:jc w:val="center"/>
              <w:rPr>
                <w:rFonts w:ascii="Times New Roman" w:hAnsi="Times New Roman" w:cs="Times New Roman"/>
                <w:sz w:val="24"/>
                <w:szCs w:val="24"/>
              </w:rPr>
            </w:pPr>
            <w:r w:rsidRPr="00B16F01">
              <w:rPr>
                <w:rFonts w:ascii="Times New Roman" w:hAnsi="Times New Roman" w:cs="Times New Roman"/>
                <w:sz w:val="24"/>
                <w:szCs w:val="24"/>
              </w:rPr>
              <w:t>(расшифровка подписи)</w:t>
            </w:r>
          </w:p>
        </w:tc>
      </w:tr>
      <w:tr w:rsidR="00B16F01" w:rsidRPr="00B16F01" w:rsidTr="005B2CFD">
        <w:tc>
          <w:tcPr>
            <w:tcW w:w="170" w:type="dxa"/>
            <w:vAlign w:val="bottom"/>
            <w:hideMark/>
          </w:tcPr>
          <w:p w:rsidR="00B16F01" w:rsidRPr="00B16F01" w:rsidRDefault="00B16F01" w:rsidP="005B2CFD">
            <w:pPr>
              <w:widowControl w:val="0"/>
              <w:autoSpaceDE w:val="0"/>
              <w:autoSpaceDN w:val="0"/>
              <w:rPr>
                <w:rFonts w:ascii="Times New Roman" w:hAnsi="Times New Roman" w:cs="Times New Roman"/>
                <w:sz w:val="24"/>
                <w:szCs w:val="24"/>
              </w:rPr>
            </w:pPr>
            <w:r w:rsidRPr="00B16F01">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284" w:type="dxa"/>
            <w:vAlign w:val="bottom"/>
            <w:hideMark/>
          </w:tcPr>
          <w:p w:rsidR="00B16F01" w:rsidRPr="00B16F01" w:rsidRDefault="00B16F01" w:rsidP="005B2CFD">
            <w:pPr>
              <w:widowControl w:val="0"/>
              <w:autoSpaceDE w:val="0"/>
              <w:autoSpaceDN w:val="0"/>
              <w:rPr>
                <w:rFonts w:ascii="Times New Roman" w:hAnsi="Times New Roman" w:cs="Times New Roman"/>
                <w:sz w:val="24"/>
                <w:szCs w:val="24"/>
              </w:rPr>
            </w:pPr>
            <w:r w:rsidRPr="00B16F0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B16F01" w:rsidRPr="00B16F01" w:rsidRDefault="00B16F01" w:rsidP="005B2CFD">
            <w:pPr>
              <w:widowControl w:val="0"/>
              <w:autoSpaceDE w:val="0"/>
              <w:autoSpaceDN w:val="0"/>
              <w:jc w:val="center"/>
              <w:rPr>
                <w:rFonts w:ascii="Times New Roman" w:hAnsi="Times New Roman" w:cs="Times New Roman"/>
                <w:sz w:val="24"/>
                <w:szCs w:val="24"/>
              </w:rPr>
            </w:pPr>
          </w:p>
        </w:tc>
        <w:tc>
          <w:tcPr>
            <w:tcW w:w="510" w:type="dxa"/>
            <w:vAlign w:val="bottom"/>
            <w:hideMark/>
          </w:tcPr>
          <w:p w:rsidR="00B16F01" w:rsidRPr="00B16F01" w:rsidRDefault="00B16F01" w:rsidP="005B2CFD">
            <w:pPr>
              <w:widowControl w:val="0"/>
              <w:autoSpaceDE w:val="0"/>
              <w:autoSpaceDN w:val="0"/>
              <w:jc w:val="right"/>
              <w:rPr>
                <w:rFonts w:ascii="Times New Roman" w:hAnsi="Times New Roman" w:cs="Times New Roman"/>
                <w:sz w:val="24"/>
                <w:szCs w:val="24"/>
              </w:rPr>
            </w:pPr>
            <w:r w:rsidRPr="00B16F01">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B16F01" w:rsidRPr="00B16F01" w:rsidRDefault="00B16F01" w:rsidP="005B2CFD">
            <w:pPr>
              <w:widowControl w:val="0"/>
              <w:autoSpaceDE w:val="0"/>
              <w:autoSpaceDN w:val="0"/>
              <w:rPr>
                <w:rFonts w:ascii="Times New Roman" w:hAnsi="Times New Roman" w:cs="Times New Roman"/>
                <w:sz w:val="24"/>
                <w:szCs w:val="24"/>
              </w:rPr>
            </w:pPr>
          </w:p>
        </w:tc>
        <w:tc>
          <w:tcPr>
            <w:tcW w:w="6634" w:type="dxa"/>
            <w:gridSpan w:val="5"/>
            <w:vAlign w:val="bottom"/>
            <w:hideMark/>
          </w:tcPr>
          <w:p w:rsidR="00B16F01" w:rsidRPr="00B16F01" w:rsidRDefault="00B16F01" w:rsidP="005B2CFD">
            <w:pPr>
              <w:widowControl w:val="0"/>
              <w:autoSpaceDE w:val="0"/>
              <w:autoSpaceDN w:val="0"/>
              <w:rPr>
                <w:rFonts w:ascii="Times New Roman" w:hAnsi="Times New Roman" w:cs="Times New Roman"/>
                <w:sz w:val="24"/>
                <w:szCs w:val="24"/>
              </w:rPr>
            </w:pPr>
            <w:r w:rsidRPr="00B16F01">
              <w:rPr>
                <w:rFonts w:ascii="Times New Roman" w:hAnsi="Times New Roman" w:cs="Times New Roman"/>
                <w:sz w:val="24"/>
                <w:szCs w:val="24"/>
              </w:rPr>
              <w:t xml:space="preserve"> г.</w:t>
            </w:r>
          </w:p>
        </w:tc>
      </w:tr>
    </w:tbl>
    <w:p w:rsidR="00B16F01" w:rsidRPr="00B16F01" w:rsidRDefault="00B16F01" w:rsidP="00B16F01">
      <w:pPr>
        <w:widowControl w:val="0"/>
        <w:spacing w:before="240"/>
        <w:rPr>
          <w:rFonts w:ascii="Times New Roman" w:hAnsi="Times New Roman" w:cs="Times New Roman"/>
          <w:sz w:val="24"/>
          <w:szCs w:val="24"/>
        </w:rPr>
      </w:pPr>
      <w:r w:rsidRPr="00B16F01">
        <w:rPr>
          <w:rFonts w:ascii="Times New Roman" w:hAnsi="Times New Roman" w:cs="Times New Roman"/>
          <w:sz w:val="24"/>
          <w:szCs w:val="24"/>
        </w:rPr>
        <w:t>М.П.</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br w:type="page"/>
      </w:r>
    </w:p>
    <w:p w:rsidR="00B16F01" w:rsidRPr="00B16F01" w:rsidRDefault="00B16F01" w:rsidP="00B16F01">
      <w:pPr>
        <w:pStyle w:val="1"/>
        <w:spacing w:line="240" w:lineRule="auto"/>
        <w:jc w:val="right"/>
        <w:rPr>
          <w:rFonts w:ascii="Times New Roman" w:hAnsi="Times New Roman"/>
          <w:sz w:val="24"/>
          <w:szCs w:val="24"/>
        </w:rPr>
      </w:pPr>
      <w:r w:rsidRPr="00B16F01">
        <w:rPr>
          <w:rFonts w:ascii="Times New Roman" w:hAnsi="Times New Roman"/>
          <w:sz w:val="24"/>
          <w:szCs w:val="24"/>
        </w:rPr>
        <w:lastRenderedPageBreak/>
        <w:t>Приложение 5</w:t>
      </w:r>
    </w:p>
    <w:p w:rsidR="00B16F01" w:rsidRPr="00B16F01" w:rsidRDefault="00B16F01" w:rsidP="00B16F01">
      <w:pPr>
        <w:pStyle w:val="ConsPlusNormal"/>
        <w:widowControl w:val="0"/>
        <w:jc w:val="right"/>
        <w:rPr>
          <w:rFonts w:ascii="Times New Roman" w:hAnsi="Times New Roman" w:cs="Times New Roman"/>
          <w:sz w:val="24"/>
          <w:szCs w:val="24"/>
        </w:rPr>
      </w:pPr>
      <w:r w:rsidRPr="00B16F01">
        <w:rPr>
          <w:rFonts w:ascii="Times New Roman" w:hAnsi="Times New Roman" w:cs="Times New Roman"/>
          <w:sz w:val="24"/>
          <w:szCs w:val="24"/>
        </w:rPr>
        <w:t>к Административному регламенту</w:t>
      </w:r>
    </w:p>
    <w:p w:rsidR="00B16F01" w:rsidRPr="00B16F01" w:rsidRDefault="00B16F01" w:rsidP="00B16F01">
      <w:pPr>
        <w:autoSpaceDE w:val="0"/>
        <w:autoSpaceDN w:val="0"/>
        <w:spacing w:before="240" w:after="480"/>
        <w:jc w:val="center"/>
        <w:rPr>
          <w:rFonts w:ascii="Times New Roman" w:hAnsi="Times New Roman" w:cs="Times New Roman"/>
          <w:sz w:val="24"/>
          <w:szCs w:val="24"/>
        </w:rPr>
      </w:pPr>
    </w:p>
    <w:p w:rsidR="00B16F01" w:rsidRPr="00B16F01" w:rsidRDefault="00B16F01" w:rsidP="00B16F01">
      <w:pPr>
        <w:autoSpaceDE w:val="0"/>
        <w:autoSpaceDN w:val="0"/>
        <w:spacing w:before="240" w:after="480"/>
        <w:jc w:val="center"/>
        <w:rPr>
          <w:rFonts w:ascii="Times New Roman" w:hAnsi="Times New Roman" w:cs="Times New Roman"/>
          <w:sz w:val="24"/>
          <w:szCs w:val="24"/>
        </w:rPr>
      </w:pPr>
      <w:r w:rsidRPr="00B16F01">
        <w:rPr>
          <w:rFonts w:ascii="Times New Roman" w:hAnsi="Times New Roman" w:cs="Times New Roman"/>
          <w:sz w:val="24"/>
          <w:szCs w:val="24"/>
        </w:rPr>
        <w:t>РЕШЕНИЕ</w:t>
      </w:r>
      <w:r w:rsidRPr="00B16F01">
        <w:rPr>
          <w:rFonts w:ascii="Times New Roman" w:hAnsi="Times New Roman" w:cs="Times New Roman"/>
          <w:sz w:val="24"/>
          <w:szCs w:val="24"/>
        </w:rPr>
        <w:br/>
        <w:t xml:space="preserve">об отказе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B16F01" w:rsidRPr="00B16F01" w:rsidRDefault="00B16F01" w:rsidP="00B16F01">
      <w:pPr>
        <w:autoSpaceDE w:val="0"/>
        <w:autoSpaceDN w:val="0"/>
        <w:rPr>
          <w:rFonts w:ascii="Times New Roman" w:hAnsi="Times New Roman" w:cs="Times New Roman"/>
          <w:sz w:val="24"/>
          <w:szCs w:val="24"/>
        </w:rPr>
      </w:pPr>
      <w:r w:rsidRPr="00B16F01">
        <w:rPr>
          <w:rFonts w:ascii="Times New Roman" w:hAnsi="Times New Roman" w:cs="Times New Roman"/>
          <w:sz w:val="24"/>
          <w:szCs w:val="24"/>
        </w:rPr>
        <w:t xml:space="preserve">В связи с обращением  </w:t>
      </w:r>
    </w:p>
    <w:p w:rsidR="00B16F01" w:rsidRPr="00B16F01" w:rsidRDefault="00B16F01" w:rsidP="00B16F01">
      <w:pPr>
        <w:pBdr>
          <w:top w:val="single" w:sz="4" w:space="1" w:color="auto"/>
        </w:pBdr>
        <w:autoSpaceDE w:val="0"/>
        <w:autoSpaceDN w:val="0"/>
        <w:ind w:left="2381"/>
        <w:jc w:val="center"/>
        <w:rPr>
          <w:rFonts w:ascii="Times New Roman" w:hAnsi="Times New Roman" w:cs="Times New Roman"/>
          <w:sz w:val="24"/>
          <w:szCs w:val="24"/>
        </w:rPr>
      </w:pPr>
      <w:r w:rsidRPr="00B16F01">
        <w:rPr>
          <w:rFonts w:ascii="Times New Roman" w:hAnsi="Times New Roman" w:cs="Times New Roman"/>
          <w:sz w:val="24"/>
          <w:szCs w:val="24"/>
        </w:rPr>
        <w:t>(Ф.И.О. физического лица, наименование юридического лица – заявителя)</w:t>
      </w: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r w:rsidRPr="00B16F01">
        <w:rPr>
          <w:rFonts w:ascii="Times New Roman" w:hAnsi="Times New Roman" w:cs="Times New Roman"/>
          <w:sz w:val="24"/>
          <w:szCs w:val="24"/>
        </w:rPr>
        <w:t xml:space="preserve">о намерении провести </w:t>
      </w:r>
      <w:r w:rsidRPr="00B16F01">
        <w:rPr>
          <w:rFonts w:ascii="Times New Roman" w:hAnsi="Times New Roman" w:cs="Times New Roman"/>
          <w:sz w:val="24"/>
          <w:szCs w:val="24"/>
        </w:rPr>
        <w:tab/>
      </w:r>
      <w:r w:rsidR="001F34C5" w:rsidRPr="00B16F01">
        <w:rPr>
          <w:rFonts w:ascii="Times New Roman" w:hAnsi="Times New Roman" w:cs="Times New Roman"/>
          <w:sz w:val="24"/>
          <w:szCs w:val="24"/>
        </w:rPr>
        <w:t>приём</w:t>
      </w:r>
      <w:r w:rsidRPr="00B16F01">
        <w:rPr>
          <w:rFonts w:ascii="Times New Roman" w:hAnsi="Times New Roman" w:cs="Times New Roman"/>
          <w:sz w:val="24"/>
          <w:szCs w:val="24"/>
        </w:rPr>
        <w:t xml:space="preserve"> в эксплуатацию после переустройства и (или) перепланировки помещения </w:t>
      </w: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r w:rsidRPr="00B16F01">
        <w:rPr>
          <w:rFonts w:ascii="Times New Roman" w:hAnsi="Times New Roman" w:cs="Times New Roman"/>
          <w:sz w:val="24"/>
          <w:szCs w:val="24"/>
        </w:rPr>
        <w:t>по результатам рассмотрения представленных документов Администрацией принято решение:</w:t>
      </w:r>
    </w:p>
    <w:p w:rsidR="00B16F01" w:rsidRPr="00B16F01" w:rsidRDefault="00B16F01" w:rsidP="00B16F01">
      <w:pPr>
        <w:autoSpaceDE w:val="0"/>
        <w:autoSpaceDN w:val="0"/>
        <w:jc w:val="both"/>
        <w:rPr>
          <w:rFonts w:ascii="Times New Roman" w:hAnsi="Times New Roman" w:cs="Times New Roman"/>
          <w:sz w:val="24"/>
          <w:szCs w:val="24"/>
        </w:rPr>
      </w:pPr>
      <w:r w:rsidRPr="00B16F01">
        <w:rPr>
          <w:rFonts w:ascii="Times New Roman" w:hAnsi="Times New Roman" w:cs="Times New Roman"/>
          <w:sz w:val="24"/>
          <w:szCs w:val="24"/>
        </w:rPr>
        <w:t xml:space="preserve"> </w:t>
      </w:r>
    </w:p>
    <w:p w:rsidR="00B16F01" w:rsidRPr="00B16F01" w:rsidRDefault="00B16F01" w:rsidP="00B16F01">
      <w:pPr>
        <w:autoSpaceDE w:val="0"/>
        <w:autoSpaceDN w:val="0"/>
        <w:jc w:val="both"/>
        <w:rPr>
          <w:rFonts w:ascii="Times New Roman" w:hAnsi="Times New Roman" w:cs="Times New Roman"/>
          <w:sz w:val="24"/>
          <w:szCs w:val="24"/>
        </w:rPr>
      </w:pPr>
      <w:r w:rsidRPr="00B16F01">
        <w:rPr>
          <w:rFonts w:ascii="Times New Roman" w:hAnsi="Times New Roman" w:cs="Times New Roman"/>
          <w:sz w:val="24"/>
          <w:szCs w:val="24"/>
        </w:rPr>
        <w:t xml:space="preserve">об отказе в </w:t>
      </w:r>
      <w:r w:rsidR="001F34C5" w:rsidRPr="00B16F01">
        <w:rPr>
          <w:rFonts w:ascii="Times New Roman" w:hAnsi="Times New Roman" w:cs="Times New Roman"/>
          <w:sz w:val="24"/>
          <w:szCs w:val="24"/>
        </w:rPr>
        <w:t>приёме</w:t>
      </w:r>
      <w:r w:rsidRPr="00B16F01">
        <w:rPr>
          <w:rFonts w:ascii="Times New Roman" w:hAnsi="Times New Roman" w:cs="Times New Roman"/>
          <w:sz w:val="24"/>
          <w:szCs w:val="24"/>
        </w:rPr>
        <w:t xml:space="preserve"> в эксплуатацию после переустройства и (или) перепланировки помещения по адресу: ___________________________________________________________</w:t>
      </w:r>
    </w:p>
    <w:p w:rsidR="00B16F01" w:rsidRPr="00B16F01" w:rsidRDefault="00B16F01" w:rsidP="00B16F01">
      <w:pPr>
        <w:autoSpaceDE w:val="0"/>
        <w:autoSpaceDN w:val="0"/>
        <w:jc w:val="both"/>
        <w:rPr>
          <w:rFonts w:ascii="Times New Roman" w:hAnsi="Times New Roman" w:cs="Times New Roman"/>
          <w:sz w:val="24"/>
          <w:szCs w:val="24"/>
        </w:rPr>
      </w:pPr>
      <w:r w:rsidRPr="00B16F01">
        <w:rPr>
          <w:rFonts w:ascii="Times New Roman" w:hAnsi="Times New Roman" w:cs="Times New Roman"/>
          <w:sz w:val="24"/>
          <w:szCs w:val="24"/>
        </w:rPr>
        <w:t>(в том числе в целях перевода жилого помещения в нежилое помещение или нежилого помещения в жилое помещение)</w:t>
      </w:r>
    </w:p>
    <w:p w:rsidR="00B16F01" w:rsidRPr="00B16F01" w:rsidRDefault="00B16F01" w:rsidP="00B16F01">
      <w:pPr>
        <w:spacing w:after="5" w:line="248" w:lineRule="auto"/>
        <w:ind w:left="-5" w:right="66" w:hanging="10"/>
        <w:jc w:val="both"/>
        <w:rPr>
          <w:rFonts w:ascii="Times New Roman" w:hAnsi="Times New Roman" w:cs="Times New Roman"/>
          <w:sz w:val="24"/>
          <w:szCs w:val="24"/>
        </w:rPr>
      </w:pPr>
      <w:r w:rsidRPr="00B16F01">
        <w:rPr>
          <w:rFonts w:ascii="Times New Roman" w:hAnsi="Times New Roman" w:cs="Times New Roman"/>
          <w:sz w:val="24"/>
          <w:szCs w:val="24"/>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6F01" w:rsidRPr="00B16F01" w:rsidTr="005B2CF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6F01" w:rsidRPr="00B16F01" w:rsidRDefault="00B16F01" w:rsidP="005B2CFD">
            <w:pPr>
              <w:ind w:right="17"/>
              <w:jc w:val="center"/>
              <w:rPr>
                <w:rFonts w:ascii="Times New Roman" w:hAnsi="Times New Roman"/>
                <w:sz w:val="24"/>
                <w:szCs w:val="24"/>
              </w:rPr>
            </w:pPr>
            <w:r w:rsidRPr="00B16F01">
              <w:rPr>
                <w:rFonts w:ascii="Times New Roman" w:hAnsi="Times New Roman"/>
                <w:sz w:val="24"/>
                <w:szCs w:val="24"/>
              </w:rPr>
              <w:t xml:space="preserve">№ </w:t>
            </w:r>
          </w:p>
          <w:p w:rsidR="00B16F01" w:rsidRPr="00B16F01" w:rsidRDefault="00B16F01" w:rsidP="005B2CFD">
            <w:pPr>
              <w:ind w:right="15"/>
              <w:jc w:val="center"/>
              <w:rPr>
                <w:rFonts w:ascii="Times New Roman" w:hAnsi="Times New Roman"/>
                <w:sz w:val="24"/>
                <w:szCs w:val="24"/>
              </w:rPr>
            </w:pPr>
            <w:r w:rsidRPr="00B16F01">
              <w:rPr>
                <w:rFonts w:ascii="Times New Roman" w:hAnsi="Times New Roman"/>
                <w:sz w:val="24"/>
                <w:szCs w:val="24"/>
              </w:rPr>
              <w:t xml:space="preserve">пункта </w:t>
            </w:r>
          </w:p>
          <w:p w:rsidR="00B16F01" w:rsidRPr="00B16F01" w:rsidRDefault="00B16F01" w:rsidP="005B2CFD">
            <w:pPr>
              <w:jc w:val="center"/>
              <w:rPr>
                <w:rFonts w:ascii="Times New Roman" w:hAnsi="Times New Roman"/>
                <w:sz w:val="24"/>
                <w:szCs w:val="24"/>
              </w:rPr>
            </w:pPr>
            <w:r w:rsidRPr="00B16F01">
              <w:rPr>
                <w:rFonts w:ascii="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6F01" w:rsidRPr="00B16F01" w:rsidRDefault="00B16F01" w:rsidP="005B2CFD">
            <w:pPr>
              <w:ind w:left="11"/>
              <w:jc w:val="center"/>
              <w:rPr>
                <w:rFonts w:ascii="Times New Roman" w:hAnsi="Times New Roman"/>
                <w:sz w:val="24"/>
                <w:szCs w:val="24"/>
              </w:rPr>
            </w:pPr>
            <w:r w:rsidRPr="00B16F01">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6F01" w:rsidRPr="00B16F01" w:rsidRDefault="00B16F01" w:rsidP="005B2CFD">
            <w:pPr>
              <w:jc w:val="center"/>
              <w:rPr>
                <w:rFonts w:ascii="Times New Roman" w:hAnsi="Times New Roman"/>
                <w:sz w:val="24"/>
                <w:szCs w:val="24"/>
              </w:rPr>
            </w:pPr>
            <w:r w:rsidRPr="00B16F01">
              <w:rPr>
                <w:rFonts w:ascii="Times New Roman" w:hAnsi="Times New Roman"/>
                <w:sz w:val="24"/>
                <w:szCs w:val="24"/>
              </w:rPr>
              <w:t xml:space="preserve">Разъяснение причин отказа в предоставлении услуги </w:t>
            </w:r>
          </w:p>
        </w:tc>
      </w:tr>
      <w:tr w:rsidR="00B16F01" w:rsidRPr="00B16F01" w:rsidTr="005B2CFD">
        <w:trPr>
          <w:trHeight w:val="902"/>
        </w:trPr>
        <w:tc>
          <w:tcPr>
            <w:tcW w:w="1546" w:type="dxa"/>
            <w:tcBorders>
              <w:top w:val="single" w:sz="4" w:space="0" w:color="000000"/>
              <w:left w:val="single" w:sz="4" w:space="0" w:color="000000"/>
              <w:bottom w:val="single" w:sz="4" w:space="0" w:color="000000"/>
              <w:right w:val="single" w:sz="4" w:space="0" w:color="000000"/>
            </w:tcBorders>
          </w:tcPr>
          <w:p w:rsidR="00B16F01" w:rsidRPr="00B16F01" w:rsidRDefault="00B16F01" w:rsidP="005B2CFD">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B16F01" w:rsidRPr="00B16F01" w:rsidRDefault="00B16F01" w:rsidP="005B2CFD">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6F01" w:rsidRPr="00B16F01" w:rsidRDefault="00B16F01" w:rsidP="005B2CFD">
            <w:pPr>
              <w:ind w:left="2"/>
              <w:rPr>
                <w:rFonts w:ascii="Times New Roman" w:hAnsi="Times New Roman"/>
                <w:sz w:val="24"/>
                <w:szCs w:val="24"/>
              </w:rPr>
            </w:pPr>
          </w:p>
        </w:tc>
      </w:tr>
    </w:tbl>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p>
    <w:p w:rsidR="00B16F01" w:rsidRPr="00B16F01" w:rsidRDefault="00B16F01" w:rsidP="00B16F01">
      <w:pPr>
        <w:spacing w:after="5" w:line="248" w:lineRule="auto"/>
        <w:ind w:left="-5" w:right="66" w:hanging="10"/>
        <w:jc w:val="both"/>
        <w:rPr>
          <w:rFonts w:ascii="Times New Roman" w:hAnsi="Times New Roman" w:cs="Times New Roman"/>
          <w:sz w:val="24"/>
          <w:szCs w:val="24"/>
        </w:rPr>
      </w:pPr>
      <w:r w:rsidRPr="00B16F01">
        <w:rPr>
          <w:rFonts w:ascii="Times New Roman" w:hAnsi="Times New Roman" w:cs="Times New Roman"/>
          <w:sz w:val="24"/>
          <w:szCs w:val="24"/>
        </w:rPr>
        <w:t xml:space="preserve">Дополнительная информация: </w:t>
      </w:r>
    </w:p>
    <w:p w:rsidR="00B16F01" w:rsidRPr="00B16F01" w:rsidRDefault="00B16F01" w:rsidP="00B16F01">
      <w:pPr>
        <w:spacing w:after="5" w:line="248" w:lineRule="auto"/>
        <w:ind w:left="-5" w:right="66" w:hanging="10"/>
        <w:jc w:val="both"/>
        <w:rPr>
          <w:rFonts w:ascii="Times New Roman" w:hAnsi="Times New Roman" w:cs="Times New Roman"/>
          <w:sz w:val="24"/>
          <w:szCs w:val="24"/>
        </w:rPr>
      </w:pPr>
      <w:r w:rsidRPr="00B16F01">
        <w:rPr>
          <w:rFonts w:ascii="Times New Roman" w:hAnsi="Times New Roman" w:cs="Times New Roman"/>
          <w:sz w:val="24"/>
          <w:szCs w:val="24"/>
        </w:rPr>
        <w:t xml:space="preserve"> _______________________________________. </w:t>
      </w:r>
    </w:p>
    <w:p w:rsidR="00B16F01" w:rsidRPr="00B16F01" w:rsidRDefault="00B16F01" w:rsidP="00B16F01">
      <w:pPr>
        <w:spacing w:after="5" w:line="248" w:lineRule="auto"/>
        <w:ind w:left="-5" w:right="66" w:hanging="10"/>
        <w:jc w:val="both"/>
        <w:rPr>
          <w:rFonts w:ascii="Times New Roman" w:hAnsi="Times New Roman" w:cs="Times New Roman"/>
          <w:sz w:val="24"/>
          <w:szCs w:val="24"/>
        </w:rPr>
      </w:pPr>
      <w:r w:rsidRPr="00B16F01">
        <w:rPr>
          <w:rFonts w:ascii="Times New Roman" w:hAnsi="Times New Roman" w:cs="Times New Roman"/>
          <w:sz w:val="24"/>
          <w:szCs w:val="24"/>
        </w:rPr>
        <w:lastRenderedPageBreak/>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6F01" w:rsidRPr="00B16F01" w:rsidRDefault="00B16F01" w:rsidP="00B16F01">
      <w:pPr>
        <w:spacing w:after="5" w:line="248" w:lineRule="auto"/>
        <w:ind w:left="-5" w:right="66" w:hanging="10"/>
        <w:jc w:val="both"/>
        <w:rPr>
          <w:rFonts w:ascii="Times New Roman" w:hAnsi="Times New Roman" w:cs="Times New Roman"/>
          <w:sz w:val="24"/>
          <w:szCs w:val="24"/>
        </w:rPr>
      </w:pPr>
      <w:r w:rsidRPr="00B16F01">
        <w:rPr>
          <w:rFonts w:ascii="Times New Roman" w:hAnsi="Times New Roman" w:cs="Times New Roman"/>
          <w:sz w:val="24"/>
          <w:szCs w:val="24"/>
        </w:rPr>
        <w:t xml:space="preserve">Данный отказ может быть обжалован в досудебном порядке </w:t>
      </w:r>
      <w:r w:rsidR="001F34C5" w:rsidRPr="00B16F01">
        <w:rPr>
          <w:rFonts w:ascii="Times New Roman" w:hAnsi="Times New Roman" w:cs="Times New Roman"/>
          <w:sz w:val="24"/>
          <w:szCs w:val="24"/>
        </w:rPr>
        <w:t>путём</w:t>
      </w:r>
      <w:r w:rsidRPr="00B16F01">
        <w:rPr>
          <w:rFonts w:ascii="Times New Roman" w:hAnsi="Times New Roman" w:cs="Times New Roman"/>
          <w:sz w:val="24"/>
          <w:szCs w:val="24"/>
        </w:rPr>
        <w:t xml:space="preserve"> направления жалобы в уполномоченный орган, а также в судебном порядке. </w:t>
      </w:r>
    </w:p>
    <w:p w:rsidR="00B16F01" w:rsidRPr="00B16F01" w:rsidRDefault="00B16F01" w:rsidP="00B16F01">
      <w:pPr>
        <w:ind w:right="20"/>
        <w:jc w:val="center"/>
        <w:rPr>
          <w:rFonts w:ascii="Times New Roman" w:hAnsi="Times New Roman" w:cs="Times New Roman"/>
          <w:sz w:val="24"/>
          <w:szCs w:val="24"/>
        </w:rPr>
      </w:pPr>
      <w:r w:rsidRPr="00B16F01">
        <w:rPr>
          <w:rFonts w:ascii="Times New Roman" w:hAnsi="Times New Roman" w:cs="Times New Roman"/>
          <w:sz w:val="24"/>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6F01" w:rsidRPr="00B16F01" w:rsidTr="005B2CFD">
        <w:trPr>
          <w:trHeight w:val="470"/>
        </w:trPr>
        <w:tc>
          <w:tcPr>
            <w:tcW w:w="4301" w:type="dxa"/>
            <w:tcBorders>
              <w:top w:val="single" w:sz="4" w:space="0" w:color="000000"/>
              <w:left w:val="single" w:sz="4" w:space="0" w:color="000000"/>
              <w:bottom w:val="single" w:sz="4" w:space="0" w:color="000000"/>
              <w:right w:val="single" w:sz="4" w:space="0" w:color="000000"/>
            </w:tcBorders>
          </w:tcPr>
          <w:p w:rsidR="00B16F01" w:rsidRPr="00B16F01" w:rsidRDefault="00B16F01" w:rsidP="005B2CFD">
            <w:pPr>
              <w:ind w:left="964" w:right="914"/>
              <w:jc w:val="center"/>
              <w:rPr>
                <w:rFonts w:ascii="Times New Roman" w:hAnsi="Times New Roman"/>
                <w:sz w:val="24"/>
                <w:szCs w:val="24"/>
              </w:rPr>
            </w:pPr>
            <w:r w:rsidRPr="00B16F01">
              <w:rPr>
                <w:rFonts w:ascii="Times New Roman" w:hAnsi="Times New Roman"/>
                <w:sz w:val="24"/>
                <w:szCs w:val="24"/>
              </w:rPr>
              <w:t xml:space="preserve">Сведения об электронной подписи </w:t>
            </w:r>
          </w:p>
        </w:tc>
      </w:tr>
    </w:tbl>
    <w:p w:rsidR="00B16F01" w:rsidRPr="00B16F01" w:rsidRDefault="00B16F01" w:rsidP="00B16F01">
      <w:pPr>
        <w:spacing w:after="1" w:line="238" w:lineRule="auto"/>
        <w:ind w:left="233" w:right="75" w:hanging="125"/>
        <w:jc w:val="both"/>
        <w:rPr>
          <w:rFonts w:ascii="Times New Roman" w:hAnsi="Times New Roman" w:cs="Times New Roman"/>
          <w:sz w:val="24"/>
          <w:szCs w:val="24"/>
        </w:rPr>
      </w:pPr>
      <w:r w:rsidRPr="00B16F01">
        <w:rPr>
          <w:rFonts w:ascii="Times New Roman" w:hAnsi="Times New Roman" w:cs="Times New Roman"/>
          <w:i/>
          <w:sz w:val="24"/>
          <w:szCs w:val="24"/>
        </w:rPr>
        <w:t>__________________________________________ Должность и ФИО сотрудника, принявшего решение</w:t>
      </w:r>
      <w:r w:rsidRPr="00B16F01">
        <w:rPr>
          <w:rFonts w:ascii="Times New Roman" w:hAnsi="Times New Roman" w:cs="Times New Roman"/>
          <w:sz w:val="24"/>
          <w:szCs w:val="24"/>
        </w:rPr>
        <w:t xml:space="preserve"> </w:t>
      </w: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p>
    <w:p w:rsidR="00B16F01" w:rsidRPr="00B16F01" w:rsidRDefault="00B16F01" w:rsidP="001F34C5">
      <w:pPr>
        <w:tabs>
          <w:tab w:val="center" w:pos="4962"/>
          <w:tab w:val="left" w:pos="7966"/>
        </w:tabs>
        <w:autoSpaceDE w:val="0"/>
        <w:autoSpaceDN w:val="0"/>
        <w:spacing w:after="8160"/>
        <w:jc w:val="both"/>
        <w:rPr>
          <w:rFonts w:ascii="Times New Roman" w:hAnsi="Times New Roman" w:cs="Times New Roman"/>
          <w:sz w:val="24"/>
          <w:szCs w:val="24"/>
        </w:rPr>
      </w:pPr>
      <w:r w:rsidRPr="00B16F01">
        <w:rPr>
          <w:rFonts w:ascii="Times New Roman" w:hAnsi="Times New Roman" w:cs="Times New Roman"/>
          <w:sz w:val="24"/>
          <w:szCs w:val="24"/>
        </w:rPr>
        <w:t xml:space="preserve">* В случае, предусмотренном подпунктом 2а) пункта 2.10 административного регламента, прилагается Акт </w:t>
      </w:r>
      <w:r w:rsidR="001F34C5" w:rsidRPr="00B16F01">
        <w:rPr>
          <w:rFonts w:ascii="Times New Roman" w:hAnsi="Times New Roman" w:cs="Times New Roman"/>
          <w:sz w:val="24"/>
          <w:szCs w:val="24"/>
        </w:rPr>
        <w:t>приёмочной</w:t>
      </w:r>
      <w:r w:rsidRPr="00B16F01">
        <w:rPr>
          <w:rFonts w:ascii="Times New Roman" w:hAnsi="Times New Roman" w:cs="Times New Roman"/>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B16F01" w:rsidRPr="00B16F01" w:rsidRDefault="00B16F01" w:rsidP="00B16F01">
      <w:pPr>
        <w:pStyle w:val="1"/>
        <w:spacing w:line="240" w:lineRule="auto"/>
        <w:jc w:val="right"/>
        <w:rPr>
          <w:rFonts w:ascii="Times New Roman" w:hAnsi="Times New Roman"/>
          <w:sz w:val="24"/>
          <w:szCs w:val="24"/>
        </w:rPr>
      </w:pPr>
      <w:r w:rsidRPr="00B16F01">
        <w:rPr>
          <w:rFonts w:ascii="Times New Roman" w:hAnsi="Times New Roman"/>
          <w:sz w:val="24"/>
          <w:szCs w:val="24"/>
        </w:rPr>
        <w:lastRenderedPageBreak/>
        <w:t>Приложение</w:t>
      </w:r>
    </w:p>
    <w:p w:rsidR="00B16F01" w:rsidRPr="00B16F01" w:rsidRDefault="00B16F01" w:rsidP="00B16F01">
      <w:pPr>
        <w:jc w:val="center"/>
        <w:rPr>
          <w:rFonts w:ascii="Times New Roman" w:hAnsi="Times New Roman" w:cs="Times New Roman"/>
          <w:b/>
          <w:sz w:val="24"/>
          <w:szCs w:val="24"/>
        </w:rPr>
      </w:pPr>
      <w:r w:rsidRPr="00B16F01">
        <w:rPr>
          <w:rFonts w:ascii="Times New Roman" w:hAnsi="Times New Roman" w:cs="Times New Roman"/>
          <w:b/>
          <w:sz w:val="24"/>
          <w:szCs w:val="24"/>
        </w:rPr>
        <w:t xml:space="preserve">Акт </w:t>
      </w:r>
    </w:p>
    <w:p w:rsidR="00B16F01" w:rsidRPr="00B16F01" w:rsidRDefault="001F34C5" w:rsidP="00B16F01">
      <w:pPr>
        <w:ind w:right="-185" w:hanging="180"/>
        <w:jc w:val="center"/>
        <w:rPr>
          <w:rFonts w:ascii="Times New Roman" w:hAnsi="Times New Roman" w:cs="Times New Roman"/>
          <w:sz w:val="24"/>
          <w:szCs w:val="24"/>
        </w:rPr>
      </w:pPr>
      <w:r w:rsidRPr="00B16F01">
        <w:rPr>
          <w:rFonts w:ascii="Times New Roman" w:hAnsi="Times New Roman" w:cs="Times New Roman"/>
          <w:b/>
          <w:sz w:val="24"/>
          <w:szCs w:val="24"/>
        </w:rPr>
        <w:t>приёмочной</w:t>
      </w:r>
      <w:r w:rsidR="00B16F01" w:rsidRPr="00B16F01">
        <w:rPr>
          <w:rFonts w:ascii="Times New Roman" w:hAnsi="Times New Roman" w:cs="Times New Roman"/>
          <w:b/>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16F01" w:rsidRPr="00B16F01" w:rsidRDefault="00B16F01" w:rsidP="00B16F01">
      <w:pPr>
        <w:ind w:right="-185" w:hanging="180"/>
        <w:jc w:val="both"/>
        <w:rPr>
          <w:rFonts w:ascii="Times New Roman" w:hAnsi="Times New Roman" w:cs="Times New Roman"/>
          <w:sz w:val="24"/>
          <w:szCs w:val="24"/>
        </w:rPr>
      </w:pPr>
    </w:p>
    <w:p w:rsidR="00B16F01" w:rsidRPr="00B16F01" w:rsidRDefault="00B16F01" w:rsidP="00B16F01">
      <w:pPr>
        <w:ind w:right="-185" w:hanging="180"/>
        <w:jc w:val="both"/>
        <w:rPr>
          <w:rFonts w:ascii="Times New Roman" w:hAnsi="Times New Roman" w:cs="Times New Roman"/>
          <w:sz w:val="24"/>
          <w:szCs w:val="24"/>
        </w:rPr>
      </w:pPr>
      <w:r w:rsidRPr="00B16F01">
        <w:rPr>
          <w:rFonts w:ascii="Times New Roman" w:hAnsi="Times New Roman" w:cs="Times New Roman"/>
          <w:sz w:val="24"/>
          <w:szCs w:val="24"/>
        </w:rPr>
        <w:t xml:space="preserve"> «__» ___________ 20__ г.                                                                                         ______________</w:t>
      </w:r>
    </w:p>
    <w:p w:rsidR="00B16F01" w:rsidRPr="00B16F01" w:rsidRDefault="00B16F01" w:rsidP="00B16F01">
      <w:pPr>
        <w:rPr>
          <w:rFonts w:ascii="Times New Roman" w:hAnsi="Times New Roman" w:cs="Times New Roman"/>
          <w:sz w:val="24"/>
          <w:szCs w:val="24"/>
        </w:rPr>
      </w:pPr>
      <w:r w:rsidRPr="00B16F01">
        <w:rPr>
          <w:rFonts w:ascii="Times New Roman" w:hAnsi="Times New Roman" w:cs="Times New Roman"/>
          <w:sz w:val="24"/>
          <w:szCs w:val="24"/>
        </w:rPr>
        <w:t> </w:t>
      </w:r>
    </w:p>
    <w:p w:rsidR="00B16F01" w:rsidRPr="00B16F01" w:rsidRDefault="001F34C5" w:rsidP="00B16F01">
      <w:pPr>
        <w:pStyle w:val="ConsPlusNonformat"/>
        <w:widowControl/>
        <w:ind w:firstLine="540"/>
        <w:jc w:val="both"/>
        <w:rPr>
          <w:rFonts w:ascii="Times New Roman" w:hAnsi="Times New Roman" w:cs="Times New Roman"/>
          <w:sz w:val="24"/>
          <w:szCs w:val="24"/>
        </w:rPr>
      </w:pPr>
      <w:r w:rsidRPr="00B16F01">
        <w:rPr>
          <w:rFonts w:ascii="Times New Roman" w:hAnsi="Times New Roman" w:cs="Times New Roman"/>
          <w:sz w:val="24"/>
          <w:szCs w:val="24"/>
        </w:rPr>
        <w:t>Приёмочная</w:t>
      </w:r>
      <w:r w:rsidR="00B16F01" w:rsidRPr="00B16F01">
        <w:rPr>
          <w:rFonts w:ascii="Times New Roman" w:hAnsi="Times New Roman" w:cs="Times New Roman"/>
          <w:sz w:val="24"/>
          <w:szCs w:val="24"/>
        </w:rPr>
        <w:t xml:space="preserve"> комиссия в составе: </w:t>
      </w:r>
      <w:r w:rsidR="00B16F01" w:rsidRPr="00B16F01">
        <w:rPr>
          <w:rFonts w:ascii="Times New Roman" w:hAnsi="Times New Roman" w:cs="Times New Roman"/>
          <w:sz w:val="24"/>
          <w:szCs w:val="24"/>
        </w:rPr>
        <w:tab/>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ab/>
      </w:r>
      <w:r w:rsidRPr="00B16F01">
        <w:rPr>
          <w:rFonts w:ascii="Times New Roman" w:hAnsi="Times New Roman" w:cs="Times New Roman"/>
          <w:sz w:val="24"/>
          <w:szCs w:val="24"/>
        </w:rPr>
        <w:tab/>
      </w:r>
      <w:r w:rsidRPr="00B16F01">
        <w:rPr>
          <w:rFonts w:ascii="Times New Roman" w:hAnsi="Times New Roman" w:cs="Times New Roman"/>
          <w:sz w:val="24"/>
          <w:szCs w:val="24"/>
        </w:rPr>
        <w:tab/>
      </w:r>
      <w:r w:rsidRPr="00B16F0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B16F01" w:rsidRPr="00B16F01" w:rsidTr="005B2CFD">
        <w:tc>
          <w:tcPr>
            <w:tcW w:w="8923" w:type="dxa"/>
            <w:gridSpan w:val="2"/>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председателя:</w:t>
            </w: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r w:rsidR="00B16F01" w:rsidRPr="00B16F01" w:rsidTr="005B2CFD">
        <w:tc>
          <w:tcPr>
            <w:tcW w:w="8923" w:type="dxa"/>
            <w:gridSpan w:val="2"/>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членов комиссии:</w:t>
            </w: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r w:rsidR="00B16F01" w:rsidRPr="00B16F01" w:rsidTr="005B2CFD">
        <w:tc>
          <w:tcPr>
            <w:tcW w:w="3780" w:type="dxa"/>
            <w:shd w:val="clear" w:color="auto" w:fill="auto"/>
          </w:tcPr>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____________________                  -</w:t>
            </w:r>
          </w:p>
          <w:p w:rsidR="00B16F01" w:rsidRPr="00B16F01" w:rsidRDefault="00B16F01" w:rsidP="005B2CFD">
            <w:pPr>
              <w:pStyle w:val="ConsPlusNonformat"/>
              <w:widowControl/>
              <w:ind w:hanging="108"/>
              <w:rPr>
                <w:rFonts w:ascii="Times New Roman" w:hAnsi="Times New Roman" w:cs="Times New Roman"/>
                <w:sz w:val="24"/>
                <w:szCs w:val="24"/>
              </w:rPr>
            </w:pPr>
            <w:r w:rsidRPr="00B16F01">
              <w:rPr>
                <w:rFonts w:ascii="Times New Roman" w:hAnsi="Times New Roman" w:cs="Times New Roman"/>
                <w:sz w:val="24"/>
                <w:szCs w:val="24"/>
              </w:rPr>
              <w:t>(Ф.И.О. должностного лица)</w:t>
            </w:r>
          </w:p>
        </w:tc>
        <w:tc>
          <w:tcPr>
            <w:tcW w:w="5143" w:type="dxa"/>
            <w:shd w:val="clear" w:color="auto" w:fill="auto"/>
          </w:tcPr>
          <w:p w:rsidR="00B16F01" w:rsidRPr="00B16F01" w:rsidRDefault="00B16F01" w:rsidP="005B2CFD">
            <w:pPr>
              <w:pStyle w:val="ConsPlusNonformat"/>
              <w:widowControl/>
              <w:ind w:hanging="108"/>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w:t>
            </w:r>
          </w:p>
          <w:p w:rsidR="00B16F01" w:rsidRPr="00B16F01" w:rsidRDefault="00B16F01" w:rsidP="005B2CFD">
            <w:pPr>
              <w:pStyle w:val="ConsPlusNonformat"/>
              <w:widowControl/>
              <w:ind w:hanging="108"/>
              <w:jc w:val="center"/>
              <w:rPr>
                <w:rFonts w:ascii="Times New Roman" w:hAnsi="Times New Roman" w:cs="Times New Roman"/>
                <w:sz w:val="24"/>
                <w:szCs w:val="24"/>
              </w:rPr>
            </w:pPr>
            <w:r w:rsidRPr="00B16F01">
              <w:rPr>
                <w:rFonts w:ascii="Times New Roman" w:hAnsi="Times New Roman" w:cs="Times New Roman"/>
                <w:sz w:val="24"/>
                <w:szCs w:val="24"/>
              </w:rPr>
              <w:t>(Должность уполномоченного лица)</w:t>
            </w:r>
          </w:p>
          <w:p w:rsidR="00B16F01" w:rsidRPr="00B16F01" w:rsidRDefault="00B16F01" w:rsidP="005B2CFD">
            <w:pPr>
              <w:pStyle w:val="ConsPlusNonformat"/>
              <w:widowControl/>
              <w:ind w:hanging="108"/>
              <w:jc w:val="center"/>
              <w:rPr>
                <w:rFonts w:ascii="Times New Roman" w:hAnsi="Times New Roman" w:cs="Times New Roman"/>
                <w:sz w:val="24"/>
                <w:szCs w:val="24"/>
              </w:rPr>
            </w:pPr>
          </w:p>
        </w:tc>
      </w:tr>
    </w:tbl>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 xml:space="preserve">произвела осмотр помещения после проведения работ по его </w:t>
      </w:r>
      <w:proofErr w:type="gramStart"/>
      <w:r w:rsidRPr="00B16F01">
        <w:rPr>
          <w:rFonts w:ascii="Times New Roman" w:hAnsi="Times New Roman" w:cs="Times New Roman"/>
          <w:sz w:val="24"/>
          <w:szCs w:val="24"/>
        </w:rPr>
        <w:t>переустройству  и</w:t>
      </w:r>
      <w:proofErr w:type="gramEnd"/>
      <w:r w:rsidRPr="00B16F01">
        <w:rPr>
          <w:rFonts w:ascii="Times New Roman" w:hAnsi="Times New Roman" w:cs="Times New Roman"/>
          <w:sz w:val="24"/>
          <w:szCs w:val="24"/>
        </w:rPr>
        <w:t>   (или)  перепланировке (нужное указать) и установила:</w:t>
      </w:r>
    </w:p>
    <w:p w:rsidR="00B16F01" w:rsidRPr="00B16F01" w:rsidRDefault="00B16F01" w:rsidP="00B16F01">
      <w:pPr>
        <w:pStyle w:val="ConsPlusNonformat"/>
        <w:widowControl/>
        <w:ind w:firstLine="720"/>
        <w:jc w:val="both"/>
        <w:rPr>
          <w:rFonts w:ascii="Times New Roman" w:hAnsi="Times New Roman" w:cs="Times New Roman"/>
          <w:sz w:val="24"/>
          <w:szCs w:val="24"/>
        </w:rPr>
      </w:pPr>
    </w:p>
    <w:p w:rsidR="00B16F01" w:rsidRPr="00B16F01" w:rsidRDefault="00B16F01" w:rsidP="00B16F01">
      <w:pPr>
        <w:pStyle w:val="ConsPlusNonformat"/>
        <w:widowControl/>
        <w:ind w:firstLine="720"/>
        <w:rPr>
          <w:rFonts w:ascii="Times New Roman" w:hAnsi="Times New Roman" w:cs="Times New Roman"/>
          <w:sz w:val="24"/>
          <w:szCs w:val="24"/>
        </w:rPr>
      </w:pPr>
      <w:r w:rsidRPr="00B16F01">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sidRPr="00B16F01">
        <w:rPr>
          <w:rFonts w:ascii="Times New Roman" w:hAnsi="Times New Roman" w:cs="Times New Roman"/>
          <w:sz w:val="24"/>
          <w:szCs w:val="24"/>
        </w:rPr>
        <w:t>адресу:_</w:t>
      </w:r>
      <w:proofErr w:type="gramEnd"/>
      <w:r w:rsidRPr="00B16F01">
        <w:rPr>
          <w:rFonts w:ascii="Times New Roman" w:hAnsi="Times New Roman" w:cs="Times New Roman"/>
          <w:sz w:val="24"/>
          <w:szCs w:val="24"/>
        </w:rPr>
        <w:t>______________________________________________________.</w:t>
      </w: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2. Работы _______________________________________________________________</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 xml:space="preserve">(перечень </w:t>
      </w:r>
      <w:r w:rsidR="001F34C5" w:rsidRPr="00B16F01">
        <w:rPr>
          <w:rFonts w:ascii="Times New Roman" w:hAnsi="Times New Roman" w:cs="Times New Roman"/>
          <w:sz w:val="24"/>
          <w:szCs w:val="24"/>
        </w:rPr>
        <w:t>произведённых</w:t>
      </w:r>
      <w:r w:rsidRPr="00B16F01">
        <w:rPr>
          <w:rFonts w:ascii="Times New Roman" w:hAnsi="Times New Roman" w:cs="Times New Roman"/>
          <w:sz w:val="24"/>
          <w:szCs w:val="24"/>
        </w:rPr>
        <w:t xml:space="preserve"> работ по переустройству и (или) перепланировке помещения)</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jc w:val="center"/>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произведены на основании ______________________________________________________</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ind w:firstLine="720"/>
        <w:jc w:val="both"/>
        <w:rPr>
          <w:rFonts w:ascii="Times New Roman" w:hAnsi="Times New Roman" w:cs="Times New Roman"/>
          <w:sz w:val="24"/>
          <w:szCs w:val="24"/>
        </w:rPr>
      </w:pPr>
      <w:r w:rsidRPr="00B16F01">
        <w:rPr>
          <w:rFonts w:ascii="Times New Roman" w:hAnsi="Times New Roman" w:cs="Times New Roman"/>
          <w:sz w:val="24"/>
          <w:szCs w:val="24"/>
        </w:rPr>
        <w:t>3. Представленный проект разработан ______________________________________</w:t>
      </w:r>
    </w:p>
    <w:p w:rsidR="00B16F01" w:rsidRPr="00B16F01" w:rsidRDefault="00B16F01" w:rsidP="00B16F01">
      <w:pPr>
        <w:ind w:firstLine="720"/>
        <w:jc w:val="both"/>
        <w:rPr>
          <w:rFonts w:ascii="Times New Roman" w:hAnsi="Times New Roman" w:cs="Times New Roman"/>
          <w:sz w:val="24"/>
          <w:szCs w:val="24"/>
        </w:rPr>
      </w:pP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lastRenderedPageBreak/>
        <w:t xml:space="preserve">_____________________________________________________________________________ </w:t>
      </w:r>
    </w:p>
    <w:p w:rsidR="00B16F01" w:rsidRPr="00B16F01" w:rsidRDefault="00B16F01" w:rsidP="00B16F01">
      <w:pPr>
        <w:jc w:val="center"/>
        <w:rPr>
          <w:rFonts w:ascii="Times New Roman" w:hAnsi="Times New Roman" w:cs="Times New Roman"/>
          <w:sz w:val="24"/>
          <w:szCs w:val="24"/>
        </w:rPr>
      </w:pPr>
      <w:r w:rsidRPr="00B16F01">
        <w:rPr>
          <w:rFonts w:ascii="Times New Roman" w:hAnsi="Times New Roman" w:cs="Times New Roman"/>
          <w:sz w:val="24"/>
          <w:szCs w:val="24"/>
        </w:rPr>
        <w:t>(указывается наименование проектной организации)</w:t>
      </w:r>
    </w:p>
    <w:p w:rsidR="00B16F01" w:rsidRPr="00B16F01" w:rsidRDefault="00B16F01" w:rsidP="00B16F01">
      <w:pPr>
        <w:jc w:val="both"/>
        <w:rPr>
          <w:rFonts w:ascii="Times New Roman" w:hAnsi="Times New Roman" w:cs="Times New Roman"/>
          <w:sz w:val="24"/>
          <w:szCs w:val="24"/>
        </w:rPr>
      </w:pPr>
      <w:r w:rsidRPr="00B16F01">
        <w:rPr>
          <w:rFonts w:ascii="Times New Roman" w:hAnsi="Times New Roman" w:cs="Times New Roman"/>
          <w:sz w:val="24"/>
          <w:szCs w:val="24"/>
        </w:rPr>
        <w:t>и согласован в установленном порядке.</w:t>
      </w:r>
    </w:p>
    <w:p w:rsidR="00B16F01" w:rsidRPr="00B16F01" w:rsidRDefault="00B16F01" w:rsidP="00B16F01">
      <w:pPr>
        <w:jc w:val="both"/>
        <w:rPr>
          <w:rFonts w:ascii="Times New Roman" w:hAnsi="Times New Roman" w:cs="Times New Roman"/>
          <w:sz w:val="24"/>
          <w:szCs w:val="24"/>
        </w:rPr>
      </w:pP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 xml:space="preserve">4. Предъявленное к </w:t>
      </w:r>
      <w:r w:rsidR="001F34C5" w:rsidRPr="00B16F01">
        <w:rPr>
          <w:rFonts w:ascii="Times New Roman" w:hAnsi="Times New Roman" w:cs="Times New Roman"/>
          <w:sz w:val="24"/>
          <w:szCs w:val="24"/>
        </w:rPr>
        <w:t>приёму</w:t>
      </w:r>
      <w:r w:rsidRPr="00B16F01">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rsidR="00B16F01" w:rsidRPr="00B16F01" w:rsidRDefault="00B16F01" w:rsidP="00B16F01">
      <w:pPr>
        <w:pStyle w:val="ConsPlusNonformat"/>
        <w:widowControl/>
        <w:ind w:firstLine="720"/>
        <w:jc w:val="center"/>
        <w:rPr>
          <w:rFonts w:ascii="Times New Roman" w:hAnsi="Times New Roman" w:cs="Times New Roman"/>
          <w:sz w:val="24"/>
          <w:szCs w:val="24"/>
        </w:rPr>
      </w:pPr>
      <w:r w:rsidRPr="00B16F01">
        <w:rPr>
          <w:rFonts w:ascii="Times New Roman" w:hAnsi="Times New Roman" w:cs="Times New Roman"/>
          <w:sz w:val="24"/>
          <w:szCs w:val="24"/>
        </w:rPr>
        <w:t>(указываются характеристики помещения)</w:t>
      </w:r>
    </w:p>
    <w:p w:rsidR="00B16F01" w:rsidRPr="00B16F01" w:rsidRDefault="00B16F01" w:rsidP="00B16F01">
      <w:pPr>
        <w:pStyle w:val="ConsPlusNonformat"/>
        <w:widowControl/>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pStyle w:val="ConsPlusNonformat"/>
        <w:widowControl/>
        <w:ind w:firstLine="720"/>
        <w:jc w:val="both"/>
        <w:rPr>
          <w:rFonts w:ascii="Times New Roman" w:hAnsi="Times New Roman" w:cs="Times New Roman"/>
          <w:sz w:val="24"/>
          <w:szCs w:val="24"/>
        </w:rPr>
      </w:pP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 xml:space="preserve">5. Предъявленное к </w:t>
      </w:r>
      <w:r w:rsidR="001F34C5" w:rsidRPr="00B16F01">
        <w:rPr>
          <w:rFonts w:ascii="Times New Roman" w:hAnsi="Times New Roman" w:cs="Times New Roman"/>
          <w:sz w:val="24"/>
          <w:szCs w:val="24"/>
        </w:rPr>
        <w:t>приёму</w:t>
      </w:r>
      <w:r w:rsidRPr="00B16F01">
        <w:rPr>
          <w:rFonts w:ascii="Times New Roman" w:hAnsi="Times New Roman" w:cs="Times New Roman"/>
          <w:sz w:val="24"/>
          <w:szCs w:val="24"/>
        </w:rPr>
        <w:t xml:space="preserve"> в эксплуатацию помещение (выполненные ремонтно-строительные работы):</w:t>
      </w:r>
    </w:p>
    <w:p w:rsidR="00B16F01" w:rsidRPr="00B16F01" w:rsidRDefault="00B16F01" w:rsidP="00B16F01">
      <w:pPr>
        <w:pStyle w:val="ConsPlusNonformat"/>
        <w:widowControl/>
        <w:ind w:firstLine="720"/>
        <w:jc w:val="center"/>
        <w:rPr>
          <w:rFonts w:ascii="Times New Roman" w:hAnsi="Times New Roman" w:cs="Times New Roman"/>
          <w:sz w:val="24"/>
          <w:szCs w:val="24"/>
          <w:u w:val="single"/>
        </w:rPr>
      </w:pPr>
      <w:r w:rsidRPr="00B16F01">
        <w:rPr>
          <w:rFonts w:ascii="Times New Roman" w:hAnsi="Times New Roman" w:cs="Times New Roman"/>
          <w:sz w:val="24"/>
          <w:szCs w:val="24"/>
          <w:u w:val="single"/>
        </w:rPr>
        <w:t>Не соответствует проекту</w:t>
      </w:r>
    </w:p>
    <w:p w:rsidR="00B16F01" w:rsidRPr="00B16F01" w:rsidRDefault="00B16F01" w:rsidP="00B16F01">
      <w:pPr>
        <w:pStyle w:val="ConsPlusNonformat"/>
        <w:widowControl/>
        <w:jc w:val="both"/>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w:t>
      </w:r>
    </w:p>
    <w:p w:rsidR="00B16F01" w:rsidRPr="00B16F01" w:rsidRDefault="00B16F01" w:rsidP="00B16F01">
      <w:pPr>
        <w:pStyle w:val="ConsPlusNonformat"/>
        <w:widowControl/>
        <w:jc w:val="center"/>
        <w:rPr>
          <w:rFonts w:ascii="Times New Roman" w:hAnsi="Times New Roman" w:cs="Times New Roman"/>
          <w:sz w:val="24"/>
          <w:szCs w:val="24"/>
        </w:rPr>
      </w:pPr>
      <w:r w:rsidRPr="00B16F01">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B16F01" w:rsidRPr="00B16F01" w:rsidRDefault="00B16F01" w:rsidP="00B16F01">
      <w:pPr>
        <w:pStyle w:val="ConsPlusNonformat"/>
        <w:widowControl/>
        <w:jc w:val="center"/>
        <w:rPr>
          <w:rFonts w:ascii="Times New Roman" w:hAnsi="Times New Roman" w:cs="Times New Roman"/>
          <w:sz w:val="24"/>
          <w:szCs w:val="24"/>
        </w:rPr>
      </w:pPr>
      <w:r w:rsidRPr="00B16F01">
        <w:rPr>
          <w:rFonts w:ascii="Times New Roman" w:hAnsi="Times New Roman" w:cs="Times New Roman"/>
          <w:sz w:val="24"/>
          <w:szCs w:val="24"/>
        </w:rPr>
        <w:t xml:space="preserve"> соответствие нормам действующего законодательства РФ)</w:t>
      </w:r>
    </w:p>
    <w:p w:rsidR="00B16F01" w:rsidRPr="00B16F01" w:rsidRDefault="00B16F01" w:rsidP="00B16F01">
      <w:pPr>
        <w:pStyle w:val="ConsPlusNonformat"/>
        <w:widowControl/>
        <w:ind w:firstLine="720"/>
        <w:jc w:val="both"/>
        <w:rPr>
          <w:rFonts w:ascii="Times New Roman" w:hAnsi="Times New Roman" w:cs="Times New Roman"/>
          <w:sz w:val="24"/>
          <w:szCs w:val="24"/>
        </w:rPr>
      </w:pPr>
    </w:p>
    <w:p w:rsidR="00B16F01" w:rsidRPr="00B16F01" w:rsidRDefault="00B16F01" w:rsidP="00B16F01">
      <w:pPr>
        <w:pStyle w:val="ConsPlusNonformat"/>
        <w:widowControl/>
        <w:ind w:firstLine="720"/>
        <w:jc w:val="both"/>
        <w:rPr>
          <w:rFonts w:ascii="Times New Roman" w:hAnsi="Times New Roman" w:cs="Times New Roman"/>
          <w:sz w:val="24"/>
          <w:szCs w:val="24"/>
        </w:rPr>
      </w:pPr>
      <w:r w:rsidRPr="00B16F01">
        <w:rPr>
          <w:rFonts w:ascii="Times New Roman" w:hAnsi="Times New Roman" w:cs="Times New Roman"/>
          <w:sz w:val="24"/>
          <w:szCs w:val="24"/>
        </w:rPr>
        <w:t xml:space="preserve">Решение </w:t>
      </w:r>
      <w:r w:rsidR="001F34C5" w:rsidRPr="00B16F01">
        <w:rPr>
          <w:rFonts w:ascii="Times New Roman" w:hAnsi="Times New Roman" w:cs="Times New Roman"/>
          <w:sz w:val="24"/>
          <w:szCs w:val="24"/>
        </w:rPr>
        <w:t>приёмочной</w:t>
      </w:r>
      <w:r w:rsidRPr="00B16F01">
        <w:rPr>
          <w:rFonts w:ascii="Times New Roman" w:hAnsi="Times New Roman" w:cs="Times New Roman"/>
          <w:sz w:val="24"/>
          <w:szCs w:val="24"/>
        </w:rPr>
        <w:t xml:space="preserve"> комиссии:</w:t>
      </w:r>
    </w:p>
    <w:p w:rsidR="00B16F01" w:rsidRPr="00B16F01" w:rsidRDefault="00B16F01" w:rsidP="00B16F01">
      <w:pPr>
        <w:pStyle w:val="ConsPlusNonformat"/>
        <w:widowControl/>
        <w:ind w:firstLine="720"/>
        <w:jc w:val="center"/>
        <w:rPr>
          <w:rFonts w:ascii="Times New Roman" w:hAnsi="Times New Roman" w:cs="Times New Roman"/>
          <w:sz w:val="24"/>
          <w:szCs w:val="24"/>
          <w:u w:val="single"/>
        </w:rPr>
      </w:pPr>
    </w:p>
    <w:p w:rsidR="00B16F01" w:rsidRPr="00B16F01" w:rsidRDefault="00B16F01" w:rsidP="00B16F01">
      <w:pPr>
        <w:pStyle w:val="ConsPlusNonformat"/>
        <w:widowControl/>
        <w:ind w:firstLine="720"/>
        <w:jc w:val="center"/>
        <w:rPr>
          <w:rFonts w:ascii="Times New Roman" w:hAnsi="Times New Roman" w:cs="Times New Roman"/>
          <w:sz w:val="24"/>
          <w:szCs w:val="24"/>
          <w:u w:val="single"/>
        </w:rPr>
      </w:pPr>
      <w:r w:rsidRPr="00B16F01">
        <w:rPr>
          <w:rFonts w:ascii="Times New Roman" w:hAnsi="Times New Roman" w:cs="Times New Roman"/>
          <w:sz w:val="24"/>
          <w:szCs w:val="24"/>
          <w:u w:val="single"/>
        </w:rPr>
        <w:t xml:space="preserve">Отказать в </w:t>
      </w:r>
      <w:r w:rsidR="001F34C5" w:rsidRPr="00B16F01">
        <w:rPr>
          <w:rFonts w:ascii="Times New Roman" w:hAnsi="Times New Roman" w:cs="Times New Roman"/>
          <w:sz w:val="24"/>
          <w:szCs w:val="24"/>
          <w:u w:val="single"/>
        </w:rPr>
        <w:t>приёме</w:t>
      </w:r>
      <w:r w:rsidRPr="00B16F01">
        <w:rPr>
          <w:rFonts w:ascii="Times New Roman" w:hAnsi="Times New Roman" w:cs="Times New Roman"/>
          <w:sz w:val="24"/>
          <w:szCs w:val="24"/>
          <w:u w:val="single"/>
        </w:rPr>
        <w:t xml:space="preserve"> в эксплуатацию</w:t>
      </w:r>
    </w:p>
    <w:p w:rsidR="00B16F01" w:rsidRPr="00B16F01" w:rsidRDefault="00B16F01" w:rsidP="00B16F01">
      <w:pPr>
        <w:pStyle w:val="ConsPlusNonformat"/>
        <w:widowControl/>
        <w:ind w:firstLine="720"/>
        <w:jc w:val="cente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w:t>
      </w:r>
    </w:p>
    <w:p w:rsidR="00B16F01" w:rsidRPr="00B16F01" w:rsidRDefault="00B16F01" w:rsidP="00B16F01">
      <w:pPr>
        <w:pStyle w:val="ConsPlusNonformat"/>
        <w:widowControl/>
        <w:ind w:firstLine="720"/>
        <w:jc w:val="center"/>
        <w:rPr>
          <w:rFonts w:ascii="Times New Roman" w:hAnsi="Times New Roman" w:cs="Times New Roman"/>
          <w:sz w:val="24"/>
          <w:szCs w:val="24"/>
        </w:rPr>
      </w:pPr>
      <w:r w:rsidRPr="00B16F01">
        <w:rPr>
          <w:rFonts w:ascii="Times New Roman" w:hAnsi="Times New Roman" w:cs="Times New Roman"/>
          <w:sz w:val="24"/>
          <w:szCs w:val="24"/>
        </w:rPr>
        <w:t xml:space="preserve">(указывается невозможность осуществления </w:t>
      </w:r>
      <w:r w:rsidR="001F34C5" w:rsidRPr="00B16F01">
        <w:rPr>
          <w:rFonts w:ascii="Times New Roman" w:hAnsi="Times New Roman" w:cs="Times New Roman"/>
          <w:sz w:val="24"/>
          <w:szCs w:val="24"/>
        </w:rPr>
        <w:t>приёма</w:t>
      </w:r>
      <w:r w:rsidRPr="00B16F01">
        <w:rPr>
          <w:rFonts w:ascii="Times New Roman" w:hAnsi="Times New Roman" w:cs="Times New Roman"/>
          <w:sz w:val="24"/>
          <w:szCs w:val="24"/>
        </w:rPr>
        <w:t xml:space="preserve"> в эксплуатацию </w:t>
      </w:r>
    </w:p>
    <w:p w:rsidR="00B16F01" w:rsidRPr="00B16F01" w:rsidRDefault="00B16F01" w:rsidP="00B16F01">
      <w:pPr>
        <w:pStyle w:val="ConsPlusNonformat"/>
        <w:widowControl/>
        <w:jc w:val="center"/>
        <w:rPr>
          <w:rFonts w:ascii="Times New Roman" w:hAnsi="Times New Roman" w:cs="Times New Roman"/>
          <w:sz w:val="24"/>
          <w:szCs w:val="24"/>
        </w:rPr>
      </w:pPr>
      <w:r w:rsidRPr="00B16F01">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Председатель </w:t>
      </w:r>
      <w:proofErr w:type="gramStart"/>
      <w:r w:rsidRPr="00B16F01">
        <w:rPr>
          <w:rFonts w:ascii="Times New Roman" w:hAnsi="Times New Roman" w:cs="Times New Roman"/>
          <w:sz w:val="24"/>
          <w:szCs w:val="24"/>
        </w:rPr>
        <w:t xml:space="preserve">комиссии:   </w:t>
      </w:r>
      <w:proofErr w:type="gramEnd"/>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Члены </w:t>
      </w:r>
      <w:proofErr w:type="gramStart"/>
      <w:r w:rsidRPr="00B16F01">
        <w:rPr>
          <w:rFonts w:ascii="Times New Roman" w:hAnsi="Times New Roman" w:cs="Times New Roman"/>
          <w:sz w:val="24"/>
          <w:szCs w:val="24"/>
        </w:rPr>
        <w:t xml:space="preserve">комиссии:   </w:t>
      </w:r>
      <w:proofErr w:type="gramEnd"/>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________________________      ____________________ </w:t>
      </w:r>
    </w:p>
    <w:p w:rsidR="00B16F01" w:rsidRPr="00B16F01" w:rsidRDefault="00B16F01" w:rsidP="00B16F01">
      <w:pPr>
        <w:pStyle w:val="ConsPlusNonformat"/>
        <w:widowControl/>
        <w:rPr>
          <w:rFonts w:ascii="Times New Roman" w:hAnsi="Times New Roman" w:cs="Times New Roman"/>
          <w:sz w:val="24"/>
          <w:szCs w:val="24"/>
        </w:rPr>
      </w:pPr>
      <w:r w:rsidRPr="00B16F01">
        <w:rPr>
          <w:rFonts w:ascii="Times New Roman" w:hAnsi="Times New Roman" w:cs="Times New Roman"/>
          <w:sz w:val="24"/>
          <w:szCs w:val="24"/>
        </w:rPr>
        <w:t xml:space="preserve">                                                                                          (</w:t>
      </w:r>
      <w:proofErr w:type="gramStart"/>
      <w:r w:rsidRPr="00B16F01">
        <w:rPr>
          <w:rFonts w:ascii="Times New Roman" w:hAnsi="Times New Roman" w:cs="Times New Roman"/>
          <w:sz w:val="24"/>
          <w:szCs w:val="24"/>
        </w:rPr>
        <w:t xml:space="preserve">подпись)   </w:t>
      </w:r>
      <w:proofErr w:type="gramEnd"/>
      <w:r w:rsidRPr="00B16F01">
        <w:rPr>
          <w:rFonts w:ascii="Times New Roman" w:hAnsi="Times New Roman" w:cs="Times New Roman"/>
          <w:sz w:val="24"/>
          <w:szCs w:val="24"/>
        </w:rPr>
        <w:t xml:space="preserve">                        (Ф.И.О. должностного лица)</w:t>
      </w:r>
    </w:p>
    <w:p w:rsidR="00B16F01" w:rsidRPr="00B16F01" w:rsidRDefault="00B16F01" w:rsidP="00B16F01">
      <w:pPr>
        <w:pStyle w:val="ConsPlusNonformat"/>
        <w:widowControl/>
        <w:rPr>
          <w:rFonts w:ascii="Times New Roman" w:hAnsi="Times New Roman" w:cs="Times New Roman"/>
          <w:sz w:val="24"/>
          <w:szCs w:val="24"/>
        </w:rPr>
      </w:pP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p>
    <w:p w:rsidR="00B16F01" w:rsidRPr="00B16F01" w:rsidRDefault="00B16F01" w:rsidP="00B16F01">
      <w:pPr>
        <w:tabs>
          <w:tab w:val="center" w:pos="4962"/>
          <w:tab w:val="left" w:pos="7966"/>
        </w:tabs>
        <w:autoSpaceDE w:val="0"/>
        <w:autoSpaceDN w:val="0"/>
        <w:rPr>
          <w:rFonts w:ascii="Times New Roman" w:hAnsi="Times New Roman" w:cs="Times New Roman"/>
          <w:sz w:val="24"/>
          <w:szCs w:val="24"/>
        </w:rPr>
      </w:pPr>
    </w:p>
    <w:p w:rsidR="00981305" w:rsidRPr="00B16F01" w:rsidRDefault="00981305">
      <w:pPr>
        <w:rPr>
          <w:rFonts w:ascii="Times New Roman" w:hAnsi="Times New Roman" w:cs="Times New Roman"/>
          <w:sz w:val="24"/>
          <w:szCs w:val="24"/>
        </w:rPr>
      </w:pPr>
    </w:p>
    <w:sectPr w:rsidR="00981305" w:rsidRPr="00B16F01" w:rsidSect="009A713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3BF1" w:rsidRDefault="00243BF1" w:rsidP="00B16F01">
      <w:pPr>
        <w:spacing w:after="0" w:line="240" w:lineRule="auto"/>
      </w:pPr>
      <w:r>
        <w:separator/>
      </w:r>
    </w:p>
  </w:endnote>
  <w:endnote w:type="continuationSeparator" w:id="0">
    <w:p w:rsidR="00243BF1" w:rsidRDefault="00243BF1" w:rsidP="00B1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3BF1" w:rsidRDefault="00243BF1" w:rsidP="00B16F01">
      <w:pPr>
        <w:spacing w:after="0" w:line="240" w:lineRule="auto"/>
      </w:pPr>
      <w:r>
        <w:separator/>
      </w:r>
    </w:p>
  </w:footnote>
  <w:footnote w:type="continuationSeparator" w:id="0">
    <w:p w:rsidR="00243BF1" w:rsidRDefault="00243BF1" w:rsidP="00B16F01">
      <w:pPr>
        <w:spacing w:after="0" w:line="240" w:lineRule="auto"/>
      </w:pPr>
      <w:r>
        <w:continuationSeparator/>
      </w:r>
    </w:p>
  </w:footnote>
  <w:footnote w:id="1">
    <w:p w:rsidR="00B16F01" w:rsidRPr="00E24AD1" w:rsidRDefault="00B16F01" w:rsidP="00B16F01">
      <w:pPr>
        <w:pStyle w:val="af2"/>
        <w:ind w:firstLine="0"/>
        <w:rPr>
          <w:rFonts w:ascii="Times New Roman" w:hAnsi="Times New Roman"/>
          <w:sz w:val="18"/>
          <w:szCs w:val="18"/>
        </w:rPr>
      </w:pPr>
      <w:r w:rsidRPr="00E24AD1">
        <w:rPr>
          <w:rStyle w:val="af4"/>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C4560BA"/>
    <w:multiLevelType w:val="hybridMultilevel"/>
    <w:tmpl w:val="25D49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3F3BDF"/>
    <w:multiLevelType w:val="hybridMultilevel"/>
    <w:tmpl w:val="FDB23C8C"/>
    <w:lvl w:ilvl="0" w:tplc="ED50C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780C3E99"/>
    <w:multiLevelType w:val="hybridMultilevel"/>
    <w:tmpl w:val="8098D7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117990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761154">
    <w:abstractNumId w:val="5"/>
  </w:num>
  <w:num w:numId="3" w16cid:durableId="752508432">
    <w:abstractNumId w:val="10"/>
  </w:num>
  <w:num w:numId="4" w16cid:durableId="688992338">
    <w:abstractNumId w:val="20"/>
  </w:num>
  <w:num w:numId="5" w16cid:durableId="724791506">
    <w:abstractNumId w:val="6"/>
  </w:num>
  <w:num w:numId="6" w16cid:durableId="1205362422">
    <w:abstractNumId w:val="7"/>
  </w:num>
  <w:num w:numId="7" w16cid:durableId="1784613217">
    <w:abstractNumId w:val="33"/>
  </w:num>
  <w:num w:numId="8" w16cid:durableId="568539561">
    <w:abstractNumId w:val="15"/>
  </w:num>
  <w:num w:numId="9" w16cid:durableId="1432433293">
    <w:abstractNumId w:val="18"/>
  </w:num>
  <w:num w:numId="10" w16cid:durableId="1811433038">
    <w:abstractNumId w:val="29"/>
  </w:num>
  <w:num w:numId="11" w16cid:durableId="1114708567">
    <w:abstractNumId w:val="32"/>
  </w:num>
  <w:num w:numId="12" w16cid:durableId="1797792503">
    <w:abstractNumId w:val="12"/>
  </w:num>
  <w:num w:numId="13" w16cid:durableId="836307558">
    <w:abstractNumId w:val="22"/>
  </w:num>
  <w:num w:numId="14" w16cid:durableId="1663191966">
    <w:abstractNumId w:val="26"/>
  </w:num>
  <w:num w:numId="15" w16cid:durableId="1550650173">
    <w:abstractNumId w:val="0"/>
  </w:num>
  <w:num w:numId="16" w16cid:durableId="150021364">
    <w:abstractNumId w:val="19"/>
  </w:num>
  <w:num w:numId="17" w16cid:durableId="242493416">
    <w:abstractNumId w:val="27"/>
  </w:num>
  <w:num w:numId="18" w16cid:durableId="522090928">
    <w:abstractNumId w:val="24"/>
  </w:num>
  <w:num w:numId="19" w16cid:durableId="434911111">
    <w:abstractNumId w:val="25"/>
  </w:num>
  <w:num w:numId="20" w16cid:durableId="1878809487">
    <w:abstractNumId w:val="8"/>
  </w:num>
  <w:num w:numId="21" w16cid:durableId="925265962">
    <w:abstractNumId w:val="17"/>
  </w:num>
  <w:num w:numId="22" w16cid:durableId="171847782">
    <w:abstractNumId w:val="30"/>
  </w:num>
  <w:num w:numId="23" w16cid:durableId="2088335590">
    <w:abstractNumId w:val="14"/>
  </w:num>
  <w:num w:numId="24" w16cid:durableId="896670938">
    <w:abstractNumId w:val="3"/>
  </w:num>
  <w:num w:numId="25" w16cid:durableId="570502075">
    <w:abstractNumId w:val="23"/>
  </w:num>
  <w:num w:numId="26" w16cid:durableId="1867983429">
    <w:abstractNumId w:val="16"/>
  </w:num>
  <w:num w:numId="27" w16cid:durableId="1036155301">
    <w:abstractNumId w:val="28"/>
  </w:num>
  <w:num w:numId="28" w16cid:durableId="1557351223">
    <w:abstractNumId w:val="11"/>
  </w:num>
  <w:num w:numId="29" w16cid:durableId="850948359">
    <w:abstractNumId w:val="13"/>
  </w:num>
  <w:num w:numId="30" w16cid:durableId="14699730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9949029">
    <w:abstractNumId w:val="21"/>
  </w:num>
  <w:num w:numId="32" w16cid:durableId="896434082">
    <w:abstractNumId w:val="1"/>
  </w:num>
  <w:num w:numId="33" w16cid:durableId="335114161">
    <w:abstractNumId w:val="9"/>
  </w:num>
  <w:num w:numId="34" w16cid:durableId="980184981">
    <w:abstractNumId w:val="31"/>
  </w:num>
  <w:num w:numId="35" w16cid:durableId="1820416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33"/>
    <w:rsid w:val="00131FFC"/>
    <w:rsid w:val="001A76FB"/>
    <w:rsid w:val="001F34C5"/>
    <w:rsid w:val="00243BF1"/>
    <w:rsid w:val="00317233"/>
    <w:rsid w:val="00801FAC"/>
    <w:rsid w:val="00981305"/>
    <w:rsid w:val="009A7133"/>
    <w:rsid w:val="00B16F01"/>
    <w:rsid w:val="00CD321A"/>
    <w:rsid w:val="00D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E54"/>
  <w15:chartTrackingRefBased/>
  <w15:docId w15:val="{D46286E1-5E1A-4270-91AA-ED1BBBE6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33"/>
    <w:pPr>
      <w:spacing w:after="200" w:line="276" w:lineRule="auto"/>
    </w:pPr>
    <w:rPr>
      <w:kern w:val="0"/>
      <w14:ligatures w14:val="none"/>
    </w:rPr>
  </w:style>
  <w:style w:type="paragraph" w:styleId="1">
    <w:name w:val="heading 1"/>
    <w:basedOn w:val="a"/>
    <w:next w:val="a"/>
    <w:link w:val="10"/>
    <w:qFormat/>
    <w:rsid w:val="00B16F01"/>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B16F01"/>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B16F0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34"/>
    <w:qFormat/>
    <w:locked/>
    <w:rsid w:val="00317233"/>
    <w:rPr>
      <w:kern w:val="0"/>
      <w14:ligatures w14:val="none"/>
    </w:rPr>
  </w:style>
  <w:style w:type="paragraph" w:styleId="a4">
    <w:name w:val="List Paragraph"/>
    <w:aliases w:val="ТЗ список,Абзац списка нумерованный"/>
    <w:basedOn w:val="a"/>
    <w:link w:val="a3"/>
    <w:uiPriority w:val="34"/>
    <w:qFormat/>
    <w:rsid w:val="00317233"/>
    <w:pPr>
      <w:ind w:left="720"/>
      <w:contextualSpacing/>
    </w:pPr>
  </w:style>
  <w:style w:type="character" w:customStyle="1" w:styleId="10">
    <w:name w:val="Заголовок 1 Знак"/>
    <w:basedOn w:val="a0"/>
    <w:link w:val="1"/>
    <w:rsid w:val="00B16F01"/>
    <w:rPr>
      <w:rFonts w:ascii="Tahoma" w:eastAsia="Times New Roman" w:hAnsi="Tahoma" w:cs="Times New Roman"/>
      <w:b/>
      <w:kern w:val="0"/>
      <w:sz w:val="28"/>
      <w:szCs w:val="20"/>
      <w:lang w:eastAsia="ru-RU"/>
      <w14:ligatures w14:val="none"/>
    </w:rPr>
  </w:style>
  <w:style w:type="character" w:customStyle="1" w:styleId="20">
    <w:name w:val="Заголовок 2 Знак"/>
    <w:basedOn w:val="a0"/>
    <w:link w:val="2"/>
    <w:semiHidden/>
    <w:rsid w:val="00B16F01"/>
    <w:rPr>
      <w:rFonts w:ascii="Cambria" w:eastAsia="Times New Roman" w:hAnsi="Cambria" w:cs="Times New Roman"/>
      <w:b/>
      <w:bCs/>
      <w:i/>
      <w:iCs/>
      <w:kern w:val="0"/>
      <w:sz w:val="28"/>
      <w:szCs w:val="28"/>
      <w:lang w:eastAsia="ru-RU"/>
      <w14:ligatures w14:val="none"/>
    </w:rPr>
  </w:style>
  <w:style w:type="character" w:customStyle="1" w:styleId="40">
    <w:name w:val="Заголовок 4 Знак"/>
    <w:basedOn w:val="a0"/>
    <w:link w:val="4"/>
    <w:rsid w:val="00B16F01"/>
    <w:rPr>
      <w:rFonts w:ascii="Times New Roman" w:eastAsia="Times New Roman" w:hAnsi="Times New Roman" w:cs="Times New Roman"/>
      <w:b/>
      <w:bCs/>
      <w:kern w:val="0"/>
      <w:sz w:val="28"/>
      <w:szCs w:val="28"/>
      <w:lang w:eastAsia="ru-RU"/>
      <w14:ligatures w14:val="none"/>
    </w:rPr>
  </w:style>
  <w:style w:type="paragraph" w:styleId="a5">
    <w:name w:val="Title"/>
    <w:basedOn w:val="a"/>
    <w:link w:val="a6"/>
    <w:qFormat/>
    <w:rsid w:val="00B16F01"/>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rsid w:val="00B16F01"/>
    <w:rPr>
      <w:rFonts w:ascii="Times New Roman" w:eastAsia="Times New Roman" w:hAnsi="Times New Roman" w:cs="Times New Roman"/>
      <w:kern w:val="0"/>
      <w:sz w:val="28"/>
      <w:szCs w:val="24"/>
      <w:lang w:eastAsia="ru-RU"/>
      <w14:ligatures w14:val="none"/>
    </w:rPr>
  </w:style>
  <w:style w:type="paragraph" w:styleId="a7">
    <w:name w:val="Body Text"/>
    <w:basedOn w:val="a"/>
    <w:link w:val="a8"/>
    <w:rsid w:val="00B16F01"/>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B16F01"/>
    <w:rPr>
      <w:rFonts w:ascii="Times New Roman" w:eastAsia="Times New Roman" w:hAnsi="Times New Roman" w:cs="Times New Roman"/>
      <w:kern w:val="0"/>
      <w:sz w:val="28"/>
      <w:szCs w:val="24"/>
      <w:lang w:eastAsia="ru-RU"/>
      <w14:ligatures w14:val="none"/>
    </w:rPr>
  </w:style>
  <w:style w:type="paragraph" w:styleId="a9">
    <w:name w:val="header"/>
    <w:basedOn w:val="a"/>
    <w:link w:val="aa"/>
    <w:rsid w:val="00B16F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B16F01"/>
    <w:rPr>
      <w:rFonts w:ascii="Times New Roman" w:eastAsia="Times New Roman" w:hAnsi="Times New Roman" w:cs="Times New Roman"/>
      <w:kern w:val="0"/>
      <w:sz w:val="24"/>
      <w:szCs w:val="24"/>
      <w:lang w:eastAsia="ru-RU"/>
      <w14:ligatures w14:val="none"/>
    </w:rPr>
  </w:style>
  <w:style w:type="paragraph" w:styleId="ab">
    <w:name w:val="footer"/>
    <w:basedOn w:val="a"/>
    <w:link w:val="ac"/>
    <w:rsid w:val="00B16F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B16F01"/>
    <w:rPr>
      <w:rFonts w:ascii="Times New Roman" w:eastAsia="Times New Roman" w:hAnsi="Times New Roman" w:cs="Times New Roman"/>
      <w:kern w:val="0"/>
      <w:sz w:val="24"/>
      <w:szCs w:val="24"/>
      <w:lang w:eastAsia="ru-RU"/>
      <w14:ligatures w14:val="none"/>
    </w:rPr>
  </w:style>
  <w:style w:type="paragraph" w:styleId="ad">
    <w:name w:val="Balloon Text"/>
    <w:basedOn w:val="a"/>
    <w:link w:val="ae"/>
    <w:semiHidden/>
    <w:rsid w:val="00B16F0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B16F01"/>
    <w:rPr>
      <w:rFonts w:ascii="Tahoma" w:eastAsia="Times New Roman" w:hAnsi="Tahoma" w:cs="Tahoma"/>
      <w:kern w:val="0"/>
      <w:sz w:val="16"/>
      <w:szCs w:val="16"/>
      <w:lang w:eastAsia="ru-RU"/>
      <w14:ligatures w14:val="none"/>
    </w:rPr>
  </w:style>
  <w:style w:type="paragraph" w:customStyle="1" w:styleId="ConsPlusNonformat">
    <w:name w:val="ConsPlusNonformat"/>
    <w:rsid w:val="00B16F01"/>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
    <w:name w:val="page number"/>
    <w:basedOn w:val="a0"/>
    <w:rsid w:val="00B16F01"/>
  </w:style>
  <w:style w:type="paragraph" w:customStyle="1" w:styleId="ConsPlusNormal">
    <w:name w:val="ConsPlusNormal"/>
    <w:link w:val="ConsPlusNormal0"/>
    <w:rsid w:val="00B16F01"/>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f0">
    <w:name w:val="Normal (Web)"/>
    <w:basedOn w:val="a"/>
    <w:rsid w:val="00B16F01"/>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1">
    <w:name w:val="Strong"/>
    <w:qFormat/>
    <w:rsid w:val="00B16F01"/>
    <w:rPr>
      <w:b/>
      <w:bCs/>
    </w:rPr>
  </w:style>
  <w:style w:type="paragraph" w:customStyle="1" w:styleId="consplusnormal00">
    <w:name w:val="consplusnormal0"/>
    <w:basedOn w:val="a"/>
    <w:rsid w:val="00B16F01"/>
    <w:pPr>
      <w:spacing w:before="100" w:after="100" w:line="240" w:lineRule="auto"/>
      <w:ind w:firstLine="120"/>
    </w:pPr>
    <w:rPr>
      <w:rFonts w:ascii="Verdana" w:eastAsia="Times New Roman" w:hAnsi="Verdana" w:cs="Times New Roman"/>
      <w:sz w:val="24"/>
      <w:szCs w:val="24"/>
      <w:lang w:eastAsia="ru-RU"/>
    </w:rPr>
  </w:style>
  <w:style w:type="paragraph" w:styleId="af2">
    <w:name w:val="footnote text"/>
    <w:basedOn w:val="a"/>
    <w:link w:val="af3"/>
    <w:uiPriority w:val="99"/>
    <w:unhideWhenUsed/>
    <w:rsid w:val="00B16F0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B16F01"/>
    <w:rPr>
      <w:rFonts w:ascii="Arial" w:eastAsia="Times New Roman" w:hAnsi="Arial" w:cs="Times New Roman"/>
      <w:kern w:val="0"/>
      <w:sz w:val="20"/>
      <w:szCs w:val="20"/>
      <w:lang w:eastAsia="ru-RU"/>
      <w14:ligatures w14:val="none"/>
    </w:rPr>
  </w:style>
  <w:style w:type="character" w:styleId="af4">
    <w:name w:val="footnote reference"/>
    <w:uiPriority w:val="99"/>
    <w:unhideWhenUsed/>
    <w:rsid w:val="00B16F01"/>
    <w:rPr>
      <w:rFonts w:cs="Times New Roman"/>
      <w:vertAlign w:val="superscript"/>
    </w:rPr>
  </w:style>
  <w:style w:type="character" w:styleId="af5">
    <w:name w:val="annotation reference"/>
    <w:rsid w:val="00B16F01"/>
    <w:rPr>
      <w:sz w:val="16"/>
      <w:szCs w:val="16"/>
    </w:rPr>
  </w:style>
  <w:style w:type="paragraph" w:styleId="af6">
    <w:name w:val="annotation text"/>
    <w:basedOn w:val="a"/>
    <w:link w:val="af7"/>
    <w:uiPriority w:val="99"/>
    <w:rsid w:val="00B16F01"/>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rsid w:val="00B16F01"/>
    <w:rPr>
      <w:rFonts w:ascii="Times New Roman" w:eastAsia="Times New Roman" w:hAnsi="Times New Roman" w:cs="Times New Roman"/>
      <w:kern w:val="0"/>
      <w:sz w:val="20"/>
      <w:szCs w:val="20"/>
      <w:lang w:eastAsia="ru-RU"/>
      <w14:ligatures w14:val="none"/>
    </w:rPr>
  </w:style>
  <w:style w:type="paragraph" w:styleId="af8">
    <w:name w:val="annotation subject"/>
    <w:basedOn w:val="af6"/>
    <w:next w:val="af6"/>
    <w:link w:val="af9"/>
    <w:rsid w:val="00B16F01"/>
    <w:rPr>
      <w:b/>
      <w:bCs/>
    </w:rPr>
  </w:style>
  <w:style w:type="character" w:customStyle="1" w:styleId="af9">
    <w:name w:val="Тема примечания Знак"/>
    <w:basedOn w:val="af7"/>
    <w:link w:val="af8"/>
    <w:rsid w:val="00B16F01"/>
    <w:rPr>
      <w:rFonts w:ascii="Times New Roman" w:eastAsia="Times New Roman" w:hAnsi="Times New Roman" w:cs="Times New Roman"/>
      <w:b/>
      <w:bCs/>
      <w:kern w:val="0"/>
      <w:sz w:val="20"/>
      <w:szCs w:val="20"/>
      <w:lang w:eastAsia="ru-RU"/>
      <w14:ligatures w14:val="none"/>
    </w:rPr>
  </w:style>
  <w:style w:type="character" w:styleId="afa">
    <w:name w:val="Hyperlink"/>
    <w:rsid w:val="00B16F01"/>
    <w:rPr>
      <w:color w:val="0000FF"/>
      <w:u w:val="single"/>
    </w:rPr>
  </w:style>
  <w:style w:type="character" w:customStyle="1" w:styleId="b-serp-itemfrom">
    <w:name w:val="b-serp-item__from"/>
    <w:rsid w:val="00B16F01"/>
  </w:style>
  <w:style w:type="paragraph" w:styleId="afb">
    <w:name w:val="Revision"/>
    <w:hidden/>
    <w:uiPriority w:val="99"/>
    <w:semiHidden/>
    <w:rsid w:val="00B16F01"/>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c">
    <w:name w:val="Ñðàâíåíèå ðåäàêöèé. Äîáàâëåííûé ôðàãìåíò"/>
    <w:rsid w:val="00B16F01"/>
    <w:rPr>
      <w:color w:val="000000"/>
      <w:shd w:val="clear" w:color="auto" w:fill="C1D7FF"/>
    </w:rPr>
  </w:style>
  <w:style w:type="paragraph" w:styleId="HTML">
    <w:name w:val="HTML Preformatted"/>
    <w:basedOn w:val="a"/>
    <w:link w:val="HTML0"/>
    <w:uiPriority w:val="99"/>
    <w:unhideWhenUsed/>
    <w:rsid w:val="00B1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6F01"/>
    <w:rPr>
      <w:rFonts w:ascii="Courier New" w:eastAsia="Times New Roman" w:hAnsi="Courier New" w:cs="Courier New"/>
      <w:kern w:val="0"/>
      <w:sz w:val="20"/>
      <w:szCs w:val="20"/>
      <w:lang w:eastAsia="ru-RU"/>
      <w14:ligatures w14:val="none"/>
    </w:rPr>
  </w:style>
  <w:style w:type="paragraph" w:customStyle="1" w:styleId="ConsPlusTitle">
    <w:name w:val="ConsPlusTitle"/>
    <w:rsid w:val="00B16F01"/>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fd">
    <w:name w:val="Название проектного документа"/>
    <w:basedOn w:val="a"/>
    <w:rsid w:val="00B16F0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16F01"/>
    <w:rPr>
      <w:rFonts w:ascii="Arial" w:eastAsia="Times New Roman" w:hAnsi="Arial" w:cs="Arial"/>
      <w:kern w:val="0"/>
      <w:sz w:val="20"/>
      <w:szCs w:val="20"/>
      <w:lang w:eastAsia="ru-RU"/>
      <w14:ligatures w14:val="none"/>
    </w:rPr>
  </w:style>
  <w:style w:type="table" w:styleId="afe">
    <w:name w:val="Table Grid"/>
    <w:basedOn w:val="a1"/>
    <w:rsid w:val="00B16F0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16F01"/>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37</Pages>
  <Words>11630</Words>
  <Characters>66293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2024-12-24T11:57:00Z</dcterms:created>
  <dcterms:modified xsi:type="dcterms:W3CDTF">2024-12-24T12:43:00Z</dcterms:modified>
</cp:coreProperties>
</file>