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8" w:rsidRPr="00C453F2" w:rsidRDefault="00605438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453F2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605438" w:rsidRPr="00C453F2" w:rsidRDefault="00605438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3F2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605438" w:rsidRPr="00C453F2" w:rsidRDefault="00605438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МЕЛЕГЕЖСКОЕ</w:t>
      </w:r>
      <w:r w:rsidRPr="00C453F2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605438" w:rsidRPr="00C453F2" w:rsidRDefault="00605438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3F2">
        <w:rPr>
          <w:rFonts w:ascii="Times New Roman" w:hAnsi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605438" w:rsidRPr="00C453F2" w:rsidRDefault="00605438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3F2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605438" w:rsidRPr="00C453F2" w:rsidRDefault="00605438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3F2">
        <w:rPr>
          <w:rFonts w:ascii="Times New Roman" w:hAnsi="Times New Roman"/>
          <w:b/>
          <w:sz w:val="24"/>
          <w:szCs w:val="24"/>
          <w:lang w:eastAsia="ru-RU"/>
        </w:rPr>
        <w:t xml:space="preserve">(АДМИНИСТРАЦИЯ </w:t>
      </w:r>
      <w:r>
        <w:rPr>
          <w:rFonts w:ascii="Times New Roman" w:hAnsi="Times New Roman"/>
          <w:b/>
          <w:sz w:val="24"/>
          <w:szCs w:val="24"/>
          <w:lang w:eastAsia="ru-RU"/>
        </w:rPr>
        <w:t>МЕЛЕГЕЖСКОГО</w:t>
      </w:r>
      <w:r w:rsidRPr="00C453F2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ПОСЕЛЕНИЯ)</w:t>
      </w:r>
    </w:p>
    <w:p w:rsidR="00605438" w:rsidRPr="00C453F2" w:rsidRDefault="00605438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5438" w:rsidRPr="00C453F2" w:rsidRDefault="00605438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5438" w:rsidRPr="00C453F2" w:rsidRDefault="00605438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3F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605438" w:rsidRPr="00C453F2" w:rsidRDefault="00605438" w:rsidP="00C4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5438" w:rsidRPr="00C453F2" w:rsidRDefault="00605438" w:rsidP="00C453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438" w:rsidRPr="00C453F2" w:rsidRDefault="00605438" w:rsidP="00C453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 06 декабря 2017 года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ab/>
        <w:t>№07</w:t>
      </w:r>
      <w:r w:rsidRPr="00C453F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216</w:t>
      </w:r>
      <w:r w:rsidRPr="00C453F2">
        <w:rPr>
          <w:rFonts w:ascii="Times New Roman" w:hAnsi="Times New Roman"/>
          <w:sz w:val="24"/>
          <w:szCs w:val="24"/>
          <w:lang w:eastAsia="ru-RU"/>
        </w:rPr>
        <w:t>-а</w:t>
      </w:r>
    </w:p>
    <w:p w:rsidR="00605438" w:rsidRDefault="00605438" w:rsidP="00C453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438" w:rsidRPr="00C453F2" w:rsidRDefault="00605438" w:rsidP="003C71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438" w:rsidRPr="002F75A5" w:rsidRDefault="00605438" w:rsidP="00F34AB1">
      <w:pPr>
        <w:shd w:val="clear" w:color="auto" w:fill="FFFFFF"/>
        <w:spacing w:after="0" w:line="240" w:lineRule="auto"/>
        <w:ind w:right="4597"/>
        <w:jc w:val="both"/>
        <w:rPr>
          <w:rFonts w:ascii="Times New Roman" w:hAnsi="Times New Roman"/>
          <w:color w:val="000000"/>
          <w:lang w:eastAsia="ru-RU"/>
        </w:rPr>
      </w:pPr>
      <w:r w:rsidRPr="002F75A5">
        <w:rPr>
          <w:rFonts w:ascii="Times New Roman" w:hAnsi="Times New Roman"/>
          <w:bCs/>
          <w:color w:val="000000"/>
        </w:rPr>
        <w:t xml:space="preserve">Об утверждении Порядка утверждения Перечня информации о деятельности </w:t>
      </w:r>
      <w:r>
        <w:rPr>
          <w:rFonts w:ascii="Times New Roman" w:hAnsi="Times New Roman"/>
          <w:bCs/>
          <w:color w:val="000000"/>
        </w:rPr>
        <w:t>администрации</w:t>
      </w:r>
      <w:r w:rsidRPr="002F75A5">
        <w:rPr>
          <w:color w:val="000000"/>
          <w:sz w:val="24"/>
          <w:szCs w:val="24"/>
        </w:rPr>
        <w:t xml:space="preserve"> </w:t>
      </w:r>
      <w:r w:rsidRPr="002F75A5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2F75A5">
        <w:rPr>
          <w:rFonts w:ascii="Times New Roman" w:hAnsi="Times New Roman"/>
          <w:color w:val="000000"/>
        </w:rPr>
        <w:t>Мелегежское</w:t>
      </w:r>
      <w:r w:rsidRPr="002F75A5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r w:rsidRPr="002F75A5">
        <w:rPr>
          <w:rFonts w:ascii="Times New Roman" w:hAnsi="Times New Roman"/>
          <w:color w:val="000000"/>
        </w:rPr>
        <w:t xml:space="preserve">Тихвинского </w:t>
      </w:r>
      <w:r w:rsidRPr="002F75A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 w:rsidRPr="002F75A5">
        <w:rPr>
          <w:rFonts w:ascii="Times New Roman" w:hAnsi="Times New Roman"/>
          <w:color w:val="000000"/>
        </w:rPr>
        <w:t xml:space="preserve"> Ленинградской области</w:t>
      </w:r>
      <w:r>
        <w:rPr>
          <w:rFonts w:ascii="Times New Roman" w:hAnsi="Times New Roman"/>
          <w:bCs/>
          <w:color w:val="000000"/>
        </w:rPr>
        <w:t xml:space="preserve">, </w:t>
      </w:r>
      <w:r w:rsidRPr="002F75A5">
        <w:rPr>
          <w:bCs/>
          <w:color w:val="000000"/>
        </w:rPr>
        <w:t xml:space="preserve"> </w:t>
      </w:r>
      <w:r w:rsidRPr="002F75A5">
        <w:rPr>
          <w:rFonts w:ascii="Times New Roman" w:hAnsi="Times New Roman"/>
          <w:bCs/>
          <w:color w:val="000000"/>
          <w:lang w:eastAsia="ru-RU"/>
        </w:rPr>
        <w:t xml:space="preserve">утверждении перечня </w:t>
      </w:r>
      <w:r>
        <w:rPr>
          <w:rFonts w:ascii="Times New Roman" w:hAnsi="Times New Roman"/>
          <w:bCs/>
          <w:color w:val="000000"/>
          <w:lang w:eastAsia="ru-RU"/>
        </w:rPr>
        <w:t xml:space="preserve">общедоступной </w:t>
      </w:r>
      <w:r w:rsidRPr="002F75A5">
        <w:rPr>
          <w:rFonts w:ascii="Times New Roman" w:hAnsi="Times New Roman"/>
          <w:bCs/>
          <w:color w:val="000000"/>
          <w:lang w:eastAsia="ru-RU"/>
        </w:rPr>
        <w:t>информации, о деятельности администрации муниципального образования Мелегежское сельское поселение Тихвинского муниципального района Ленинградской области размещаемой в сети Интернет в форме открытых данных  и Т</w:t>
      </w:r>
      <w:r w:rsidRPr="002F75A5">
        <w:rPr>
          <w:rFonts w:ascii="Times New Roman" w:hAnsi="Times New Roman"/>
          <w:color w:val="000000"/>
          <w:lang w:eastAsia="ru-RU"/>
        </w:rPr>
        <w:t>ребований к технологическим, программным и лингвистическим средствам обеспечения пользования официальным сайтом Мелегежского сельского поселения в сети Интернет</w:t>
      </w:r>
    </w:p>
    <w:p w:rsidR="00605438" w:rsidRDefault="00605438" w:rsidP="003C71B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05438" w:rsidRDefault="00605438" w:rsidP="00C453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05438" w:rsidRDefault="00605438" w:rsidP="002F75A5">
      <w:pPr>
        <w:pStyle w:val="a"/>
        <w:spacing w:line="276" w:lineRule="auto"/>
        <w:ind w:left="0" w:firstLine="709"/>
        <w:jc w:val="both"/>
        <w:rPr>
          <w:color w:val="000000"/>
        </w:rPr>
      </w:pPr>
      <w:r w:rsidRPr="002F75A5">
        <w:t xml:space="preserve">В целях обеспечения доступа граждан, организаций, общественных объединений к информации о деятельности администрации муниципального образования </w:t>
      </w:r>
      <w:r>
        <w:t xml:space="preserve">Мелегежское </w:t>
      </w:r>
      <w:r w:rsidRPr="002F75A5">
        <w:t xml:space="preserve">сельское поселение </w:t>
      </w:r>
      <w:r>
        <w:t>Тихвинского</w:t>
      </w:r>
      <w:r w:rsidRPr="002F75A5">
        <w:t xml:space="preserve"> муниципального района  </w:t>
      </w:r>
      <w:r>
        <w:t xml:space="preserve">Ленинградской области </w:t>
      </w:r>
      <w:r w:rsidRPr="002F75A5">
        <w:t xml:space="preserve">в соответствии со статьей 13 главы 3 Федерального закона № 8 от 09.02.2009 «Информация о деятельности государственных органов и органов местного самоуправления,  размещаемая в сети «Интернет»,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информационно–телекоммуникационной сети «Интернет»», </w:t>
      </w:r>
      <w:r>
        <w:rPr>
          <w:color w:val="000000"/>
        </w:rPr>
        <w:t>администрация Мелегежского сельского поселения ПОСТАНОВЛЯЕТ</w:t>
      </w:r>
      <w:r w:rsidRPr="00AF713B">
        <w:rPr>
          <w:color w:val="000000"/>
        </w:rPr>
        <w:t>:</w:t>
      </w:r>
    </w:p>
    <w:p w:rsidR="00605438" w:rsidRPr="00AF713B" w:rsidRDefault="00605438" w:rsidP="002F75A5">
      <w:pPr>
        <w:pStyle w:val="a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2F75A5">
        <w:rPr>
          <w:color w:val="000000"/>
        </w:rPr>
        <w:t xml:space="preserve">Утвердить Порядок утверждения Перечня информации о деятельности </w:t>
      </w:r>
      <w:r>
        <w:rPr>
          <w:color w:val="000000"/>
        </w:rPr>
        <w:t>администрации</w:t>
      </w:r>
      <w:r w:rsidRPr="002F75A5">
        <w:rPr>
          <w:color w:val="000000"/>
        </w:rPr>
        <w:t xml:space="preserve"> муниципального образования </w:t>
      </w:r>
      <w:r>
        <w:rPr>
          <w:color w:val="000000"/>
        </w:rPr>
        <w:t>Мелегежское</w:t>
      </w:r>
      <w:r w:rsidRPr="002F75A5">
        <w:rPr>
          <w:color w:val="000000"/>
        </w:rPr>
        <w:t xml:space="preserve"> сельское поселение </w:t>
      </w:r>
      <w:r>
        <w:rPr>
          <w:color w:val="000000"/>
        </w:rPr>
        <w:t xml:space="preserve">Тихвинского </w:t>
      </w:r>
      <w:r w:rsidRPr="002F75A5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 Ленинградской области</w:t>
      </w:r>
      <w:r w:rsidRPr="002F75A5">
        <w:rPr>
          <w:color w:val="000000"/>
        </w:rPr>
        <w:t xml:space="preserve"> </w:t>
      </w:r>
      <w:r w:rsidRPr="00AF713B">
        <w:rPr>
          <w:color w:val="000000"/>
        </w:rPr>
        <w:t>размещаемой в сети Интернет на</w:t>
      </w:r>
      <w:r>
        <w:rPr>
          <w:color w:val="000000"/>
        </w:rPr>
        <w:t xml:space="preserve"> официальном</w:t>
      </w:r>
      <w:r w:rsidRPr="00AF713B">
        <w:rPr>
          <w:color w:val="000000"/>
        </w:rPr>
        <w:t xml:space="preserve"> сайте </w:t>
      </w:r>
      <w:r>
        <w:rPr>
          <w:color w:val="000000"/>
        </w:rPr>
        <w:t xml:space="preserve">Мелегежского </w:t>
      </w:r>
      <w:r w:rsidRPr="00AF713B">
        <w:rPr>
          <w:color w:val="000000"/>
        </w:rPr>
        <w:t>сельского поселения (приложение № 1)</w:t>
      </w:r>
      <w:r>
        <w:rPr>
          <w:color w:val="000000"/>
        </w:rPr>
        <w:t>.</w:t>
      </w:r>
    </w:p>
    <w:p w:rsidR="00605438" w:rsidRPr="00AF713B" w:rsidRDefault="00605438" w:rsidP="003C7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1. Утвердить Перечень информации о</w:t>
      </w:r>
      <w:r w:rsidRPr="002F75A5">
        <w:rPr>
          <w:rFonts w:ascii="Times New Roman" w:hAnsi="Times New Roman"/>
          <w:color w:val="000000"/>
          <w:sz w:val="24"/>
          <w:szCs w:val="24"/>
        </w:rPr>
        <w:t xml:space="preserve"> деятельности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2F75A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Мелегежское сельское поселение Тихвинского  муниципального района  Ленинградской области</w:t>
      </w: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, размещаемой в сети Интернет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официальном</w:t>
      </w: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сайте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Мелегежского </w:t>
      </w: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(приложение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5438" w:rsidRPr="00AF713B" w:rsidRDefault="00605438" w:rsidP="003C7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71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Утвердить Требования к технологическим, программным и лингвистическим средствам обеспечения пользования официальным сайтом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Мелегежского</w:t>
      </w:r>
      <w:r w:rsidRPr="003C71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 сети Интернет (приложение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3C71B1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605438" w:rsidRDefault="00605438" w:rsidP="003C7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605438" w:rsidRDefault="00605438" w:rsidP="003C7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4. Постановление вступает в силу со дня его обнародования.</w:t>
      </w:r>
    </w:p>
    <w:p w:rsidR="00605438" w:rsidRDefault="00605438" w:rsidP="003C7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Pr="00AF713B" w:rsidRDefault="00605438" w:rsidP="003C7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C453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C453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C453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Мелегежского</w:t>
      </w:r>
    </w:p>
    <w:p w:rsidR="00605438" w:rsidRDefault="00605438" w:rsidP="00A05F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С. Ю. Прохоренко</w:t>
      </w:r>
    </w:p>
    <w:p w:rsidR="00605438" w:rsidRDefault="00605438" w:rsidP="00982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38" w:rsidRDefault="00605438" w:rsidP="00982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38" w:rsidRDefault="00605438" w:rsidP="00982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38" w:rsidRDefault="00605438" w:rsidP="00982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38" w:rsidRPr="0074135E" w:rsidRDefault="00605438" w:rsidP="00982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05438" w:rsidRPr="0074135E" w:rsidRDefault="00605438" w:rsidP="007413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135E">
        <w:rPr>
          <w:rFonts w:ascii="Times New Roman" w:hAnsi="Times New Roman"/>
          <w:color w:val="000000"/>
          <w:sz w:val="20"/>
          <w:szCs w:val="20"/>
        </w:rPr>
        <w:t xml:space="preserve">Исп.- Е. В. Макарова </w:t>
      </w:r>
    </w:p>
    <w:p w:rsidR="00605438" w:rsidRPr="0074135E" w:rsidRDefault="00605438" w:rsidP="007413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135E">
        <w:rPr>
          <w:rFonts w:ascii="Times New Roman" w:hAnsi="Times New Roman"/>
          <w:color w:val="000000"/>
          <w:sz w:val="20"/>
          <w:szCs w:val="20"/>
        </w:rPr>
        <w:t>Тел.: 813-67-38-154</w:t>
      </w: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2929FC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2929FC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2929FC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ТВЕРЖДЕН</w:t>
      </w:r>
    </w:p>
    <w:p w:rsidR="00605438" w:rsidRDefault="00605438" w:rsidP="002929FC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05438" w:rsidRDefault="00605438" w:rsidP="002929FC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Мелегежского </w:t>
      </w: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605438" w:rsidRDefault="00605438" w:rsidP="002929FC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06 декабря 2017 года №07-216-а</w:t>
      </w:r>
    </w:p>
    <w:p w:rsidR="00605438" w:rsidRDefault="00605438" w:rsidP="002929FC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(п</w:t>
      </w:r>
      <w:r w:rsidRPr="00141D3E">
        <w:rPr>
          <w:rFonts w:ascii="Times New Roman" w:hAnsi="Times New Roman"/>
          <w:color w:val="000000"/>
          <w:sz w:val="24"/>
          <w:szCs w:val="24"/>
          <w:lang w:eastAsia="ru-RU"/>
        </w:rPr>
        <w:t>риложение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1D3E">
        <w:rPr>
          <w:rFonts w:ascii="Times New Roman" w:hAnsi="Times New Roman"/>
          <w:color w:val="000000"/>
          <w:sz w:val="24"/>
          <w:szCs w:val="24"/>
          <w:lang w:eastAsia="ru-RU"/>
        </w:rPr>
        <w:t>№1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Pr="002929FC" w:rsidRDefault="00605438" w:rsidP="002929FC">
      <w:pPr>
        <w:pStyle w:val="Heading3"/>
        <w:shd w:val="clear" w:color="auto" w:fill="FFFFFF"/>
        <w:spacing w:before="0" w:after="0"/>
        <w:ind w:right="27"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929FC"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605438" w:rsidRPr="002929FC" w:rsidRDefault="00605438" w:rsidP="002929FC">
      <w:pPr>
        <w:pStyle w:val="Heading3"/>
        <w:shd w:val="clear" w:color="auto" w:fill="FFFFFF"/>
        <w:spacing w:before="0" w:after="0"/>
        <w:ind w:right="27"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929FC">
        <w:rPr>
          <w:rFonts w:ascii="Times New Roman" w:hAnsi="Times New Roman"/>
          <w:color w:val="000000"/>
          <w:sz w:val="24"/>
          <w:szCs w:val="24"/>
        </w:rPr>
        <w:t xml:space="preserve">утверждения Перечня информации о деятельности администрации муниципального образования Мелегежское сельское поселение Тихвинского  муниципального района  Ленинградской области, размещаемой в сети Интернет </w:t>
      </w: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color w:val="000000"/>
        </w:rPr>
        <w:t xml:space="preserve"> </w:t>
      </w:r>
      <w:r w:rsidRPr="002929FC">
        <w:rPr>
          <w:rFonts w:ascii="Times New Roman" w:hAnsi="Times New Roman"/>
          <w:color w:val="000000"/>
        </w:rPr>
        <w:t>официальном</w:t>
      </w:r>
      <w:r w:rsidRPr="002929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сайте Мелегежского сельского поселения</w:t>
      </w:r>
    </w:p>
    <w:p w:rsidR="00605438" w:rsidRPr="00364231" w:rsidRDefault="00605438" w:rsidP="002929FC">
      <w:pPr>
        <w:pStyle w:val="NormalWeb"/>
        <w:shd w:val="clear" w:color="auto" w:fill="FFFFFF"/>
        <w:spacing w:before="0" w:beforeAutospacing="0" w:after="0" w:afterAutospacing="0"/>
        <w:ind w:left="709" w:right="27"/>
        <w:jc w:val="center"/>
        <w:rPr>
          <w:rStyle w:val="Strong"/>
          <w:b w:val="0"/>
          <w:color w:val="000000"/>
          <w:sz w:val="28"/>
          <w:szCs w:val="28"/>
        </w:rPr>
      </w:pPr>
    </w:p>
    <w:p w:rsidR="00605438" w:rsidRPr="00364231" w:rsidRDefault="00605438" w:rsidP="002929FC">
      <w:pPr>
        <w:pStyle w:val="NormalWeb"/>
        <w:shd w:val="clear" w:color="auto" w:fill="FFFFFF"/>
        <w:spacing w:before="0" w:beforeAutospacing="0" w:after="0" w:afterAutospacing="0"/>
        <w:ind w:left="709" w:right="27"/>
        <w:jc w:val="center"/>
        <w:rPr>
          <w:rStyle w:val="Strong"/>
          <w:b w:val="0"/>
          <w:color w:val="000000"/>
          <w:sz w:val="28"/>
          <w:szCs w:val="28"/>
        </w:rPr>
      </w:pPr>
    </w:p>
    <w:p w:rsidR="00605438" w:rsidRPr="007453B9" w:rsidRDefault="00605438" w:rsidP="00A84D7A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деятельности Администрации </w:t>
      </w:r>
      <w:r>
        <w:rPr>
          <w:rFonts w:ascii="Times New Roman" w:hAnsi="Times New Roman"/>
          <w:spacing w:val="1"/>
          <w:sz w:val="28"/>
          <w:szCs w:val="28"/>
        </w:rPr>
        <w:t>Мелегежского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сельского поселения,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отан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Pr="007453B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Мелегежского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-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Мелегежского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 xml:space="preserve">ициальном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олжны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ь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ицию </w:t>
      </w:r>
      <w:r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Мелегежского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4. 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ационно-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Мелегежского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оселения,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рсом </w:t>
      </w:r>
      <w:r>
        <w:rPr>
          <w:rFonts w:ascii="Times New Roman" w:hAnsi="Times New Roman"/>
          <w:spacing w:val="-1"/>
          <w:sz w:val="28"/>
          <w:szCs w:val="28"/>
        </w:rPr>
        <w:t>Мелегежского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 xml:space="preserve">й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  </w:t>
      </w:r>
      <w:r w:rsidRPr="007453B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 </w:t>
      </w:r>
      <w:r w:rsidRPr="007453B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</w:p>
    <w:p w:rsidR="00605438" w:rsidRPr="007453B9" w:rsidRDefault="00605438" w:rsidP="00A84D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ленной на: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1)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;2)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Мелегежского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05438" w:rsidRPr="007453B9" w:rsidRDefault="00605438" w:rsidP="00A84D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05438" w:rsidRPr="007453B9" w:rsidRDefault="00605438" w:rsidP="00A84D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5)  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российским </w:t>
      </w:r>
      <w:r w:rsidRPr="007453B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ежным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м </w:t>
      </w:r>
      <w:r w:rsidRPr="007453B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</w:p>
    <w:p w:rsidR="00605438" w:rsidRPr="007453B9" w:rsidRDefault="00605438" w:rsidP="00A8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Мелегежского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оселения;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6) </w:t>
      </w:r>
      <w:r w:rsidRPr="007453B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вие </w:t>
      </w:r>
      <w:r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Мелегежского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05438" w:rsidRPr="005610B7" w:rsidRDefault="00605438" w:rsidP="00A8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 xml:space="preserve">7.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циальный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ронный    </w:t>
      </w:r>
      <w:r w:rsidRPr="007453B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10B7">
        <w:rPr>
          <w:rFonts w:ascii="Times New Roman" w:hAnsi="Times New Roman"/>
          <w:sz w:val="28"/>
          <w:szCs w:val="28"/>
        </w:rPr>
        <w:t>https://tikhvin.org/gsp/melegezha/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Мелегежского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елов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искажения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отдел информационного обеспечения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Тихвинского района.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ложений специалистов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z w:val="28"/>
          <w:szCs w:val="28"/>
        </w:rPr>
        <w:t>Мелегежского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Мелегежского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ами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Мелегежского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 xml:space="preserve">ица)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ными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   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ания 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Мелегежского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605438" w:rsidRPr="007453B9" w:rsidRDefault="00605438" w:rsidP="00A8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16.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Мелегежского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ы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прав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аконных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605438" w:rsidRDefault="00605438" w:rsidP="00A84D7A">
      <w:pPr>
        <w:spacing w:before="13" w:line="280" w:lineRule="exact"/>
        <w:rPr>
          <w:sz w:val="28"/>
          <w:szCs w:val="28"/>
        </w:rPr>
      </w:pPr>
    </w:p>
    <w:p w:rsidR="00605438" w:rsidRDefault="00605438" w:rsidP="00A84D7A">
      <w:pPr>
        <w:spacing w:before="13" w:line="280" w:lineRule="exact"/>
        <w:rPr>
          <w:sz w:val="28"/>
          <w:szCs w:val="28"/>
        </w:rPr>
      </w:pPr>
    </w:p>
    <w:p w:rsidR="00605438" w:rsidRDefault="00605438" w:rsidP="00A84D7A">
      <w:pPr>
        <w:spacing w:before="13" w:line="280" w:lineRule="exact"/>
        <w:rPr>
          <w:sz w:val="28"/>
          <w:szCs w:val="28"/>
        </w:rPr>
      </w:pPr>
    </w:p>
    <w:p w:rsidR="00605438" w:rsidRPr="00A84D7A" w:rsidRDefault="00605438" w:rsidP="002929FC">
      <w:pPr>
        <w:pStyle w:val="Heading3"/>
        <w:shd w:val="clear" w:color="auto" w:fill="FFFFFF"/>
        <w:spacing w:before="0" w:after="0"/>
        <w:ind w:right="27" w:firstLine="709"/>
        <w:jc w:val="right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605438" w:rsidRDefault="00605438" w:rsidP="002929FC">
      <w:pPr>
        <w:pStyle w:val="Heading3"/>
        <w:shd w:val="clear" w:color="auto" w:fill="FFFFFF"/>
        <w:spacing w:before="0" w:after="0"/>
        <w:ind w:right="27" w:firstLine="709"/>
        <w:jc w:val="right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605438" w:rsidRDefault="00605438" w:rsidP="002929FC">
      <w:pPr>
        <w:rPr>
          <w:lang w:eastAsia="zh-CN"/>
        </w:rPr>
      </w:pPr>
    </w:p>
    <w:p w:rsidR="00605438" w:rsidRDefault="00605438" w:rsidP="002929FC">
      <w:pPr>
        <w:rPr>
          <w:lang w:eastAsia="zh-CN"/>
        </w:rPr>
      </w:pP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ТВЕРЖДЕН</w:t>
      </w: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Мелегежского </w:t>
      </w:r>
      <w:r w:rsidRPr="00AF713B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605438" w:rsidRDefault="00605438" w:rsidP="0074135E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06 декабря 2017 года №07-216-а</w:t>
      </w:r>
    </w:p>
    <w:p w:rsidR="00605438" w:rsidRDefault="00605438" w:rsidP="0074135E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(п</w:t>
      </w:r>
      <w:r w:rsidRPr="00141D3E">
        <w:rPr>
          <w:rFonts w:ascii="Times New Roman" w:hAnsi="Times New Roman"/>
          <w:color w:val="000000"/>
          <w:sz w:val="24"/>
          <w:szCs w:val="24"/>
          <w:lang w:eastAsia="ru-RU"/>
        </w:rPr>
        <w:t>риложение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1D3E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</w:p>
    <w:p w:rsidR="00605438" w:rsidRDefault="00605438" w:rsidP="0074135E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38" w:rsidRDefault="00605438" w:rsidP="00982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38" w:rsidRDefault="00605438" w:rsidP="00982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38" w:rsidRPr="00AF713B" w:rsidRDefault="00605438" w:rsidP="00982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605438" w:rsidRPr="00AF713B" w:rsidRDefault="00605438" w:rsidP="00982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информации о деятельности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администрации муниципального образования Мелегежское</w:t>
      </w: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 поселение</w:t>
      </w: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Тихвинского муниципального  района</w:t>
      </w: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размещаемой в сети интернет на сайте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администрации Мелегежского </w:t>
      </w: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tbl>
      <w:tblPr>
        <w:tblW w:w="97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0" w:type="dxa"/>
          <w:bottom w:w="150" w:type="dxa"/>
          <w:right w:w="0" w:type="dxa"/>
        </w:tblCellMar>
        <w:tblLook w:val="00A0"/>
      </w:tblPr>
      <w:tblGrid>
        <w:gridCol w:w="900"/>
        <w:gridCol w:w="6616"/>
        <w:gridCol w:w="2275"/>
      </w:tblGrid>
      <w:tr w:rsidR="00605438" w:rsidRPr="00021798" w:rsidTr="00A05FFC">
        <w:trPr>
          <w:trHeight w:val="510"/>
        </w:trPr>
        <w:tc>
          <w:tcPr>
            <w:tcW w:w="900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Периодичность размещения</w:t>
            </w:r>
          </w:p>
        </w:tc>
      </w:tr>
      <w:tr w:rsidR="00605438" w:rsidRPr="00021798" w:rsidTr="00A05FFC">
        <w:trPr>
          <w:trHeight w:val="615"/>
        </w:trPr>
        <w:tc>
          <w:tcPr>
            <w:tcW w:w="900" w:type="dxa"/>
            <w:shd w:val="clear" w:color="auto" w:fill="FFFFFF"/>
          </w:tcPr>
          <w:p w:rsidR="00605438" w:rsidRPr="00AF713B" w:rsidRDefault="00605438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38" w:rsidRPr="000C618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1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Общая информация об администрации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Мелегежского</w:t>
            </w:r>
            <w:r w:rsidRPr="000C61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38" w:rsidRPr="00AF713B" w:rsidRDefault="00605438" w:rsidP="0098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438" w:rsidRPr="00021798" w:rsidTr="00A05FFC">
        <w:trPr>
          <w:trHeight w:val="1650"/>
        </w:trPr>
        <w:tc>
          <w:tcPr>
            <w:tcW w:w="900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и структура администрации Мелегежского сельского поселения, почтовый адрес, адрес электронной почты, номера телефонов справочных служб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1636"/>
        </w:trPr>
        <w:tc>
          <w:tcPr>
            <w:tcW w:w="900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полномочиях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Мелегежского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EA2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функциях структурных подразделений, а также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законов и иных нормативных </w:t>
            </w:r>
            <w:hyperlink r:id="rId5" w:tooltip="Правовые акты" w:history="1">
              <w:r w:rsidRPr="003C71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правовых актов</w:t>
              </w:r>
            </w:hyperlink>
            <w:r w:rsidRPr="003C71B1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определяющи</w:t>
            </w:r>
            <w:r w:rsidRPr="003C7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эти полномочия, задачи и функции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1695"/>
        </w:trPr>
        <w:tc>
          <w:tcPr>
            <w:tcW w:w="900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руководителях администрации Мелегежского сельского поселения ее структурных подразделений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(фамилии, имена, отчества, а также, при согласии указанных лиц, иные сведения о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http://pandia.ru/text/78/482/images/image001_258.gif" style="position:absolute;margin-left:0;margin-top:0;width:1.5pt;height:2.25pt;z-index:251658240;visibility:visible;mso-wrap-distance-left:0;mso-wrap-distance-right:0;mso-position-horizontal:left;mso-position-horizontal-relative:text;mso-position-vertical-relative:line" o:allowoverlap="f">
                  <v:imagedata r:id="rId6" o:title=""/>
                  <w10:wrap type="square"/>
                </v:shape>
              </w:pic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5 рабочих дней со дня изменения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соответствующих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сведений </w:t>
            </w:r>
          </w:p>
        </w:tc>
      </w:tr>
      <w:tr w:rsidR="00605438" w:rsidRPr="00021798" w:rsidTr="00A05FFC">
        <w:trPr>
          <w:trHeight w:val="480"/>
        </w:trPr>
        <w:tc>
          <w:tcPr>
            <w:tcW w:w="900" w:type="dxa"/>
            <w:shd w:val="clear" w:color="auto" w:fill="FFFFFF"/>
          </w:tcPr>
          <w:p w:rsidR="00605438" w:rsidRPr="00AF713B" w:rsidRDefault="00605438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38" w:rsidRPr="000C618B" w:rsidRDefault="00605438" w:rsidP="00A05FFC">
            <w:pPr>
              <w:spacing w:after="0" w:line="270" w:lineRule="atLeast"/>
              <w:ind w:right="316" w:firstLine="1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1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о нормотворческой деятельности администрации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Мелегежского</w:t>
            </w:r>
            <w:r w:rsidRPr="000C61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поселения, 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38" w:rsidRPr="00AF713B" w:rsidRDefault="00605438" w:rsidP="00A05FFC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438" w:rsidRPr="00021798" w:rsidTr="00A05FFC">
        <w:trPr>
          <w:trHeight w:val="1365"/>
        </w:trPr>
        <w:tc>
          <w:tcPr>
            <w:tcW w:w="900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правовые акты, изданные администрацией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Мелегежского сельского поселения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5 рабочих дней со дня подписания, поддерживается в актуальном состоянии</w:t>
            </w:r>
          </w:p>
        </w:tc>
      </w:tr>
      <w:tr w:rsidR="00605438" w:rsidRPr="00021798" w:rsidTr="00A05FFC">
        <w:trPr>
          <w:trHeight w:val="1035"/>
        </w:trPr>
        <w:tc>
          <w:tcPr>
            <w:tcW w:w="900" w:type="dxa"/>
            <w:shd w:val="clear" w:color="auto" w:fill="FFFFFF"/>
          </w:tcPr>
          <w:p w:rsidR="00605438" w:rsidRPr="00986DA0" w:rsidRDefault="00605438" w:rsidP="000200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86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6" w:type="dxa"/>
            <w:shd w:val="clear" w:color="auto" w:fill="FFFFFF"/>
          </w:tcPr>
          <w:p w:rsidR="00605438" w:rsidRPr="00986DA0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Тексты проектов муниципальных правовых актов, внесенных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администрацией Мелегежского сельского поселения на рассмотрение в</w:t>
            </w:r>
            <w:r w:rsidRPr="00986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 депутатов поселения</w:t>
            </w:r>
          </w:p>
        </w:tc>
        <w:tc>
          <w:tcPr>
            <w:tcW w:w="2275" w:type="dxa"/>
            <w:shd w:val="clear" w:color="auto" w:fill="FFFFFF"/>
          </w:tcPr>
          <w:p w:rsidR="00605438" w:rsidRPr="00986DA0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86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рабочих дней со дня внесения соответствующего проекта в Совет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Мелегежского</w:t>
            </w:r>
            <w:r w:rsidRPr="00986D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05438" w:rsidRPr="00021798" w:rsidTr="00A05FFC">
        <w:trPr>
          <w:trHeight w:val="1004"/>
        </w:trPr>
        <w:tc>
          <w:tcPr>
            <w:tcW w:w="900" w:type="dxa"/>
            <w:shd w:val="clear" w:color="auto" w:fill="FFFFFF"/>
          </w:tcPr>
          <w:p w:rsidR="00605438" w:rsidRPr="00AF713B" w:rsidRDefault="00605438" w:rsidP="000200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 размещении заказов на поставки товаров, </w:t>
            </w:r>
            <w:hyperlink r:id="rId7" w:tooltip="Выполнение работ" w:history="1">
              <w:r w:rsidRPr="003C71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выполнение работ</w:t>
              </w:r>
            </w:hyperlink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оказание услуг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 нужд 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630"/>
        </w:trPr>
        <w:tc>
          <w:tcPr>
            <w:tcW w:w="900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tooltip="Административные регламенты" w:history="1"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  <w:r w:rsidRPr="003C71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дминистративны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е</w:t>
              </w:r>
              <w:r w:rsidRPr="003C71B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регламент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ы,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стандарты государственных и </w:t>
            </w:r>
            <w:r w:rsidRPr="003C7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услуг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рабочих дней со дня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утверждения</w:t>
            </w:r>
          </w:p>
        </w:tc>
      </w:tr>
      <w:tr w:rsidR="00605438" w:rsidRPr="00021798" w:rsidTr="00A05FFC">
        <w:trPr>
          <w:trHeight w:val="1335"/>
        </w:trPr>
        <w:tc>
          <w:tcPr>
            <w:tcW w:w="900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Установленные формы обращений, заявлений и иных документов, принимаемых администрацией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Мелегежского сельского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поселения к рассмотрению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ставе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административных регламентов) 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1335"/>
        </w:trPr>
        <w:tc>
          <w:tcPr>
            <w:tcW w:w="900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обжалования муниципальных правовых актов 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806"/>
        </w:trPr>
        <w:tc>
          <w:tcPr>
            <w:tcW w:w="900" w:type="dxa"/>
            <w:shd w:val="clear" w:color="auto" w:fill="FFFFFF"/>
          </w:tcPr>
          <w:p w:rsidR="00605438" w:rsidRPr="00AF713B" w:rsidRDefault="00605438" w:rsidP="001F09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38" w:rsidRPr="000C618B" w:rsidRDefault="00605438" w:rsidP="00A05FFC">
            <w:pPr>
              <w:spacing w:after="0" w:line="270" w:lineRule="atLeast"/>
              <w:ind w:right="316" w:firstLine="1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1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об участии  администрации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Мелегежского</w:t>
            </w:r>
            <w:r w:rsidRPr="000C61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38" w:rsidRPr="00AF713B" w:rsidRDefault="00605438" w:rsidP="00A05FFC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438" w:rsidRPr="00021798" w:rsidTr="00A05FFC">
        <w:trPr>
          <w:trHeight w:val="1232"/>
        </w:trPr>
        <w:tc>
          <w:tcPr>
            <w:tcW w:w="900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целевых и </w:t>
            </w:r>
            <w:r w:rsidRPr="003C7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иных </w:t>
            </w:r>
            <w:hyperlink r:id="rId9" w:tooltip="Целевые программы" w:history="1">
              <w:r w:rsidRPr="003C71B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программах</w:t>
              </w:r>
            </w:hyperlink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оддерживается в актуальном состоянии</w:t>
            </w:r>
          </w:p>
        </w:tc>
      </w:tr>
      <w:tr w:rsidR="00605438" w:rsidRPr="00021798" w:rsidTr="00A05FFC">
        <w:trPr>
          <w:trHeight w:val="1232"/>
        </w:trPr>
        <w:tc>
          <w:tcPr>
            <w:tcW w:w="900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16" w:type="dxa"/>
            <w:shd w:val="clear" w:color="auto" w:fill="FFFFFF"/>
          </w:tcPr>
          <w:p w:rsidR="00605438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мероприятиях, проводимых администраций Мелегежского сельского поселения, в том числе сведения об официальных визитах и рабочих поездках руководителей (разделы «Новости», «Объявления»). </w:t>
            </w:r>
          </w:p>
        </w:tc>
        <w:tc>
          <w:tcPr>
            <w:tcW w:w="2275" w:type="dxa"/>
            <w:shd w:val="clear" w:color="auto" w:fill="FFFFFF"/>
          </w:tcPr>
          <w:p w:rsidR="00605438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1232"/>
        </w:trPr>
        <w:tc>
          <w:tcPr>
            <w:tcW w:w="900" w:type="dxa"/>
            <w:shd w:val="clear" w:color="auto" w:fill="FFFFFF"/>
          </w:tcPr>
          <w:p w:rsidR="00605438" w:rsidRDefault="00605438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6" w:type="dxa"/>
            <w:shd w:val="clear" w:color="auto" w:fill="FFFFFF"/>
          </w:tcPr>
          <w:p w:rsidR="00605438" w:rsidRPr="008B587E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1232"/>
        </w:trPr>
        <w:tc>
          <w:tcPr>
            <w:tcW w:w="900" w:type="dxa"/>
            <w:shd w:val="clear" w:color="auto" w:fill="FFFFFF"/>
          </w:tcPr>
          <w:p w:rsidR="00605438" w:rsidRDefault="00605438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16" w:type="dxa"/>
            <w:shd w:val="clear" w:color="auto" w:fill="FFFFFF"/>
          </w:tcPr>
          <w:p w:rsidR="00605438" w:rsidRPr="008B587E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Тексты официальных выступлений и заявлений Главы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Мелегежского</w:t>
            </w:r>
            <w:r w:rsidRPr="008B58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1232"/>
        </w:trPr>
        <w:tc>
          <w:tcPr>
            <w:tcW w:w="900" w:type="dxa"/>
            <w:shd w:val="clear" w:color="auto" w:fill="FFFFFF"/>
          </w:tcPr>
          <w:p w:rsidR="00605438" w:rsidRDefault="00605438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16" w:type="dxa"/>
            <w:shd w:val="clear" w:color="auto" w:fill="FFFFFF"/>
          </w:tcPr>
          <w:p w:rsidR="00605438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 результатах проверок, </w:t>
            </w:r>
            <w:r w:rsidRPr="00121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проведенных администрацией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Мелегежского</w:t>
            </w:r>
            <w:r w:rsidRPr="00121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пределах </w:t>
            </w:r>
            <w:r w:rsidRPr="00121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ее полномочий, а также о результатах проверок, проведенных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органе местного самоуправления и подведомственных организаций.</w:t>
            </w:r>
          </w:p>
        </w:tc>
        <w:tc>
          <w:tcPr>
            <w:tcW w:w="2275" w:type="dxa"/>
            <w:shd w:val="clear" w:color="auto" w:fill="FFFFFF"/>
          </w:tcPr>
          <w:p w:rsidR="00605438" w:rsidRPr="0012113E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1232"/>
        </w:trPr>
        <w:tc>
          <w:tcPr>
            <w:tcW w:w="900" w:type="dxa"/>
            <w:shd w:val="clear" w:color="auto" w:fill="FFFFFF"/>
          </w:tcPr>
          <w:p w:rsidR="00605438" w:rsidRDefault="00605438" w:rsidP="0012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16" w:type="dxa"/>
            <w:shd w:val="clear" w:color="auto" w:fill="FFFFFF"/>
          </w:tcPr>
          <w:p w:rsidR="00605438" w:rsidRPr="0012113E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13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Статическая информация о деятельности администрации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Мелегежского</w:t>
            </w:r>
            <w:r w:rsidRPr="0012113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числе: </w:t>
            </w:r>
          </w:p>
        </w:tc>
        <w:tc>
          <w:tcPr>
            <w:tcW w:w="2275" w:type="dxa"/>
            <w:shd w:val="clear" w:color="auto" w:fill="FFFFFF"/>
          </w:tcPr>
          <w:p w:rsidR="00605438" w:rsidRPr="0012113E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438" w:rsidRPr="00021798" w:rsidTr="00A05FFC">
        <w:trPr>
          <w:trHeight w:val="1224"/>
        </w:trPr>
        <w:tc>
          <w:tcPr>
            <w:tcW w:w="900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Статистические данные и показатели, характеризующие состояние и динамику развития экономическо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</w:t>
            </w:r>
            <w:r w:rsidRPr="00121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иных сфер жизнедеятельности, регулирование которых отнесено к полномочиям администрации Мелегежского сельского поселения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1078"/>
        </w:trPr>
        <w:tc>
          <w:tcPr>
            <w:tcW w:w="900" w:type="dxa"/>
            <w:shd w:val="clear" w:color="auto" w:fill="FFFFFF"/>
          </w:tcPr>
          <w:p w:rsidR="00605438" w:rsidRPr="00AF713B" w:rsidRDefault="00605438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6" w:type="dxa"/>
            <w:shd w:val="clear" w:color="auto" w:fill="FFFFFF"/>
          </w:tcPr>
          <w:p w:rsidR="00605438" w:rsidRPr="005724CD" w:rsidRDefault="00605438" w:rsidP="006D757B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572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Pr="005724CD">
              <w:rPr>
                <w:rFonts w:ascii="Times New Roman" w:hAnsi="Times New Roman"/>
              </w:rPr>
              <w:t>использовании органами местного самоуправления</w:t>
            </w:r>
            <w:r>
              <w:rPr>
                <w:rFonts w:ascii="Times New Roman" w:hAnsi="Times New Roman"/>
              </w:rPr>
              <w:t xml:space="preserve"> подведомственными организациями</w:t>
            </w:r>
            <w:r w:rsidRP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выделяемых бюджетных средств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5 рабочих дней со дня утверждения отчетов об исполнении бюджета</w:t>
            </w:r>
          </w:p>
        </w:tc>
      </w:tr>
      <w:tr w:rsidR="00605438" w:rsidRPr="00021798" w:rsidTr="00A05FFC">
        <w:trPr>
          <w:trHeight w:val="1078"/>
        </w:trPr>
        <w:tc>
          <w:tcPr>
            <w:tcW w:w="900" w:type="dxa"/>
            <w:shd w:val="clear" w:color="auto" w:fill="FFFFFF"/>
          </w:tcPr>
          <w:p w:rsidR="00605438" w:rsidRDefault="00605438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616" w:type="dxa"/>
            <w:shd w:val="clear" w:color="auto" w:fill="FFFFFF"/>
          </w:tcPr>
          <w:p w:rsidR="00605438" w:rsidRPr="000C618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1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о кадровом обеспечении администрации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Мелегежского</w:t>
            </w:r>
            <w:r w:rsidRPr="000C61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числе: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438" w:rsidRPr="00021798" w:rsidTr="00A05FFC">
        <w:trPr>
          <w:trHeight w:val="1078"/>
        </w:trPr>
        <w:tc>
          <w:tcPr>
            <w:tcW w:w="900" w:type="dxa"/>
            <w:shd w:val="clear" w:color="auto" w:fill="FFFFFF"/>
          </w:tcPr>
          <w:p w:rsidR="00605438" w:rsidRDefault="00605438" w:rsidP="00982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  <w:r w:rsidRP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1078"/>
        </w:trPr>
        <w:tc>
          <w:tcPr>
            <w:tcW w:w="900" w:type="dxa"/>
            <w:shd w:val="clear" w:color="auto" w:fill="FFFFFF"/>
          </w:tcPr>
          <w:p w:rsidR="00605438" w:rsidRDefault="00605438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вакантных должностях муниципальной службы, имеющихся в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Мелегежского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поселения;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5 рабочих дней после объявления вакантной должности</w:t>
            </w:r>
          </w:p>
        </w:tc>
      </w:tr>
      <w:tr w:rsidR="00605438" w:rsidRPr="00021798" w:rsidTr="00A05FFC">
        <w:trPr>
          <w:trHeight w:val="1078"/>
        </w:trPr>
        <w:tc>
          <w:tcPr>
            <w:tcW w:w="900" w:type="dxa"/>
            <w:shd w:val="clear" w:color="auto" w:fill="FFFFFF"/>
          </w:tcPr>
          <w:p w:rsidR="00605438" w:rsidRDefault="00605438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Квалификационные требования к кандидатам на замещение вакантных должностей муниципальной службы в 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1078"/>
        </w:trPr>
        <w:tc>
          <w:tcPr>
            <w:tcW w:w="900" w:type="dxa"/>
            <w:shd w:val="clear" w:color="auto" w:fill="FFFFFF"/>
          </w:tcPr>
          <w:p w:rsidR="00605438" w:rsidRDefault="00605438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и результаты конкурсов на замещение вакантных должностей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службы 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Условия конкурса размещаются не позднее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рабочих дней после дня принятия решения о проведении конкурса, определения результатов конкурса</w:t>
            </w:r>
          </w:p>
        </w:tc>
      </w:tr>
      <w:tr w:rsidR="00605438" w:rsidRPr="00021798" w:rsidTr="00A05FFC">
        <w:trPr>
          <w:trHeight w:val="1078"/>
        </w:trPr>
        <w:tc>
          <w:tcPr>
            <w:tcW w:w="900" w:type="dxa"/>
            <w:shd w:val="clear" w:color="auto" w:fill="FFFFFF"/>
          </w:tcPr>
          <w:p w:rsidR="00605438" w:rsidRDefault="00605438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замещения вакантных должностей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администрации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Мелегежского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1078"/>
        </w:trPr>
        <w:tc>
          <w:tcPr>
            <w:tcW w:w="900" w:type="dxa"/>
            <w:shd w:val="clear" w:color="auto" w:fill="FFFFFF"/>
          </w:tcPr>
          <w:p w:rsidR="00605438" w:rsidRDefault="00605438" w:rsidP="00572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4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о работе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органа местного самоуправления</w:t>
            </w:r>
            <w:r w:rsidRPr="005724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 обращениями граждан (физических лиц), </w:t>
            </w:r>
            <w:r w:rsidRPr="005724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организаций (юридических лиц), </w:t>
            </w:r>
            <w:hyperlink r:id="rId10" w:tooltip="Общественно-Государственные объединения" w:history="1">
              <w:r w:rsidRPr="005724CD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общественных объединений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государственных органов,</w:t>
            </w:r>
            <w:r w:rsidRPr="005724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438" w:rsidRPr="00021798" w:rsidTr="00A05FFC">
        <w:trPr>
          <w:trHeight w:val="1078"/>
        </w:trPr>
        <w:tc>
          <w:tcPr>
            <w:tcW w:w="900" w:type="dxa"/>
            <w:shd w:val="clear" w:color="auto" w:fill="FFFFFF"/>
          </w:tcPr>
          <w:p w:rsidR="00605438" w:rsidRDefault="00605438" w:rsidP="000C6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приема граждан (физических лиц), в том числе представителей-организаций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держивается в актуальном состоя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</w:p>
        </w:tc>
      </w:tr>
      <w:tr w:rsidR="00605438" w:rsidRPr="00021798" w:rsidTr="00A05FFC">
        <w:trPr>
          <w:trHeight w:val="1078"/>
        </w:trPr>
        <w:tc>
          <w:tcPr>
            <w:tcW w:w="900" w:type="dxa"/>
            <w:shd w:val="clear" w:color="auto" w:fill="FFFFFF"/>
          </w:tcPr>
          <w:p w:rsidR="00605438" w:rsidRDefault="00605438" w:rsidP="000C6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 и отчество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должностного 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полномочиям которых отнесены организация приема физических и юридических лиц , обеспечение рассмотрения обращений , а также номер телефона, по которому можно получить информацию справочного характера 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605438" w:rsidRPr="00021798" w:rsidTr="00A05FFC">
        <w:trPr>
          <w:trHeight w:val="1845"/>
        </w:trPr>
        <w:tc>
          <w:tcPr>
            <w:tcW w:w="900" w:type="dxa"/>
            <w:shd w:val="clear" w:color="auto" w:fill="FFFFFF"/>
          </w:tcPr>
          <w:p w:rsidR="00605438" w:rsidRPr="00AF713B" w:rsidRDefault="00605438" w:rsidP="000C6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616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ind w:right="316" w:firstLine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также обобщенная информация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результатах рассмотрения этих обращений и принятых мерах.</w:t>
            </w:r>
          </w:p>
        </w:tc>
        <w:tc>
          <w:tcPr>
            <w:tcW w:w="2275" w:type="dxa"/>
            <w:shd w:val="clear" w:color="auto" w:fill="FFFFFF"/>
          </w:tcPr>
          <w:p w:rsidR="00605438" w:rsidRPr="00AF713B" w:rsidRDefault="00605438" w:rsidP="00A05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Ежеквартально, до 15 числа месяца, следующего за отчетным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05438" w:rsidRDefault="00605438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Default="00605438" w:rsidP="00AF713B">
      <w:pPr>
        <w:shd w:val="clear" w:color="auto" w:fill="FFFFFF"/>
        <w:spacing w:before="37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696969"/>
        </w:tblBorders>
        <w:tblCellMar>
          <w:left w:w="0" w:type="dxa"/>
          <w:right w:w="0" w:type="dxa"/>
        </w:tblCellMar>
        <w:tblLook w:val="00A0"/>
      </w:tblPr>
      <w:tblGrid>
        <w:gridCol w:w="5523"/>
        <w:gridCol w:w="4114"/>
      </w:tblGrid>
      <w:tr w:rsidR="00605438" w:rsidRPr="00021798" w:rsidTr="00EA2F2F">
        <w:tc>
          <w:tcPr>
            <w:tcW w:w="5523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605438" w:rsidRPr="00AF713B" w:rsidRDefault="00605438" w:rsidP="00AF713B">
            <w:pPr>
              <w:shd w:val="clear" w:color="auto" w:fill="FFFFFF"/>
              <w:spacing w:before="375" w:after="3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605438" w:rsidRDefault="00605438" w:rsidP="00A0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УТВЕРЖДЕНЫ</w:t>
            </w:r>
          </w:p>
          <w:p w:rsidR="00605438" w:rsidRPr="00AF713B" w:rsidRDefault="00605438" w:rsidP="00A0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Мелегежского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605438" w:rsidRDefault="00605438" w:rsidP="00A0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06 декабря 2017 года </w:t>
            </w:r>
            <w:r w:rsidRPr="00AF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07-216-а</w:t>
            </w:r>
          </w:p>
          <w:p w:rsidR="00605438" w:rsidRPr="00AF713B" w:rsidRDefault="00605438" w:rsidP="00A0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(приложение №3)</w:t>
            </w:r>
          </w:p>
          <w:p w:rsidR="00605438" w:rsidRPr="00AF713B" w:rsidRDefault="00605438" w:rsidP="00AF7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5438" w:rsidRPr="00AF713B" w:rsidRDefault="00605438" w:rsidP="00A04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</w:t>
      </w:r>
    </w:p>
    <w:p w:rsidR="00605438" w:rsidRDefault="00605438" w:rsidP="00A04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 технологическим, программным и лингвистическим средствам пользования официальным сайтом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Мелегежского </w:t>
      </w:r>
      <w:r w:rsidRPr="00AF7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сельского по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селения </w:t>
      </w:r>
    </w:p>
    <w:p w:rsidR="00605438" w:rsidRPr="00AF713B" w:rsidRDefault="00605438" w:rsidP="00A04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1. Технологические и программные средства обеспечения пользования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 xml:space="preserve">официальным сайтом </w:t>
      </w:r>
      <w:r>
        <w:rPr>
          <w:rFonts w:ascii="Times New Roman" w:hAnsi="Times New Roman"/>
          <w:sz w:val="24"/>
          <w:szCs w:val="24"/>
          <w:lang w:eastAsia="ru-RU"/>
        </w:rPr>
        <w:t>Мелегежского</w:t>
      </w:r>
      <w:r w:rsidRPr="00815DE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сети Интернет (далее - сайт) должны обеспечивать доступ пользователей для ознакомления с информацией, размещенной на сайте, на основе общедоступного </w:t>
      </w:r>
      <w:hyperlink r:id="rId11" w:tooltip="Программное обеспечение" w:history="1">
        <w:r w:rsidRPr="00815DE4">
          <w:rPr>
            <w:rFonts w:ascii="Times New Roman" w:hAnsi="Times New Roman"/>
            <w:sz w:val="24"/>
            <w:szCs w:val="24"/>
            <w:lang w:eastAsia="ru-RU"/>
          </w:rPr>
          <w:t>программного обеспечения</w:t>
        </w:r>
      </w:hyperlink>
      <w:r w:rsidRPr="00815DE4">
        <w:rPr>
          <w:rFonts w:ascii="Times New Roman" w:hAnsi="Times New Roman"/>
          <w:sz w:val="24"/>
          <w:szCs w:val="24"/>
          <w:lang w:eastAsia="ru-RU"/>
        </w:rPr>
        <w:t>.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3. Информация, размещаемая на сайте: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 xml:space="preserve">Должна быть круглосуточно доступна пользователям информации для получения, ознакомления и использования, а также для автоматической </w:t>
      </w:r>
      <w:hyperlink r:id="rId12" w:tooltip="Информационные сети" w:history="1">
        <w:r w:rsidRPr="00815DE4">
          <w:rPr>
            <w:rFonts w:ascii="Times New Roman" w:hAnsi="Times New Roman"/>
            <w:sz w:val="24"/>
            <w:szCs w:val="24"/>
            <w:lang w:eastAsia="ru-RU"/>
          </w:rPr>
          <w:t>обработки информационными</w:t>
        </w:r>
      </w:hyperlink>
      <w:r w:rsidRPr="00815DE4">
        <w:rPr>
          <w:rFonts w:ascii="Times New Roman" w:hAnsi="Times New Roman"/>
          <w:sz w:val="24"/>
          <w:szCs w:val="24"/>
          <w:lang w:eastAsia="ru-RU"/>
        </w:rPr>
        <w:t xml:space="preserve"> системами без взимания платы за ознакомление с информацией или иное использование и иных ограничений;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Не должна быть зашифрована или защищена от доступа иными средствами, не позволяющими осуществить ознакомление пользователя с информацией без использования иного программного обеспечения или технических средств, чем веб-обозреватель.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4. При необходимости проведения плановых технических работ, в ходе которых доступ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В случае возникновения технических неполадок, неполадок программного обеспечения или иных проблем, влекущих невозможность доступа к сайту или к отдельным стра</w:t>
      </w:r>
      <w:r w:rsidRPr="00815DE4">
        <w:rPr>
          <w:rFonts w:ascii="Times New Roman" w:hAnsi="Times New Roman"/>
          <w:sz w:val="24"/>
          <w:szCs w:val="24"/>
          <w:lang w:eastAsia="ru-RU"/>
        </w:rPr>
        <w:softHyphen/>
        <w:t>ницам сайта, в течение суток на сайте должны быть размещены объявления с указанием причин, даты и времени прекращения доступа, а также даты и времени возобновления доступа к информации.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5. Технологические и программные средства обеспечения пользования сайтом должны обеспечивать: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Хранение информации, размещенной на сайте, в течение 3 лет со дня ее первичного размещения.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6. Навигационные средства сайта должны соответствовать следующим</w:t>
      </w:r>
    </w:p>
    <w:p w:rsidR="00605438" w:rsidRPr="00815DE4" w:rsidRDefault="00605438" w:rsidP="00815D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требованиям: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6.1. Пользователю информации должна предоставляться наглядная информация о структуре сайта и о месте нахождения отображаемой страницы в этой структуре;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6.2. На каждой странице сайта должны быть размещены: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главное меню, явно обозначенная ссылка на главную страницу, ссылка на карту сайта;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6.3. Заголовки и подписи на страницах должны описывать содержание данной страницы, наименование текущего раздела и отображаемого документа;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>6.4.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соответствовать, ее содержанию (назначению).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 xml:space="preserve">7. Информация на сайте должна размещаться на </w:t>
      </w:r>
      <w:hyperlink r:id="rId13" w:tooltip="Русский язык" w:history="1">
        <w:r w:rsidRPr="00815DE4">
          <w:rPr>
            <w:rFonts w:ascii="Times New Roman" w:hAnsi="Times New Roman"/>
            <w:sz w:val="24"/>
            <w:szCs w:val="24"/>
            <w:lang w:eastAsia="ru-RU"/>
          </w:rPr>
          <w:t>русском языке</w:t>
        </w:r>
      </w:hyperlink>
      <w:r w:rsidRPr="00815DE4">
        <w:rPr>
          <w:rFonts w:ascii="Times New Roman" w:hAnsi="Times New Roman"/>
          <w:sz w:val="24"/>
          <w:szCs w:val="24"/>
          <w:lang w:eastAsia="ru-RU"/>
        </w:rPr>
        <w:t>.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 xml:space="preserve">Допускается указание наименований иностранных юридических лиц, фамилий и имен физических лиц с использованием букв латинского </w:t>
      </w:r>
      <w:hyperlink r:id="rId14" w:tooltip="Алфавит" w:history="1">
        <w:r w:rsidRPr="00815DE4">
          <w:rPr>
            <w:rFonts w:ascii="Times New Roman" w:hAnsi="Times New Roman"/>
            <w:sz w:val="24"/>
            <w:szCs w:val="24"/>
            <w:lang w:eastAsia="ru-RU"/>
          </w:rPr>
          <w:t>алфавита</w:t>
        </w:r>
      </w:hyperlink>
      <w:r w:rsidRPr="00815DE4">
        <w:rPr>
          <w:rFonts w:ascii="Times New Roman" w:hAnsi="Times New Roman"/>
          <w:sz w:val="24"/>
          <w:szCs w:val="24"/>
          <w:lang w:eastAsia="ru-RU"/>
        </w:rPr>
        <w:t>.</w:t>
      </w:r>
    </w:p>
    <w:p w:rsidR="00605438" w:rsidRPr="00815DE4" w:rsidRDefault="00605438" w:rsidP="00815D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DE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12" w:space="0" w:color="696969"/>
        </w:tblBorders>
        <w:tblCellMar>
          <w:top w:w="150" w:type="dxa"/>
          <w:left w:w="0" w:type="dxa"/>
          <w:bottom w:w="150" w:type="dxa"/>
          <w:right w:w="0" w:type="dxa"/>
        </w:tblCellMar>
        <w:tblLook w:val="00A0"/>
      </w:tblPr>
      <w:tblGrid>
        <w:gridCol w:w="20"/>
        <w:gridCol w:w="20"/>
      </w:tblGrid>
      <w:tr w:rsidR="00605438" w:rsidRPr="00815DE4" w:rsidTr="00AF713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438" w:rsidRPr="00815DE4" w:rsidRDefault="00605438" w:rsidP="00815DE4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69696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438" w:rsidRPr="00815DE4" w:rsidRDefault="00605438" w:rsidP="00815DE4">
            <w:pPr>
              <w:spacing w:after="0" w:line="27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5438" w:rsidRPr="00815DE4" w:rsidRDefault="00605438" w:rsidP="00815D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605438" w:rsidRPr="00815DE4" w:rsidSect="00986D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1C4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67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0AE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389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E66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EE0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705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13B"/>
    <w:rsid w:val="0002002E"/>
    <w:rsid w:val="00020B66"/>
    <w:rsid w:val="00021798"/>
    <w:rsid w:val="000312F7"/>
    <w:rsid w:val="00054544"/>
    <w:rsid w:val="00066D03"/>
    <w:rsid w:val="000C1C45"/>
    <w:rsid w:val="000C618B"/>
    <w:rsid w:val="0012113E"/>
    <w:rsid w:val="00141D3E"/>
    <w:rsid w:val="001F07BC"/>
    <w:rsid w:val="001F09C3"/>
    <w:rsid w:val="001F47D8"/>
    <w:rsid w:val="002929FC"/>
    <w:rsid w:val="002F75A5"/>
    <w:rsid w:val="00334A1B"/>
    <w:rsid w:val="00364231"/>
    <w:rsid w:val="003B2419"/>
    <w:rsid w:val="003C71B1"/>
    <w:rsid w:val="00481FE4"/>
    <w:rsid w:val="005610B7"/>
    <w:rsid w:val="005724CD"/>
    <w:rsid w:val="00576B25"/>
    <w:rsid w:val="00582709"/>
    <w:rsid w:val="0059532F"/>
    <w:rsid w:val="00605438"/>
    <w:rsid w:val="006353B9"/>
    <w:rsid w:val="00653061"/>
    <w:rsid w:val="00685A3B"/>
    <w:rsid w:val="006C3364"/>
    <w:rsid w:val="006D757B"/>
    <w:rsid w:val="006F14E1"/>
    <w:rsid w:val="0074135E"/>
    <w:rsid w:val="007453B9"/>
    <w:rsid w:val="00766350"/>
    <w:rsid w:val="007D6353"/>
    <w:rsid w:val="00815DE4"/>
    <w:rsid w:val="0082019E"/>
    <w:rsid w:val="00835A60"/>
    <w:rsid w:val="008A3BDF"/>
    <w:rsid w:val="008B587E"/>
    <w:rsid w:val="008D65A0"/>
    <w:rsid w:val="00954AB6"/>
    <w:rsid w:val="00982FE7"/>
    <w:rsid w:val="00986DA0"/>
    <w:rsid w:val="00A04E5F"/>
    <w:rsid w:val="00A05FFC"/>
    <w:rsid w:val="00A84D7A"/>
    <w:rsid w:val="00AA7DF5"/>
    <w:rsid w:val="00AF713B"/>
    <w:rsid w:val="00BD4B03"/>
    <w:rsid w:val="00C441DC"/>
    <w:rsid w:val="00C453F2"/>
    <w:rsid w:val="00CB6796"/>
    <w:rsid w:val="00D17104"/>
    <w:rsid w:val="00D23E56"/>
    <w:rsid w:val="00D50BA2"/>
    <w:rsid w:val="00DE35AA"/>
    <w:rsid w:val="00DE46EA"/>
    <w:rsid w:val="00EA2F2F"/>
    <w:rsid w:val="00EF7CCD"/>
    <w:rsid w:val="00F34AB1"/>
    <w:rsid w:val="00F7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50BA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84D7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84D7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2929FC"/>
    <w:pPr>
      <w:keepNext/>
      <w:suppressAutoHyphens/>
      <w:spacing w:before="240" w:after="60" w:line="240" w:lineRule="auto"/>
      <w:outlineLvl w:val="2"/>
    </w:pPr>
    <w:rPr>
      <w:rFonts w:ascii="Calibri Light" w:hAnsi="Calibri Light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84D7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84D7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84D7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84D7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84D7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84D7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D7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4D7A"/>
    <w:rPr>
      <w:rFonts w:eastAsia="Arial Unicode MS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4D7A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4D7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4D7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84D7A"/>
    <w:rPr>
      <w:rFonts w:eastAsia="Times New Roman"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84D7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4D7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4D7A"/>
    <w:rPr>
      <w:rFonts w:ascii="Cambria" w:hAnsi="Cambria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2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B66"/>
    <w:rPr>
      <w:rFonts w:ascii="Segoe UI" w:hAnsi="Segoe UI" w:cs="Segoe UI"/>
      <w:sz w:val="18"/>
      <w:szCs w:val="18"/>
      <w:lang w:eastAsia="en-US"/>
    </w:rPr>
  </w:style>
  <w:style w:type="paragraph" w:customStyle="1" w:styleId="a">
    <w:name w:val="Абзац списка"/>
    <w:basedOn w:val="Normal"/>
    <w:uiPriority w:val="99"/>
    <w:rsid w:val="002F75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929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92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ing3Char1">
    <w:name w:val="Heading 3 Char1"/>
    <w:link w:val="Heading3"/>
    <w:uiPriority w:val="99"/>
    <w:semiHidden/>
    <w:locked/>
    <w:rsid w:val="002929FC"/>
    <w:rPr>
      <w:rFonts w:ascii="Calibri Light" w:hAnsi="Calibri Light"/>
      <w:b/>
      <w:sz w:val="26"/>
      <w:lang w:eastAsia="zh-CN"/>
    </w:rPr>
  </w:style>
  <w:style w:type="character" w:styleId="Strong">
    <w:name w:val="Strong"/>
    <w:basedOn w:val="DefaultParagraphFont"/>
    <w:uiPriority w:val="99"/>
    <w:qFormat/>
    <w:locked/>
    <w:rsid w:val="002929FC"/>
    <w:rPr>
      <w:rFonts w:cs="Times New Roman"/>
      <w:b/>
    </w:rPr>
  </w:style>
  <w:style w:type="paragraph" w:customStyle="1" w:styleId="msonormalcxspmiddle">
    <w:name w:val="msonormalcxspmiddle"/>
    <w:basedOn w:val="Normal"/>
    <w:uiPriority w:val="99"/>
    <w:rsid w:val="00A84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84D7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4D7A"/>
    <w:rPr>
      <w:rFonts w:eastAsia="Times New Roman" w:cs="Times New Roman"/>
      <w:sz w:val="24"/>
      <w:lang w:val="ru-RU" w:eastAsia="ru-RU" w:bidi="ar-SA"/>
    </w:rPr>
  </w:style>
  <w:style w:type="paragraph" w:styleId="BodyText3">
    <w:name w:val="Body Text 3"/>
    <w:aliases w:val="Основной текст 3 Знак Знак Знак Знак Знак"/>
    <w:basedOn w:val="Normal"/>
    <w:link w:val="BodyText3Char"/>
    <w:uiPriority w:val="99"/>
    <w:rsid w:val="00A84D7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aliases w:val="Основной текст 3 Знак Знак Знак Знак Знак Char"/>
    <w:basedOn w:val="DefaultParagraphFont"/>
    <w:link w:val="BodyText3"/>
    <w:uiPriority w:val="99"/>
    <w:locked/>
    <w:rsid w:val="00A84D7A"/>
    <w:rPr>
      <w:rFonts w:eastAsia="Times New Roman" w:cs="Times New Roman"/>
      <w:sz w:val="16"/>
      <w:lang w:val="ru-RU" w:eastAsia="ru-RU"/>
    </w:rPr>
  </w:style>
  <w:style w:type="character" w:customStyle="1" w:styleId="3">
    <w:name w:val="Основной текст 3 Знак"/>
    <w:basedOn w:val="DefaultParagraphFont"/>
    <w:uiPriority w:val="99"/>
    <w:semiHidden/>
    <w:rsid w:val="00A84D7A"/>
    <w:rPr>
      <w:rFonts w:ascii="Calibri" w:hAnsi="Calibri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A84D7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84D7A"/>
    <w:rPr>
      <w:rFonts w:ascii="Arial" w:hAnsi="Arial"/>
      <w:sz w:val="22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A84D7A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84D7A"/>
    <w:rPr>
      <w:rFonts w:cs="Times New Roman"/>
      <w:sz w:val="28"/>
      <w:lang w:val="ru-RU" w:eastAsia="ru-RU" w:bidi="ar-SA"/>
    </w:rPr>
  </w:style>
  <w:style w:type="paragraph" w:customStyle="1" w:styleId="NoSpacing1">
    <w:name w:val="No Spacing1"/>
    <w:aliases w:val="письмо"/>
    <w:link w:val="a0"/>
    <w:uiPriority w:val="99"/>
    <w:rsid w:val="00A84D7A"/>
    <w:pPr>
      <w:spacing w:after="160" w:line="259" w:lineRule="auto"/>
    </w:pPr>
    <w:rPr>
      <w:rFonts w:eastAsia="Times New Roman"/>
      <w:sz w:val="24"/>
    </w:rPr>
  </w:style>
  <w:style w:type="character" w:customStyle="1" w:styleId="a0">
    <w:name w:val="Без интервала Знак"/>
    <w:aliases w:val="письмо Знак"/>
    <w:link w:val="NoSpacing1"/>
    <w:uiPriority w:val="99"/>
    <w:locked/>
    <w:rsid w:val="00A84D7A"/>
    <w:rPr>
      <w:rFonts w:eastAsia="Times New Roman"/>
      <w:sz w:val="22"/>
      <w:lang w:val="ru-RU" w:eastAsia="ru-RU"/>
    </w:rPr>
  </w:style>
  <w:style w:type="paragraph" w:customStyle="1" w:styleId="ConsPlusTitle">
    <w:name w:val="ConsPlusTitle"/>
    <w:uiPriority w:val="99"/>
    <w:rsid w:val="00A84D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2">
    <w:name w:val="No Spacing2"/>
    <w:uiPriority w:val="99"/>
    <w:rsid w:val="00A84D7A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basedOn w:val="DefaultParagraphFont"/>
    <w:uiPriority w:val="99"/>
    <w:rsid w:val="00A84D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9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390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39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39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390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3906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83909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ie_reglamenti/" TargetMode="External"/><Relationship Id="rId13" Type="http://schemas.openxmlformats.org/officeDocument/2006/relationships/hyperlink" Target="http://pandia.ru/text/category/russkij_yaz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polnenie_rabot/" TargetMode="External"/><Relationship Id="rId12" Type="http://schemas.openxmlformats.org/officeDocument/2006/relationships/hyperlink" Target="http://pandia.ru/text/category/informatcionnie_se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programmnoe_obespechenie/" TargetMode="External"/><Relationship Id="rId5" Type="http://schemas.openxmlformats.org/officeDocument/2006/relationships/hyperlink" Target="http://pandia.ru/text/category/pravovie_akt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celevie_programmi/" TargetMode="External"/><Relationship Id="rId14" Type="http://schemas.openxmlformats.org/officeDocument/2006/relationships/hyperlink" Target="http://pandia.ru/text/category/alfav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10</Pages>
  <Words>2656</Words>
  <Characters>15144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makarova-e-v</cp:lastModifiedBy>
  <cp:revision>6</cp:revision>
  <cp:lastPrinted>2020-05-18T12:40:00Z</cp:lastPrinted>
  <dcterms:created xsi:type="dcterms:W3CDTF">2017-09-08T12:40:00Z</dcterms:created>
  <dcterms:modified xsi:type="dcterms:W3CDTF">2020-05-19T07:58:00Z</dcterms:modified>
</cp:coreProperties>
</file>