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A2" w:rsidRPr="00D2064D" w:rsidRDefault="00E769A2" w:rsidP="00E769A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2064D">
        <w:rPr>
          <w:rFonts w:ascii="Times New Roman" w:hAnsi="Times New Roman"/>
          <w:b/>
          <w:sz w:val="24"/>
          <w:szCs w:val="24"/>
          <w:lang w:eastAsia="ru-RU"/>
        </w:rPr>
        <w:t>АДМИНИСТРАЦИЯ  МУНИЦИПАЛЬНОГО</w:t>
      </w:r>
      <w:proofErr w:type="gramEnd"/>
      <w:r w:rsidRPr="00D2064D">
        <w:rPr>
          <w:rFonts w:ascii="Times New Roman" w:hAnsi="Times New Roman"/>
          <w:b/>
          <w:sz w:val="24"/>
          <w:szCs w:val="24"/>
          <w:lang w:eastAsia="ru-RU"/>
        </w:rPr>
        <w:t xml:space="preserve">  ОБРАЗОВАНИЯ</w:t>
      </w: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2064D">
        <w:rPr>
          <w:rFonts w:ascii="Times New Roman" w:hAnsi="Times New Roman"/>
          <w:b/>
          <w:sz w:val="24"/>
          <w:szCs w:val="24"/>
          <w:lang w:eastAsia="ru-RU"/>
        </w:rPr>
        <w:t>ПАШОЗЕРСКОЕ  СЕЛЬСКОЕ</w:t>
      </w:r>
      <w:proofErr w:type="gramEnd"/>
      <w:r w:rsidRPr="00D2064D">
        <w:rPr>
          <w:rFonts w:ascii="Times New Roman" w:hAnsi="Times New Roman"/>
          <w:b/>
          <w:sz w:val="24"/>
          <w:szCs w:val="24"/>
          <w:lang w:eastAsia="ru-RU"/>
        </w:rPr>
        <w:t xml:space="preserve">  ПОСЕЛЕНИЕ  </w:t>
      </w: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2064D">
        <w:rPr>
          <w:rFonts w:ascii="Times New Roman" w:hAnsi="Times New Roman"/>
          <w:b/>
          <w:sz w:val="24"/>
          <w:szCs w:val="24"/>
          <w:lang w:eastAsia="ru-RU"/>
        </w:rPr>
        <w:t>ТИХВИНСКОГО  МУНИЦИПАЛЬНОГО</w:t>
      </w:r>
      <w:proofErr w:type="gramEnd"/>
      <w:r w:rsidRPr="00D2064D">
        <w:rPr>
          <w:rFonts w:ascii="Times New Roman" w:hAnsi="Times New Roman"/>
          <w:b/>
          <w:sz w:val="24"/>
          <w:szCs w:val="24"/>
          <w:lang w:eastAsia="ru-RU"/>
        </w:rPr>
        <w:t xml:space="preserve">  РАЙОНА  </w:t>
      </w: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2064D">
        <w:rPr>
          <w:rFonts w:ascii="Times New Roman" w:hAnsi="Times New Roman"/>
          <w:b/>
          <w:sz w:val="24"/>
          <w:szCs w:val="24"/>
          <w:lang w:eastAsia="ru-RU"/>
        </w:rPr>
        <w:t>ЛЕНИНГРАДСКОЙ  ОБЛАСТИ</w:t>
      </w:r>
      <w:proofErr w:type="gramEnd"/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64D">
        <w:rPr>
          <w:rFonts w:ascii="Times New Roman" w:hAnsi="Times New Roman"/>
          <w:b/>
          <w:sz w:val="24"/>
          <w:szCs w:val="24"/>
          <w:lang w:eastAsia="ru-RU"/>
        </w:rPr>
        <w:t>(АДМИНИСТРАЦИЯ ПАШОЗЕРСКОГО СЕЛЬСКОГО ПОСЕЛЕНИЯ)</w:t>
      </w: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64D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769A2" w:rsidRPr="00D2064D" w:rsidRDefault="00E769A2" w:rsidP="00E76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69A2" w:rsidRPr="00D2064D" w:rsidRDefault="00221634" w:rsidP="00E769A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 </w:t>
      </w:r>
      <w:bookmarkStart w:id="0" w:name="_GoBack"/>
      <w:bookmarkEnd w:id="0"/>
      <w:r w:rsidR="00025DA7">
        <w:rPr>
          <w:rFonts w:ascii="Times New Roman" w:hAnsi="Times New Roman"/>
          <w:sz w:val="24"/>
          <w:szCs w:val="24"/>
          <w:lang w:eastAsia="ru-RU"/>
        </w:rPr>
        <w:t>сентября 2018</w:t>
      </w:r>
      <w:r w:rsidR="00E769A2" w:rsidRPr="00D2064D">
        <w:rPr>
          <w:rFonts w:ascii="Times New Roman" w:hAnsi="Times New Roman"/>
          <w:sz w:val="24"/>
          <w:szCs w:val="24"/>
          <w:lang w:eastAsia="ru-RU"/>
        </w:rPr>
        <w:t xml:space="preserve"> года       </w:t>
      </w:r>
      <w:r w:rsidR="00E769A2" w:rsidRPr="00D2064D">
        <w:rPr>
          <w:rFonts w:ascii="Times New Roman" w:hAnsi="Times New Roman"/>
          <w:sz w:val="24"/>
          <w:szCs w:val="24"/>
          <w:lang w:eastAsia="ru-RU"/>
        </w:rPr>
        <w:tab/>
      </w:r>
      <w:r w:rsidR="00E769A2" w:rsidRPr="00D2064D">
        <w:rPr>
          <w:rFonts w:ascii="Times New Roman" w:hAnsi="Times New Roman"/>
          <w:sz w:val="24"/>
          <w:szCs w:val="24"/>
          <w:lang w:eastAsia="ru-RU"/>
        </w:rPr>
        <w:tab/>
      </w:r>
      <w:r w:rsidR="00E769A2" w:rsidRPr="00D2064D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08-88</w:t>
      </w:r>
      <w:r w:rsidR="00E769A2">
        <w:rPr>
          <w:rFonts w:ascii="Times New Roman" w:hAnsi="Times New Roman"/>
          <w:sz w:val="24"/>
          <w:szCs w:val="24"/>
          <w:lang w:eastAsia="ru-RU"/>
        </w:rPr>
        <w:t>-а</w:t>
      </w:r>
    </w:p>
    <w:p w:rsidR="00E769A2" w:rsidRPr="00FF02CB" w:rsidRDefault="00E769A2" w:rsidP="00E769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E769A2" w:rsidRPr="00D2064D" w:rsidTr="000D73FB">
        <w:tc>
          <w:tcPr>
            <w:tcW w:w="4935" w:type="dxa"/>
          </w:tcPr>
          <w:p w:rsidR="00221634" w:rsidRPr="00221634" w:rsidRDefault="00E769A2" w:rsidP="002216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21634">
              <w:rPr>
                <w:rFonts w:ascii="Times New Roman" w:hAnsi="Times New Roman"/>
                <w:sz w:val="20"/>
                <w:szCs w:val="20"/>
              </w:rPr>
              <w:t xml:space="preserve"> внесении изменений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постановление </w:t>
            </w:r>
            <w:r w:rsidRPr="00C4519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Пашозерского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="0022163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r w:rsidR="0022163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21634" w:rsidRPr="00221634">
              <w:rPr>
                <w:rFonts w:ascii="Times New Roman" w:hAnsi="Times New Roman"/>
                <w:sz w:val="20"/>
                <w:szCs w:val="20"/>
              </w:rPr>
              <w:t>«Об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«Признание жилых помещений пригодными (непригодными) для проживания и многоквартирного дома аварийным и подлежащим сносу или реконструкции»</w:t>
            </w:r>
            <w:r w:rsidR="0022163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221634" w:rsidRPr="00221634">
              <w:rPr>
                <w:rFonts w:ascii="Times New Roman" w:hAnsi="Times New Roman"/>
                <w:sz w:val="20"/>
                <w:szCs w:val="20"/>
              </w:rPr>
              <w:t>27.10.2014 № 08-104-а</w:t>
            </w:r>
          </w:p>
          <w:p w:rsidR="00E769A2" w:rsidRPr="00D2064D" w:rsidRDefault="00E769A2" w:rsidP="000D73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9A2" w:rsidRPr="00FF02CB" w:rsidTr="000D73FB">
        <w:tc>
          <w:tcPr>
            <w:tcW w:w="4935" w:type="dxa"/>
          </w:tcPr>
          <w:p w:rsidR="00E769A2" w:rsidRPr="00FF02CB" w:rsidRDefault="00E769A2" w:rsidP="000D73FB">
            <w:pPr>
              <w:rPr>
                <w:rFonts w:ascii="Times New Roman" w:hAnsi="Times New Roman"/>
                <w:sz w:val="24"/>
                <w:szCs w:val="24"/>
              </w:rPr>
            </w:pPr>
            <w:r w:rsidRPr="00FF02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B764AF" w:rsidRPr="00B764AF" w:rsidRDefault="00221634" w:rsidP="00B764A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основании протеста Тихвинской городской прокуратуры от 31.08.2018г. № 7-32-2018/141 в</w:t>
      </w:r>
      <w:r w:rsidR="00E769A2">
        <w:rPr>
          <w:rFonts w:ascii="Times New Roman" w:hAnsi="Times New Roman"/>
          <w:sz w:val="24"/>
          <w:szCs w:val="24"/>
        </w:rPr>
        <w:t xml:space="preserve">нести </w:t>
      </w:r>
      <w:r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E769A2">
        <w:rPr>
          <w:rFonts w:ascii="Times New Roman" w:hAnsi="Times New Roman"/>
          <w:sz w:val="24"/>
          <w:szCs w:val="24"/>
        </w:rPr>
        <w:t xml:space="preserve"> в</w:t>
      </w:r>
      <w:r w:rsidR="00E769A2" w:rsidRPr="00FF02CB">
        <w:rPr>
          <w:rFonts w:ascii="Times New Roman" w:hAnsi="Times New Roman"/>
          <w:sz w:val="24"/>
          <w:szCs w:val="24"/>
        </w:rPr>
        <w:t xml:space="preserve"> административный регламент администрации муниципального образования </w:t>
      </w:r>
      <w:r w:rsidR="00E769A2">
        <w:rPr>
          <w:rFonts w:ascii="Times New Roman" w:hAnsi="Times New Roman"/>
          <w:sz w:val="24"/>
          <w:szCs w:val="24"/>
        </w:rPr>
        <w:t xml:space="preserve">Пашозерское сельское поселение </w:t>
      </w:r>
      <w:r w:rsidR="00E769A2" w:rsidRPr="00FF02CB">
        <w:rPr>
          <w:rFonts w:ascii="Times New Roman" w:hAnsi="Times New Roman"/>
          <w:sz w:val="24"/>
          <w:szCs w:val="24"/>
        </w:rPr>
        <w:t>Тихвинск</w:t>
      </w:r>
      <w:r w:rsidR="00E769A2">
        <w:rPr>
          <w:rFonts w:ascii="Times New Roman" w:hAnsi="Times New Roman"/>
          <w:sz w:val="24"/>
          <w:szCs w:val="24"/>
        </w:rPr>
        <w:t>ого</w:t>
      </w:r>
      <w:r w:rsidR="00E769A2" w:rsidRPr="00FF02CB">
        <w:rPr>
          <w:rFonts w:ascii="Times New Roman" w:hAnsi="Times New Roman"/>
          <w:sz w:val="24"/>
          <w:szCs w:val="24"/>
        </w:rPr>
        <w:t xml:space="preserve"> муниципальн</w:t>
      </w:r>
      <w:r w:rsidR="00E769A2">
        <w:rPr>
          <w:rFonts w:ascii="Times New Roman" w:hAnsi="Times New Roman"/>
          <w:sz w:val="24"/>
          <w:szCs w:val="24"/>
        </w:rPr>
        <w:t>ого</w:t>
      </w:r>
      <w:r w:rsidR="00E769A2" w:rsidRPr="00FF02CB">
        <w:rPr>
          <w:rFonts w:ascii="Times New Roman" w:hAnsi="Times New Roman"/>
          <w:sz w:val="24"/>
          <w:szCs w:val="24"/>
        </w:rPr>
        <w:t xml:space="preserve"> район</w:t>
      </w:r>
      <w:r w:rsidR="00E769A2">
        <w:rPr>
          <w:rFonts w:ascii="Times New Roman" w:hAnsi="Times New Roman"/>
          <w:sz w:val="24"/>
          <w:szCs w:val="24"/>
        </w:rPr>
        <w:t>а</w:t>
      </w:r>
      <w:r w:rsidR="00E769A2" w:rsidRPr="00FF02CB">
        <w:rPr>
          <w:rFonts w:ascii="Times New Roman" w:hAnsi="Times New Roman"/>
          <w:sz w:val="24"/>
          <w:szCs w:val="24"/>
        </w:rPr>
        <w:t xml:space="preserve"> Ленинградской области по предоставлению муниципальной услуги </w:t>
      </w:r>
      <w:r w:rsidR="00B764AF" w:rsidRPr="00B764AF">
        <w:rPr>
          <w:rFonts w:ascii="Times New Roman" w:hAnsi="Times New Roman"/>
          <w:sz w:val="24"/>
          <w:szCs w:val="24"/>
          <w:lang w:eastAsia="ru-RU"/>
        </w:rPr>
        <w:t>«Об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«Признание жилых помещений пригодными (непригодными) для проживания и многоквартирного дома аварийным и подл</w:t>
      </w:r>
      <w:r w:rsidR="00B764AF" w:rsidRPr="00B764AF">
        <w:rPr>
          <w:rFonts w:ascii="Times New Roman" w:hAnsi="Times New Roman"/>
          <w:sz w:val="24"/>
          <w:szCs w:val="24"/>
          <w:lang w:eastAsia="ru-RU"/>
        </w:rPr>
        <w:t xml:space="preserve">ежащим сносу или реконструкции» </w:t>
      </w:r>
      <w:r w:rsidR="00B764AF" w:rsidRPr="00B764AF">
        <w:rPr>
          <w:rFonts w:ascii="Times New Roman" w:hAnsi="Times New Roman"/>
          <w:sz w:val="24"/>
          <w:szCs w:val="24"/>
          <w:lang w:eastAsia="ru-RU"/>
        </w:rPr>
        <w:t>от 27.10.2014 № 08-104-а</w:t>
      </w:r>
    </w:p>
    <w:p w:rsidR="00E769A2" w:rsidRPr="00FF02CB" w:rsidRDefault="00E769A2" w:rsidP="00B764A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изложить в </w:t>
      </w:r>
      <w:r w:rsidR="00025DA7">
        <w:rPr>
          <w:rFonts w:ascii="Times New Roman" w:hAnsi="Times New Roman"/>
          <w:sz w:val="24"/>
          <w:szCs w:val="24"/>
        </w:rPr>
        <w:t>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E769A2" w:rsidRDefault="00B764AF" w:rsidP="00E769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 1.2.</w:t>
      </w:r>
      <w:r w:rsidR="00E76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 «Муниципальная услуга по признанию жилого помещения пригодным (непригодным) для проживания, многоквартирного дома</w:t>
      </w:r>
      <w:r w:rsidR="00025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аварийным и подлежащим сносу или реконструкции, если со дня выдачи разрешения о вводе многоквартирного дома в эксплуатацию прошло более 5 лет, </w:t>
      </w:r>
      <w:r w:rsidR="00025DA7">
        <w:rPr>
          <w:rFonts w:ascii="Times New Roman" w:hAnsi="Times New Roman"/>
          <w:sz w:val="24"/>
          <w:szCs w:val="24"/>
        </w:rPr>
        <w:t>предоставляется администрацией Пашозерского сельского поселения».</w:t>
      </w:r>
    </w:p>
    <w:p w:rsidR="00E769A2" w:rsidRDefault="00E769A2" w:rsidP="00E769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  </w:t>
      </w:r>
      <w:r w:rsidR="00025DA7">
        <w:rPr>
          <w:rFonts w:ascii="Times New Roman" w:hAnsi="Times New Roman"/>
          <w:sz w:val="24"/>
          <w:szCs w:val="24"/>
        </w:rPr>
        <w:t>3.3.11 дополнить абзацем «об отсутствии оснований для признания многоквартирного дома аварийным и подлежащим сносу или реконструкции.»</w:t>
      </w:r>
    </w:p>
    <w:p w:rsidR="00E769A2" w:rsidRDefault="00E769A2" w:rsidP="00E769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69A2" w:rsidRPr="00D2064D" w:rsidRDefault="00E769A2" w:rsidP="00E769A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69A2" w:rsidRDefault="00E769A2" w:rsidP="00E769A2">
      <w:pPr>
        <w:jc w:val="both"/>
        <w:rPr>
          <w:rFonts w:ascii="Times New Roman" w:hAnsi="Times New Roman"/>
          <w:sz w:val="24"/>
          <w:szCs w:val="24"/>
        </w:rPr>
      </w:pPr>
    </w:p>
    <w:p w:rsidR="00E769A2" w:rsidRPr="00D2064D" w:rsidRDefault="00E769A2" w:rsidP="00E76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64D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E769A2" w:rsidRPr="00D2064D" w:rsidRDefault="00E769A2" w:rsidP="00025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64D">
        <w:rPr>
          <w:rFonts w:ascii="Times New Roman" w:hAnsi="Times New Roman"/>
          <w:sz w:val="24"/>
          <w:szCs w:val="24"/>
          <w:lang w:eastAsia="ru-RU"/>
        </w:rPr>
        <w:t xml:space="preserve">Пашозерского сельского поселения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В.В. Вихров</w:t>
      </w:r>
    </w:p>
    <w:p w:rsidR="004C56A8" w:rsidRDefault="00E769A2" w:rsidP="00E769A2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sectPr w:rsidR="004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A2"/>
    <w:rsid w:val="00025DA7"/>
    <w:rsid w:val="00221634"/>
    <w:rsid w:val="00460ACB"/>
    <w:rsid w:val="004C56A8"/>
    <w:rsid w:val="00B764AF"/>
    <w:rsid w:val="00E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3E89-33B4-42DB-86CD-D894AB2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4</cp:revision>
  <cp:lastPrinted>2018-09-26T06:31:00Z</cp:lastPrinted>
  <dcterms:created xsi:type="dcterms:W3CDTF">2017-10-17T05:20:00Z</dcterms:created>
  <dcterms:modified xsi:type="dcterms:W3CDTF">2018-09-26T06:31:00Z</dcterms:modified>
</cp:coreProperties>
</file>