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66067" w:rsidRDefault="00366067">
      <w:pPr>
        <w:spacing w:line="1" w:lineRule="exact"/>
      </w:pPr>
    </w:p>
    <w:p w:rsidR="00366067" w:rsidRDefault="00000000">
      <w:pPr>
        <w:pStyle w:val="1"/>
        <w:framePr w:w="9734" w:h="12206" w:hRule="exact" w:wrap="none" w:vAnchor="page" w:hAnchor="page" w:x="1081" w:y="823"/>
        <w:shd w:val="clear" w:color="auto" w:fill="auto"/>
        <w:spacing w:after="220"/>
        <w:jc w:val="center"/>
      </w:pPr>
      <w:r>
        <w:rPr>
          <w:b/>
          <w:bCs/>
        </w:rPr>
        <w:t>СОВЕТ ДЕПУТАТОВ</w:t>
      </w:r>
      <w:r>
        <w:rPr>
          <w:b/>
          <w:bCs/>
        </w:rPr>
        <w:br/>
        <w:t>МУНИЦИПАЛЬНОГО ОБРАЗОВАНИЯ</w:t>
      </w:r>
      <w:r>
        <w:rPr>
          <w:b/>
          <w:bCs/>
        </w:rPr>
        <w:br/>
        <w:t>ПАШОЗЕРСКОЕ СЕЛЬСКОЕ ПОСЕЛЕНИЕ</w:t>
      </w:r>
      <w:r>
        <w:rPr>
          <w:b/>
          <w:bCs/>
        </w:rPr>
        <w:br/>
        <w:t>ТИХВИНСКОГО МУНИЦИПАЛЬНОГО РАЙОНА</w:t>
      </w:r>
      <w:r>
        <w:rPr>
          <w:b/>
          <w:bCs/>
        </w:rPr>
        <w:br/>
        <w:t>ЛЕНИНГРАДСКОЙ ОБЛАСТИ</w:t>
      </w:r>
      <w:r>
        <w:rPr>
          <w:b/>
          <w:bCs/>
        </w:rPr>
        <w:br/>
        <w:t>(СОВЕТ ДЕПУТАТОВ ПАШОЗЕРСКОГО СЕЛЬСКОГО ПОСЕЛЕНИЯ)</w:t>
      </w:r>
    </w:p>
    <w:p w:rsidR="00366067" w:rsidRDefault="00000000">
      <w:pPr>
        <w:pStyle w:val="1"/>
        <w:framePr w:w="9734" w:h="12206" w:hRule="exact" w:wrap="none" w:vAnchor="page" w:hAnchor="page" w:x="1081" w:y="823"/>
        <w:shd w:val="clear" w:color="auto" w:fill="auto"/>
        <w:spacing w:after="220"/>
        <w:jc w:val="center"/>
      </w:pPr>
      <w:r>
        <w:rPr>
          <w:b/>
          <w:bCs/>
        </w:rPr>
        <w:t>РЕШЕНИЕ</w:t>
      </w:r>
    </w:p>
    <w:p w:rsidR="00366067" w:rsidRDefault="00000000">
      <w:pPr>
        <w:pStyle w:val="1"/>
        <w:framePr w:w="9734" w:h="12206" w:hRule="exact" w:wrap="none" w:vAnchor="page" w:hAnchor="page" w:x="1081" w:y="823"/>
        <w:shd w:val="clear" w:color="auto" w:fill="auto"/>
        <w:spacing w:after="220"/>
      </w:pPr>
      <w:r>
        <w:t>от 28 июня 2024 года № 08-165</w:t>
      </w:r>
    </w:p>
    <w:p w:rsidR="00366067" w:rsidRDefault="00000000" w:rsidP="001E0DD1">
      <w:pPr>
        <w:pStyle w:val="1"/>
        <w:framePr w:w="9734" w:h="12206" w:hRule="exact" w:wrap="none" w:vAnchor="page" w:hAnchor="page" w:x="1081" w:y="823"/>
        <w:shd w:val="clear" w:color="auto" w:fill="auto"/>
        <w:spacing w:after="220"/>
        <w:ind w:right="4632"/>
        <w:jc w:val="both"/>
      </w:pPr>
      <w:r>
        <w:t>Об утверждении отчета об исполнении бюджета муниципального образования Пашозерское сельское поселение Тихвинского муниципального района Ленинградской области за 2023 год</w:t>
      </w:r>
    </w:p>
    <w:p w:rsidR="00366067" w:rsidRDefault="00000000">
      <w:pPr>
        <w:pStyle w:val="1"/>
        <w:framePr w:w="9734" w:h="12206" w:hRule="exact" w:wrap="none" w:vAnchor="page" w:hAnchor="page" w:x="1081" w:y="823"/>
        <w:shd w:val="clear" w:color="auto" w:fill="auto"/>
        <w:ind w:firstLine="960"/>
        <w:jc w:val="both"/>
      </w:pPr>
      <w:r>
        <w:t>В соответствии с пунктом 10 статьи 35 Федерального закона РФ от 06 октября 2003 года « 131-ФЗ «Об общих принципах организации местного самоуправления в Российской Федерации», с пунктом 3 статьи 22 Устава муниципального образования Пашозерское сельское поселение Тихвинского муниципального района Ленинградской области, Положением о бюджетном процессе в муниципальном образовании Пашозерское сельское поселение Тихвинского муниципального района Ленинградской области, совет депутатов муниципального образования Пашозерское сельское поселение Тихвинского муниципального района Ленинградской области РЕШИЛ:</w:t>
      </w:r>
    </w:p>
    <w:p w:rsidR="00366067" w:rsidRDefault="00000000">
      <w:pPr>
        <w:pStyle w:val="1"/>
        <w:framePr w:w="9734" w:h="12206" w:hRule="exact" w:wrap="none" w:vAnchor="page" w:hAnchor="page" w:x="1081" w:y="823"/>
        <w:numPr>
          <w:ilvl w:val="0"/>
          <w:numId w:val="1"/>
        </w:numPr>
        <w:shd w:val="clear" w:color="auto" w:fill="auto"/>
        <w:tabs>
          <w:tab w:val="left" w:pos="1349"/>
        </w:tabs>
        <w:ind w:firstLine="960"/>
        <w:jc w:val="both"/>
      </w:pPr>
      <w:r>
        <w:t>Утвердить отчет об исполнении бюджета муниципального образования Пашозерское сельское поселение Тихвинского муниципального района Ленинградской области за 2023 год по доходам в сумме 25 316,9 тыс. руб., по расходам в сумме 15 942,9 тыс. руб. с превышением доходов над расходами (профицит бюджета) в сумме 9 374,0 тыс. руб. со следующими показателями:</w:t>
      </w:r>
    </w:p>
    <w:p w:rsidR="00366067" w:rsidRDefault="00000000">
      <w:pPr>
        <w:pStyle w:val="1"/>
        <w:framePr w:w="9734" w:h="12206" w:hRule="exact" w:wrap="none" w:vAnchor="page" w:hAnchor="page" w:x="1081" w:y="823"/>
        <w:shd w:val="clear" w:color="auto" w:fill="auto"/>
        <w:ind w:left="200"/>
        <w:jc w:val="both"/>
      </w:pPr>
      <w:r>
        <w:t>1.1. По доходам бюджета Пашозерского сельского поселения по кодам классификации доходов бюджета за 2023 год, согласно приложению №1 к настоящему решению.</w:t>
      </w:r>
    </w:p>
    <w:p w:rsidR="00366067" w:rsidRDefault="00000000">
      <w:pPr>
        <w:pStyle w:val="1"/>
        <w:framePr w:w="9734" w:h="12206" w:hRule="exact" w:wrap="none" w:vAnchor="page" w:hAnchor="page" w:x="1081" w:y="823"/>
        <w:shd w:val="clear" w:color="auto" w:fill="auto"/>
        <w:ind w:left="200"/>
        <w:jc w:val="both"/>
      </w:pPr>
      <w:r>
        <w:t>1.2 По расходам бюджета Пашозерского сельского поселения по ведомственной структуре расходов бюджета за 2023 год, согласно приложению №2 к настоящему решению.</w:t>
      </w:r>
    </w:p>
    <w:p w:rsidR="00366067" w:rsidRDefault="00000000">
      <w:pPr>
        <w:pStyle w:val="1"/>
        <w:framePr w:w="9734" w:h="12206" w:hRule="exact" w:wrap="none" w:vAnchor="page" w:hAnchor="page" w:x="1081" w:y="823"/>
        <w:shd w:val="clear" w:color="auto" w:fill="auto"/>
        <w:ind w:left="200"/>
        <w:jc w:val="both"/>
      </w:pPr>
      <w:r>
        <w:t>1.3. По расходам бюджета Пашозерского сельского поселения по разделам и подразделам классификации расходов бюджета за 2023 год, согласно приложению №3 к настоящему решению.</w:t>
      </w:r>
    </w:p>
    <w:p w:rsidR="00366067" w:rsidRDefault="00000000">
      <w:pPr>
        <w:pStyle w:val="1"/>
        <w:framePr w:w="9734" w:h="12206" w:hRule="exact" w:wrap="none" w:vAnchor="page" w:hAnchor="page" w:x="1081" w:y="823"/>
        <w:shd w:val="clear" w:color="auto" w:fill="auto"/>
        <w:ind w:left="200"/>
        <w:jc w:val="both"/>
      </w:pPr>
      <w:r>
        <w:t>1.4. По источникам внутреннего финансирования дефицита бюджета Пашозерского сельского поселения за 2023 год по кодам классификации источников финансирования дефицита бюджета, согласно приложению №4 к настоящему решению.</w:t>
      </w:r>
    </w:p>
    <w:p w:rsidR="00366067" w:rsidRDefault="00000000">
      <w:pPr>
        <w:pStyle w:val="1"/>
        <w:framePr w:w="9734" w:h="12206" w:hRule="exact" w:wrap="none" w:vAnchor="page" w:hAnchor="page" w:x="1081" w:y="823"/>
        <w:numPr>
          <w:ilvl w:val="0"/>
          <w:numId w:val="1"/>
        </w:numPr>
        <w:shd w:val="clear" w:color="auto" w:fill="auto"/>
        <w:tabs>
          <w:tab w:val="left" w:pos="1238"/>
        </w:tabs>
        <w:ind w:firstLine="920"/>
      </w:pPr>
      <w:r>
        <w:t>Настоящее решение вступает в силу с момента принятия.</w:t>
      </w:r>
    </w:p>
    <w:p w:rsidR="00366067" w:rsidRDefault="00000000">
      <w:pPr>
        <w:pStyle w:val="1"/>
        <w:framePr w:w="9734" w:h="12206" w:hRule="exact" w:wrap="none" w:vAnchor="page" w:hAnchor="page" w:x="1081" w:y="823"/>
        <w:numPr>
          <w:ilvl w:val="0"/>
          <w:numId w:val="1"/>
        </w:numPr>
        <w:shd w:val="clear" w:color="auto" w:fill="auto"/>
        <w:tabs>
          <w:tab w:val="left" w:pos="1349"/>
        </w:tabs>
        <w:ind w:firstLine="960"/>
        <w:jc w:val="both"/>
      </w:pPr>
      <w:r>
        <w:t>Решение обнародовать согласно Порядку обнародования муниципальных правовых актов, утвержденному решением совета депутатов Пашозерского сельского поселения от 02 марта 2010 года № 08-26.</w:t>
      </w:r>
    </w:p>
    <w:p w:rsidR="00366067" w:rsidRDefault="00000000">
      <w:pPr>
        <w:pStyle w:val="1"/>
        <w:framePr w:w="9734" w:h="1166" w:hRule="exact" w:wrap="none" w:vAnchor="page" w:hAnchor="page" w:x="1081" w:y="13792"/>
        <w:shd w:val="clear" w:color="auto" w:fill="auto"/>
        <w:ind w:left="19" w:right="5784"/>
        <w:jc w:val="both"/>
      </w:pPr>
      <w:r>
        <w:t>Глава муниципального образования</w:t>
      </w:r>
      <w:r>
        <w:br/>
        <w:t>Пашозерское сельское поселение</w:t>
      </w:r>
      <w:r>
        <w:br/>
        <w:t>Тихвинского муниципального района</w:t>
      </w:r>
      <w:r>
        <w:br/>
        <w:t>Ленинградской области:</w:t>
      </w:r>
    </w:p>
    <w:p w:rsidR="00366067" w:rsidRDefault="00000000">
      <w:pPr>
        <w:pStyle w:val="1"/>
        <w:framePr w:wrap="none" w:vAnchor="page" w:hAnchor="page" w:x="8517" w:y="14623"/>
        <w:shd w:val="clear" w:color="auto" w:fill="auto"/>
        <w:ind w:left="10" w:right="34"/>
      </w:pPr>
      <w:r>
        <w:t>Калинина Л.С.</w:t>
      </w:r>
    </w:p>
    <w:p w:rsidR="00366067" w:rsidRDefault="00366067">
      <w:pPr>
        <w:spacing w:line="1" w:lineRule="exact"/>
        <w:sectPr w:rsidR="003660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067" w:rsidRDefault="00366067">
      <w:pPr>
        <w:spacing w:line="1" w:lineRule="exact"/>
      </w:pPr>
    </w:p>
    <w:p w:rsidR="00366067" w:rsidRDefault="00000000">
      <w:pPr>
        <w:pStyle w:val="1"/>
        <w:framePr w:wrap="none" w:vAnchor="page" w:hAnchor="page" w:x="1125" w:y="863"/>
        <w:shd w:val="clear" w:color="auto" w:fill="auto"/>
        <w:ind w:left="10840"/>
      </w:pPr>
      <w:r>
        <w:t>Утверждены</w:t>
      </w:r>
    </w:p>
    <w:p w:rsidR="00366067" w:rsidRDefault="00000000">
      <w:pPr>
        <w:pStyle w:val="1"/>
        <w:framePr w:w="15269" w:h="970" w:hRule="exact" w:wrap="none" w:vAnchor="page" w:hAnchor="page" w:x="1125" w:y="1203"/>
        <w:shd w:val="clear" w:color="auto" w:fill="auto"/>
        <w:spacing w:line="276" w:lineRule="auto"/>
        <w:ind w:left="10840" w:firstLine="20"/>
      </w:pPr>
      <w:r>
        <w:t>решением совета депутатов Пашозерского сельского поселения от 28 июня 2024 года № 08-165</w:t>
      </w:r>
    </w:p>
    <w:p w:rsidR="00366067" w:rsidRDefault="00000000">
      <w:pPr>
        <w:pStyle w:val="1"/>
        <w:framePr w:w="15269" w:h="1723" w:hRule="exact" w:wrap="none" w:vAnchor="page" w:hAnchor="page" w:x="1125" w:y="2178"/>
        <w:shd w:val="clear" w:color="auto" w:fill="auto"/>
        <w:ind w:left="10840" w:firstLine="20"/>
      </w:pPr>
      <w:r>
        <w:t>(приложение №1)</w:t>
      </w:r>
    </w:p>
    <w:p w:rsidR="00366067" w:rsidRDefault="00000000">
      <w:pPr>
        <w:pStyle w:val="1"/>
        <w:framePr w:w="15269" w:h="1723" w:hRule="exact" w:wrap="none" w:vAnchor="page" w:hAnchor="page" w:x="1125" w:y="2178"/>
        <w:shd w:val="clear" w:color="auto" w:fill="auto"/>
        <w:jc w:val="center"/>
      </w:pPr>
      <w:r>
        <w:rPr>
          <w:b/>
          <w:bCs/>
        </w:rPr>
        <w:t>Сведения об исполнении приложения №1</w:t>
      </w:r>
      <w:r>
        <w:rPr>
          <w:b/>
          <w:bCs/>
        </w:rPr>
        <w:br/>
        <w:t>«Источники внутреннего финансирования дефицита</w:t>
      </w:r>
      <w:r>
        <w:rPr>
          <w:b/>
          <w:bCs/>
        </w:rPr>
        <w:br/>
        <w:t>бюджета Пашозерского сельского поселения на 2023 год и на плановый период 2024 и 2025 годов»</w:t>
      </w:r>
      <w:r>
        <w:rPr>
          <w:b/>
          <w:bCs/>
        </w:rPr>
        <w:br/>
        <w:t>к решению совета депутатов Пашозерского сельского поселения</w:t>
      </w:r>
      <w:r>
        <w:rPr>
          <w:b/>
          <w:bCs/>
        </w:rPr>
        <w:br/>
        <w:t>от 22 декабря 2022 года № 08-123 (с изменениями)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8141"/>
        <w:gridCol w:w="1416"/>
        <w:gridCol w:w="1272"/>
        <w:gridCol w:w="1373"/>
      </w:tblGrid>
      <w:tr w:rsidR="0036606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Код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spacing w:before="24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Утверждено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spacing w:before="24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spacing w:before="24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% исполнения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000 01 05 02 01 10 0000 000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-9 374,0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000 01 05 02 01 10 0000 510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-17 024,0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-25 502,8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000 01 05 02 01 10 0000 610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17 575,8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16 128,8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000 01 03 01 00 10 0000 710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000 01 03 01 00 10 0000 810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067" w:rsidRDefault="00366067">
            <w:pPr>
              <w:framePr w:w="15269" w:h="5136" w:wrap="none" w:vAnchor="page" w:hAnchor="page" w:x="1125" w:y="4371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источников внутреннего финансирования дефицита бюджета (Дефицит(+), профицит (-))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-9 374,0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5269" w:h="5136" w:wrap="none" w:vAnchor="page" w:hAnchor="page" w:x="1125" w:y="437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66067" w:rsidRDefault="00366067">
      <w:pPr>
        <w:spacing w:line="1" w:lineRule="exact"/>
        <w:sectPr w:rsidR="003660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067" w:rsidRDefault="00366067">
      <w:pPr>
        <w:spacing w:line="1" w:lineRule="exact"/>
      </w:pPr>
    </w:p>
    <w:p w:rsidR="00366067" w:rsidRDefault="00000000">
      <w:pPr>
        <w:pStyle w:val="11"/>
        <w:framePr w:w="10205" w:h="317" w:hRule="exact" w:wrap="none" w:vAnchor="page" w:hAnchor="page" w:x="1032" w:y="1060"/>
        <w:shd w:val="clear" w:color="auto" w:fill="auto"/>
        <w:spacing w:after="0" w:line="240" w:lineRule="auto"/>
      </w:pPr>
      <w:bookmarkStart w:id="0" w:name="bookmark0"/>
      <w:bookmarkStart w:id="1" w:name="bookmark1"/>
      <w:r>
        <w:t>Сведения об исполнении приложения №2</w:t>
      </w:r>
      <w:bookmarkEnd w:id="0"/>
      <w:bookmarkEnd w:id="1"/>
    </w:p>
    <w:p w:rsidR="00366067" w:rsidRDefault="00000000">
      <w:pPr>
        <w:pStyle w:val="11"/>
        <w:framePr w:w="10205" w:h="883" w:hRule="exact" w:wrap="none" w:vAnchor="page" w:hAnchor="page" w:x="1032" w:y="1502"/>
        <w:shd w:val="clear" w:color="auto" w:fill="auto"/>
        <w:spacing w:after="0"/>
      </w:pPr>
      <w:bookmarkStart w:id="2" w:name="bookmark2"/>
      <w:bookmarkStart w:id="3" w:name="bookmark3"/>
      <w:r>
        <w:t>"Прогнозируемые поступления доходов в бюджет Пашозерского сельского поселения на 2023 год</w:t>
      </w:r>
      <w:r>
        <w:br/>
        <w:t>и на плановый период 2024 и 2025 годов" к решению совета депутатов Пашозерского сельского</w:t>
      </w:r>
      <w:r>
        <w:br/>
        <w:t>поселения от 22 декабря 2022 года № 08-123 (с изменениями)</w:t>
      </w:r>
      <w:bookmarkEnd w:id="2"/>
      <w:bookmarkEnd w:id="3"/>
    </w:p>
    <w:p w:rsidR="00366067" w:rsidRDefault="00000000">
      <w:pPr>
        <w:pStyle w:val="a7"/>
        <w:framePr w:wrap="none" w:vAnchor="page" w:hAnchor="page" w:x="10579" w:y="2539"/>
        <w:shd w:val="clear" w:color="auto" w:fill="auto"/>
        <w:ind w:left="9" w:right="19"/>
      </w:pPr>
      <w:r>
        <w:t>тыс.руб.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9"/>
        <w:gridCol w:w="4123"/>
        <w:gridCol w:w="1387"/>
        <w:gridCol w:w="1186"/>
        <w:gridCol w:w="1080"/>
      </w:tblGrid>
      <w:tr w:rsidR="0036606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spacing w:line="26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доходов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исполнения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1 00 00000 00 0000 000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26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2 116,5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11 112,0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525,0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0205" w:h="8280" w:wrap="none" w:vAnchor="page" w:hAnchor="page" w:x="1032" w:y="2750"/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НАЛОГОВЫЕ ДОХОДЫ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26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1 845,0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10 908,8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591,3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1 01 00000 00 0000 000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3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312,4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2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93,3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1 01 02000 01 0000 110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360"/>
              <w:jc w:val="both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312,4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260"/>
              <w:jc w:val="both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291,6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93,3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1 03 00000 00 0000 000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spacing w:line="264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3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856,2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2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1 03 02000 01 0000 110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spacing w:line="269" w:lineRule="auto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360"/>
              <w:jc w:val="both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856,2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260"/>
              <w:jc w:val="both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984,3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280"/>
              <w:jc w:val="both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115,0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1 06 00000 00 0000 000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3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673,4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16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9 629,7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1430,0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1 06 02000 02 0000 110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420"/>
              <w:jc w:val="left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54,4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320"/>
              <w:jc w:val="left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68,8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126,5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1 06 06000 02 0000 110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Земельный налог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360"/>
              <w:jc w:val="both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619,0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160"/>
              <w:jc w:val="left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9 560,8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-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1 08 00000 00 0000 000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4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3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280"/>
              <w:jc w:val="both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110,0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0205" w:h="8280" w:wrap="none" w:vAnchor="page" w:hAnchor="page" w:x="1032" w:y="2750"/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НЕНАЛОГОВЫЕ ДОХОДЫ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3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2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74,8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1 11 00000 00 0000 000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spacing w:line="264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3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2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74,8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1 11 05000 00 0000 120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spacing w:line="266" w:lineRule="auto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360"/>
              <w:jc w:val="both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144,4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260"/>
              <w:jc w:val="both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144,4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280"/>
              <w:jc w:val="both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1 11 09000 10 0000 120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spacing w:line="266" w:lineRule="auto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 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360"/>
              <w:jc w:val="both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127,1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320"/>
              <w:jc w:val="left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58,8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46,2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2 00 00000 00 0000 000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14 907,5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14 193,9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95,2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2 07 00000 00 0 000 000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56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-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ДОХОДОВ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067" w:rsidRDefault="00366067">
            <w:pPr>
              <w:framePr w:w="10205" w:h="8280" w:wrap="none" w:vAnchor="page" w:hAnchor="page" w:x="1032" w:y="2750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26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17 024,0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16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25 316,9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0205" w:h="8280" w:wrap="none" w:vAnchor="page" w:hAnchor="page" w:x="1032" w:y="2750"/>
              <w:shd w:val="clear" w:color="auto" w:fill="auto"/>
              <w:ind w:firstLine="280"/>
              <w:jc w:val="both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148,7</w:t>
            </w:r>
          </w:p>
        </w:tc>
      </w:tr>
    </w:tbl>
    <w:p w:rsidR="00366067" w:rsidRDefault="00366067">
      <w:pPr>
        <w:spacing w:line="1" w:lineRule="exact"/>
        <w:sectPr w:rsidR="003660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067" w:rsidRDefault="00366067">
      <w:pPr>
        <w:spacing w:line="1" w:lineRule="exact"/>
      </w:pPr>
    </w:p>
    <w:p w:rsidR="00366067" w:rsidRDefault="00000000">
      <w:pPr>
        <w:pStyle w:val="20"/>
        <w:framePr w:w="10205" w:h="1013" w:hRule="exact" w:wrap="none" w:vAnchor="page" w:hAnchor="page" w:x="1032" w:y="1060"/>
        <w:shd w:val="clear" w:color="auto" w:fill="auto"/>
        <w:spacing w:after="0"/>
      </w:pPr>
      <w:bookmarkStart w:id="4" w:name="bookmark4"/>
      <w:bookmarkStart w:id="5" w:name="bookmark5"/>
      <w:r>
        <w:t>Сведения об итогах исполнения приложения № 3</w:t>
      </w:r>
      <w:bookmarkEnd w:id="4"/>
      <w:bookmarkEnd w:id="5"/>
    </w:p>
    <w:p w:rsidR="00366067" w:rsidRDefault="00000000">
      <w:pPr>
        <w:pStyle w:val="20"/>
        <w:framePr w:w="10205" w:h="1013" w:hRule="exact" w:wrap="none" w:vAnchor="page" w:hAnchor="page" w:x="1032" w:y="1060"/>
        <w:shd w:val="clear" w:color="auto" w:fill="auto"/>
        <w:spacing w:after="0"/>
      </w:pPr>
      <w:bookmarkStart w:id="6" w:name="bookmark6"/>
      <w:bookmarkStart w:id="7" w:name="bookmark7"/>
      <w:r>
        <w:t>"Межбюджетные трансферты,получаемые из бюджетной системы Российской Федерации на 2023 год и на</w:t>
      </w:r>
      <w:r>
        <w:br/>
        <w:t>плановый период 2024 и 2025 годов" к решению совета депутатов Пашозерского сельского поселения от 22</w:t>
      </w:r>
      <w:r>
        <w:br/>
        <w:t>декабря 2022 года № 08-123 (с изменениями)</w:t>
      </w:r>
      <w:bookmarkEnd w:id="6"/>
      <w:bookmarkEnd w:id="7"/>
    </w:p>
    <w:p w:rsidR="00366067" w:rsidRDefault="00000000">
      <w:pPr>
        <w:pStyle w:val="30"/>
        <w:framePr w:w="10205" w:h="230" w:hRule="exact" w:wrap="none" w:vAnchor="page" w:hAnchor="page" w:x="1032" w:y="2097"/>
        <w:shd w:val="clear" w:color="auto" w:fill="auto"/>
        <w:ind w:left="9192" w:right="370"/>
      </w:pPr>
      <w:r>
        <w:t>тыс.руб.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4238"/>
        <w:gridCol w:w="1291"/>
        <w:gridCol w:w="1291"/>
        <w:gridCol w:w="1166"/>
      </w:tblGrid>
      <w:tr w:rsidR="0036606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доходов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 олнено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исполнения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spacing w:line="264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14 907,5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14 193,9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2 02 10000 00 0000 150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spacing w:line="264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6 319,3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6 319,3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2 02 16001 10 0000 150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spacing w:line="264" w:lineRule="auto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3 940,2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3 940,2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2 02 16001 10 0000 150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spacing w:line="264" w:lineRule="auto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2 379,1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2 379,1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2 02 20000 00 0000 150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spacing w:line="264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4 722,0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4 008,4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84,9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2 02 29999 10 0000 150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spacing w:line="264" w:lineRule="auto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Прочие субсидии бюджетам сельских поселений (субсидии на сохранение целевых показателей повышения оплаты труда работников муниципальных учреждений культуры в соответствии с Указом Президента РФ за счет средств областного бюджета)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394,0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394,0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2 02 29999 10 0000 150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spacing w:line="264" w:lineRule="auto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Прочие субсидии бюджетам сельских поселений (на реализацию мероприятий по обеспечению устойчивого функционирования объектов теплоснабжения на территории Ленинградской области)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2 338,4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1 624,8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69,5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2 02 29999 10 0000 150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spacing w:line="264" w:lineRule="auto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Прочие субсидии бюджетам сельских поселений (субсидии на реализацию областного закона от 15 января 2018 г. №3-оз)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1 050,4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1 050,4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2 02 29999 10 0000 150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spacing w:line="264" w:lineRule="auto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Прочие субсидии бюджетам сельских поселений (субсидии на реализацию областного закона от 28 декабря 2018 г. №147-оз)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939,2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939,2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2 02 30000 00 0000 150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spacing w:line="264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2 02 30024 10 0000 150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spacing w:line="264" w:lineRule="auto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2 02 35118 10 0000 150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spacing w:line="264" w:lineRule="auto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161,7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161,7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2 02 40000 00 0000 150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3 701,0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3 701,0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2 02 40014 10 0000 150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spacing w:line="264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2 02 40014 10 0000 150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spacing w:line="264" w:lineRule="auto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осуществление части полномочий Тихвинского района на содержание автомобильных дорог вне границ населенных пунктов)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269,5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269,5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spacing w:line="264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3 431,5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3 431,5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spacing w:line="264" w:lineRule="auto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Прочие межбюджетные трансферты, передаваемые бюджетам поселений (на обеспечение стимулирующих выплат работникам муниципальных учреждений культуры Ленинградской области)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154,8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154,8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spacing w:line="264" w:lineRule="auto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Прочие межбюджетные трансферты, передаваемые бюджетам поселений (на оказание дополнительной финансовой помощи)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3 024,5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3 024,5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spacing w:line="264" w:lineRule="auto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Прочие межбюджетные трансферты, передаваемые бюджетам поселений (на финансирование иных мероприятий, направленных на развитие общественной инфраструктуры поселений, в порядке софининсирования, на мероприятия по борьбе с борщевиком Сосновского механическими методами)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spacing w:line="264" w:lineRule="auto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Прочие межбюджетные трансферты, передаваемые бюджетам поселений (на реализацию мероприятий по обеспечению устойчивого функционирования объектов теплоснабжения на территории Ленинградской области, замена котла №2 с технологической обвязкой в котельной д. Пашозеро)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197,2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197,2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spacing w:line="264" w:lineRule="auto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Прочие межбюджетные трансферты, передаваемые бюджетам поселений (на поддержку жилищно-коммунального хозяйства, на экспертизу промышленной безопасности зданий котельных, дымовых труб и баков - аккумуляторов)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35,0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859" w:h="13090" w:wrap="none" w:vAnchor="page" w:hAnchor="page" w:x="1032" w:y="2303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100,0</w:t>
            </w:r>
          </w:p>
        </w:tc>
      </w:tr>
    </w:tbl>
    <w:p w:rsidR="00366067" w:rsidRDefault="00366067">
      <w:pPr>
        <w:spacing w:line="1" w:lineRule="exact"/>
        <w:sectPr w:rsidR="003660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067" w:rsidRDefault="00366067">
      <w:pPr>
        <w:spacing w:line="1" w:lineRule="exact"/>
      </w:pPr>
    </w:p>
    <w:p w:rsidR="00366067" w:rsidRDefault="00000000">
      <w:pPr>
        <w:pStyle w:val="22"/>
        <w:framePr w:w="14477" w:h="1109" w:hRule="exact" w:wrap="none" w:vAnchor="page" w:hAnchor="page" w:x="1687" w:y="1326"/>
        <w:shd w:val="clear" w:color="auto" w:fill="auto"/>
        <w:spacing w:before="0" w:after="0"/>
      </w:pPr>
      <w:r>
        <w:t>Сведения об исполнении приложения №4 "Распределение бюджетных ассигнований по целевым статьям (муниципальным программам и</w:t>
      </w:r>
      <w:r>
        <w:br/>
        <w:t>непрограммным направлениям деятельности), группам и подгруппам видов расходов, разделам и подразделам классификации расходов</w:t>
      </w:r>
      <w:r>
        <w:br/>
        <w:t>бюджета на 2023 год и на плановый период 2024 и 2025 годов" к решению совета депутатов муниципального образования Пашозерское сельское</w:t>
      </w:r>
      <w:r>
        <w:br/>
        <w:t>поселение от 22 декабря 2022 года №08-123 (с изменениями)</w:t>
      </w:r>
    </w:p>
    <w:p w:rsidR="00366067" w:rsidRDefault="00000000">
      <w:pPr>
        <w:pStyle w:val="a7"/>
        <w:framePr w:wrap="none" w:vAnchor="page" w:hAnchor="page" w:x="14704" w:y="2607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тыс.руб.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426"/>
        <w:gridCol w:w="845"/>
        <w:gridCol w:w="408"/>
        <w:gridCol w:w="413"/>
        <w:gridCol w:w="1450"/>
        <w:gridCol w:w="1454"/>
        <w:gridCol w:w="1459"/>
      </w:tblGrid>
      <w:tr w:rsidR="0036606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ЦСР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ВР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Рз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ПР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Утверждено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Исполнено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%исполнения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  <w:jc w:val="left"/>
            </w:pPr>
            <w:r>
              <w:t>Всего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7502" w:wrap="none" w:vAnchor="page" w:hAnchor="page" w:x="1687" w:y="2862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7502" w:wrap="none" w:vAnchor="page" w:hAnchor="page" w:x="1687" w:y="2862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7502" w:wrap="none" w:vAnchor="page" w:hAnchor="page" w:x="1687" w:y="28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7502" w:wrap="none" w:vAnchor="page" w:hAnchor="page" w:x="1687" w:y="2862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17 575,8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15 942,9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90,7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  <w:spacing w:line="276" w:lineRule="auto"/>
              <w:jc w:val="both"/>
            </w:pPr>
            <w:r>
              <w:t>Муниципальная программа "Развитие сферы культуры в Пашозерском сельском поселении"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01.0.00.00000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7502" w:wrap="none" w:vAnchor="page" w:hAnchor="page" w:x="1687" w:y="2862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7502" w:wrap="none" w:vAnchor="page" w:hAnchor="page" w:x="1687" w:y="28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7502" w:wrap="none" w:vAnchor="page" w:hAnchor="page" w:x="1687" w:y="2862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4 082,0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3 552,6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87,0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  <w:jc w:val="both"/>
            </w:pPr>
            <w:r>
              <w:t>Комплексы процессных мероприятий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01.4.00.00000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7502" w:wrap="none" w:vAnchor="page" w:hAnchor="page" w:x="1687" w:y="2862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7502" w:wrap="none" w:vAnchor="page" w:hAnchor="page" w:x="1687" w:y="28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7502" w:wrap="none" w:vAnchor="page" w:hAnchor="page" w:x="1687" w:y="2862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4 082,0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3 552,6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87,0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  <w:spacing w:line="276" w:lineRule="auto"/>
              <w:jc w:val="both"/>
            </w:pPr>
            <w:r>
              <w:t>Комплекс процессных мероприятий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01.4.01.00000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7502" w:wrap="none" w:vAnchor="page" w:hAnchor="page" w:x="1687" w:y="2862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7502" w:wrap="none" w:vAnchor="page" w:hAnchor="page" w:x="1687" w:y="28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7502" w:wrap="none" w:vAnchor="page" w:hAnchor="page" w:x="1687" w:y="2862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3 517,9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3 045,3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86,6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  <w:jc w:val="left"/>
            </w:pPr>
            <w:r>
              <w:t>Расходы на обеспечение деятельности муниципальных казенных учреждений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01.4.01.00120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7502" w:wrap="none" w:vAnchor="page" w:hAnchor="page" w:x="1687" w:y="2862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7502" w:wrap="none" w:vAnchor="page" w:hAnchor="page" w:x="1687" w:y="28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7502" w:wrap="none" w:vAnchor="page" w:hAnchor="page" w:x="1687" w:y="2862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300,3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75,8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25,2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  <w:spacing w:line="271" w:lineRule="auto"/>
              <w:jc w:val="both"/>
            </w:pPr>
            <w: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01.4.01.00120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7502" w:wrap="none" w:vAnchor="page" w:hAnchor="page" w:x="1687" w:y="28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7502" w:wrap="none" w:vAnchor="page" w:hAnchor="page" w:x="1687" w:y="2862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300,3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75,8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25,2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  <w:jc w:val="left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01.4.01.00120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120,5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75,8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62,9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  <w:jc w:val="left"/>
            </w:pPr>
            <w:r>
              <w:t>Закупка энергетических ресурсов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01.4.01.00120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247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179,8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  <w:spacing w:line="276" w:lineRule="auto"/>
              <w:jc w:val="both"/>
            </w:pPr>
            <w: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01.4.01.60870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7502" w:wrap="none" w:vAnchor="page" w:hAnchor="page" w:x="1687" w:y="2862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7502" w:wrap="none" w:vAnchor="page" w:hAnchor="page" w:x="1687" w:y="28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7502" w:wrap="none" w:vAnchor="page" w:hAnchor="page" w:x="1687" w:y="2862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2 703,8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2 455,8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90,8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  <w:spacing w:line="271" w:lineRule="auto"/>
              <w:jc w:val="both"/>
            </w:pPr>
            <w: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01.4.01.60870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7502" w:wrap="none" w:vAnchor="page" w:hAnchor="page" w:x="1687" w:y="28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7502" w:wrap="none" w:vAnchor="page" w:hAnchor="page" w:x="1687" w:y="2862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559,1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495,3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88,6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  <w:jc w:val="both"/>
            </w:pPr>
            <w:r>
              <w:t>Фонд оплаты труда учреждений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01.4.01.60870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111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421,7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383,3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90,9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  <w:jc w:val="left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01.4.01.60870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112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7502" w:wrap="none" w:vAnchor="page" w:hAnchor="page" w:x="1687" w:y="2862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  <w:spacing w:line="266" w:lineRule="auto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01.4.01.60870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119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137,4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112,0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81,5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  <w:spacing w:line="271" w:lineRule="auto"/>
              <w:jc w:val="both"/>
            </w:pPr>
            <w: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01.4.01.60870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7502" w:wrap="none" w:vAnchor="page" w:hAnchor="page" w:x="1687" w:y="28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7502" w:wrap="none" w:vAnchor="page" w:hAnchor="page" w:x="1687" w:y="2862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2 144,7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1 960,5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7502" w:wrap="none" w:vAnchor="page" w:hAnchor="page" w:x="1687" w:y="2862"/>
              <w:shd w:val="clear" w:color="auto" w:fill="auto"/>
            </w:pPr>
            <w:r>
              <w:t>91,4</w:t>
            </w:r>
          </w:p>
        </w:tc>
      </w:tr>
    </w:tbl>
    <w:p w:rsidR="00366067" w:rsidRDefault="00366067">
      <w:pPr>
        <w:spacing w:line="1" w:lineRule="exact"/>
        <w:sectPr w:rsidR="003660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067" w:rsidRDefault="0036606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426"/>
        <w:gridCol w:w="845"/>
        <w:gridCol w:w="408"/>
        <w:gridCol w:w="413"/>
        <w:gridCol w:w="1450"/>
        <w:gridCol w:w="1454"/>
        <w:gridCol w:w="1459"/>
      </w:tblGrid>
      <w:tr w:rsidR="0036606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  <w:spacing w:line="266" w:lineRule="auto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01.4.01.60870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242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  <w:jc w:val="both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10,0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10,0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  <w:jc w:val="left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01.4.01.60870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  <w:jc w:val="both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442,1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390,2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88,3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  <w:jc w:val="left"/>
            </w:pPr>
            <w:r>
              <w:t>Закупка энергетических ресурсов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01.4.01.60870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247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  <w:jc w:val="both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1 692,6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1 560,3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92,2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  <w:spacing w:line="266" w:lineRule="auto"/>
              <w:jc w:val="both"/>
            </w:pPr>
            <w:r>
              <w:t>Расходы за счет дополнительной финансовой помощи из бюджета Тихвинского района (Иные бюджетные ассигнования)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01.4.01.60870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8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8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82" w:wrap="none" w:vAnchor="page" w:hAnchor="page" w:x="1687" w:y="1119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  <w:jc w:val="both"/>
            </w:pPr>
            <w:r>
              <w:t>Уплата иных платежей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01.4.01.60870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853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  <w:jc w:val="both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82" w:wrap="none" w:vAnchor="page" w:hAnchor="page" w:x="1687" w:y="1119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rPr>
                <w:lang w:val="en-US" w:eastAsia="en-US" w:bidi="en-US"/>
              </w:rPr>
              <w:t>01.4.01.S0360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8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8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8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513,8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513,8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112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  <w:spacing w:line="269" w:lineRule="auto"/>
              <w:jc w:val="both"/>
            </w:pPr>
            <w: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rPr>
                <w:lang w:val="en-US" w:eastAsia="en-US" w:bidi="en-US"/>
              </w:rPr>
              <w:t>01.4.01.S0360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8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8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513,8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513,8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  <w:jc w:val="left"/>
            </w:pPr>
            <w:r>
              <w:t>Фонд оплаты труда учреждений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rPr>
                <w:lang w:val="en-US" w:eastAsia="en-US" w:bidi="en-US"/>
              </w:rPr>
              <w:t>01.4.01.S0360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111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  <w:jc w:val="both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394,6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394,6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  <w:spacing w:line="276" w:lineRule="auto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rPr>
                <w:lang w:val="en-US" w:eastAsia="en-US" w:bidi="en-US"/>
              </w:rPr>
              <w:t>01.4.01.S0360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119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  <w:jc w:val="both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119,2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119,2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Комплекс процессных мероприятий "Органнизация библиотечного обслуживания населения, комплектование и обеспечение сохранности билиотечных фондов"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01.4.02.00000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8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8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8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564,1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564,1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  <w:spacing w:line="266" w:lineRule="auto"/>
              <w:jc w:val="both"/>
            </w:pPr>
            <w: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01.4.02.60870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8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8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8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289,9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289,9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01.4.02.60870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8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8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278,9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278,9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  <w:jc w:val="both"/>
            </w:pPr>
            <w:r>
              <w:t>Фонд оплаты труда учреждений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01.4.02.60870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111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  <w:jc w:val="both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214,2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214,2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  <w:jc w:val="left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01.4.02.60870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112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  <w:jc w:val="both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8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8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82" w:wrap="none" w:vAnchor="page" w:hAnchor="page" w:x="1687" w:y="1119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  <w:spacing w:line="266" w:lineRule="auto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01.4.02.60870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119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  <w:jc w:val="both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64,7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64,7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82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</w:tbl>
    <w:p w:rsidR="00366067" w:rsidRDefault="00366067">
      <w:pPr>
        <w:spacing w:line="1" w:lineRule="exact"/>
        <w:sectPr w:rsidR="003660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067" w:rsidRDefault="0036606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426"/>
        <w:gridCol w:w="845"/>
        <w:gridCol w:w="408"/>
        <w:gridCol w:w="413"/>
        <w:gridCol w:w="1450"/>
        <w:gridCol w:w="1454"/>
        <w:gridCol w:w="1459"/>
      </w:tblGrid>
      <w:tr w:rsidR="0036606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01.4.02.60870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11,0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11,0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  <w:jc w:val="left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01.4.02.60870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11,0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11,0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rPr>
                <w:lang w:val="en-US" w:eastAsia="en-US" w:bidi="en-US"/>
              </w:rPr>
              <w:t>01.4.02.S0360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274,2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274,2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112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rPr>
                <w:lang w:val="en-US" w:eastAsia="en-US" w:bidi="en-US"/>
              </w:rPr>
              <w:t>01.4.02.S0360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274,2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274,2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  <w:jc w:val="left"/>
            </w:pPr>
            <w:r>
              <w:t>Фонд оплаты труда учреждений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rPr>
                <w:lang w:val="en-US" w:eastAsia="en-US" w:bidi="en-US"/>
              </w:rPr>
              <w:t>01.4.02.S0360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210,6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210,6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  <w:spacing w:line="266" w:lineRule="auto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rPr>
                <w:lang w:val="en-US" w:eastAsia="en-US" w:bidi="en-US"/>
              </w:rPr>
              <w:t>01.4.02.S0360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119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63,6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63,6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Муниципальная программа "Обеспечение устойчивого функционирования и развития коммунальной и инженерной инфраструктуры в Пашозерском сельском поселении"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02.0.00.00000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2 702,4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1 900,7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70,3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  <w:jc w:val="both"/>
            </w:pPr>
            <w:r>
              <w:t>Комплексы процессных мероприятий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02.4.00.00000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2 702,4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1 900,7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70,3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  <w:spacing w:line="276" w:lineRule="auto"/>
              <w:jc w:val="both"/>
            </w:pPr>
            <w:r>
              <w:t>Комплекс процессных мероприятий "Развитие коммунальной и инженерной инфраструктуры"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02.4.01.00000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2 702,4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1 900,7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70,3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  <w:jc w:val="both"/>
            </w:pPr>
            <w:r>
              <w:t>Мероприятия, направленные на безаварийную работу объектов ЖКХ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02.4.01.02020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40,0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40,0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  <w:spacing w:line="276" w:lineRule="auto"/>
              <w:jc w:val="both"/>
            </w:pPr>
            <w: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02.4.01.02020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40,0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40,0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  <w:jc w:val="left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02.4.01.02020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40,0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40,0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  <w:spacing w:line="266" w:lineRule="auto"/>
              <w:jc w:val="both"/>
            </w:pPr>
            <w:r>
              <w:t>Расходы на поддержку жилищно-коммунального хозяйства за счет иных межбюджетных трансфертов из бюджета Тихвинского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02.4.01.60850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35,0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35,0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  <w:spacing w:line="276" w:lineRule="auto"/>
              <w:jc w:val="both"/>
            </w:pPr>
            <w:r>
              <w:t>Расходы на поддержку жилищно-коммунального хозяйства за счет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02.4.01.60850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35,0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35,0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  <w:jc w:val="left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02.4.01.60850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35,0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35,0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</w:tbl>
    <w:p w:rsidR="00366067" w:rsidRDefault="00366067">
      <w:pPr>
        <w:spacing w:line="1" w:lineRule="exact"/>
        <w:sectPr w:rsidR="003660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067" w:rsidRDefault="0036606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426"/>
        <w:gridCol w:w="845"/>
        <w:gridCol w:w="408"/>
        <w:gridCol w:w="413"/>
        <w:gridCol w:w="1450"/>
        <w:gridCol w:w="1454"/>
        <w:gridCol w:w="1459"/>
      </w:tblGrid>
      <w:tr w:rsidR="0036606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 за счет средств областного и местного бюджетов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rPr>
                <w:lang w:val="en-US" w:eastAsia="en-US" w:bidi="en-US"/>
              </w:rPr>
              <w:t>02.4.01.S0160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2 627,4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1 825,7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69,5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spacing w:line="269" w:lineRule="auto"/>
              <w:jc w:val="both"/>
            </w:pPr>
            <w: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rPr>
                <w:lang w:val="en-US" w:eastAsia="en-US" w:bidi="en-US"/>
              </w:rPr>
              <w:t>02.4.01.S0160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2 627,4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1 825,7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69,5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jc w:val="left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rPr>
                <w:lang w:val="en-US" w:eastAsia="en-US" w:bidi="en-US"/>
              </w:rPr>
              <w:t>02.4.01.S0160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2 627,4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1 825,7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69,5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spacing w:line="266" w:lineRule="auto"/>
              <w:jc w:val="both"/>
            </w:pPr>
            <w:r>
              <w:t>Муниципальная программа "Содержание и ремонт автомобильных дорог общего пользования местного значения"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03.0.00.00000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1 457,5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1 257,5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86,3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jc w:val="both"/>
            </w:pPr>
            <w:r>
              <w:t>Комплексы процессных мероприятий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03.4.00.00000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1 457,5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1 257,5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86,3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spacing w:line="266" w:lineRule="auto"/>
              <w:jc w:val="both"/>
            </w:pPr>
            <w:r>
              <w:t>Комплекс процессных мероприятий "Поддержка существующей сети дорог Пашозерского сельского поселения"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03.4.01.00000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1 457,5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1 257,5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86,3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jc w:val="left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03.4.01.02040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521,8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419,1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80,3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03.4.01.02040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521,8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419,1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80,3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jc w:val="left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03.4.01.02040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521,8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419,1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80,3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jc w:val="left"/>
            </w:pPr>
            <w:r>
              <w:t>Ремонт автомобильных дорог и дворовых территорий многоквартирных домов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03.4.01.02050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03.4.01.02050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jc w:val="left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03.4.01.02050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jc w:val="left"/>
            </w:pPr>
            <w:r>
              <w:t>Освещение автомобильных дорог общего пользования местного значения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03.4.01.02060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646,2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568,9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88,0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03.4.01.02060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646,2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568,9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88,0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jc w:val="left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03.4.01.02060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646,2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568,9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88,0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spacing w:line="276" w:lineRule="auto"/>
              <w:jc w:val="both"/>
            </w:pPr>
            <w: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03.4.01.60910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269,5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269,5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03.4.01.60910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269,5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269,5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jc w:val="left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03.4.01.60910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269,5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269,5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04.0.00.00000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2 655,1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2 626,5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98,9</w:t>
            </w:r>
          </w:p>
        </w:tc>
      </w:tr>
    </w:tbl>
    <w:p w:rsidR="00366067" w:rsidRDefault="00366067">
      <w:pPr>
        <w:spacing w:line="1" w:lineRule="exact"/>
        <w:sectPr w:rsidR="003660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067" w:rsidRDefault="0036606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426"/>
        <w:gridCol w:w="845"/>
        <w:gridCol w:w="408"/>
        <w:gridCol w:w="413"/>
        <w:gridCol w:w="1450"/>
        <w:gridCol w:w="1454"/>
        <w:gridCol w:w="1459"/>
      </w:tblGrid>
      <w:tr w:rsidR="003660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  <w:jc w:val="both"/>
            </w:pPr>
            <w:r>
              <w:t>Комплексы процессных мероприятий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04.4.00.00000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2 655,1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2 626,5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98,9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Комплекс процессных мероприятий "Повышение уровня защиты населенных пунктов и людей от черезвычайных ситуаций природного и техногенного характера, пожарная безопасность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04.4.01.00000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540,3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540,3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Мероприятия по повышению уровня защиты населенных пунктов и людей от черезвычайных ситуаций природного и техногенного характера, пожарная безопасность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04.4.01.02080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  <w:spacing w:line="269" w:lineRule="auto"/>
              <w:jc w:val="both"/>
            </w:pPr>
            <w:r>
              <w:t>Мероприятия по повышению уровня защиты населенных пунктов и людей от черезвычайных ситуаций природного и техногенного характера, пожарная безопасность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04.4.01.02080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  <w:jc w:val="left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04.4.01.02080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rPr>
                <w:lang w:val="en-US" w:eastAsia="en-US" w:bidi="en-US"/>
              </w:rPr>
              <w:t>04.4.01.S4770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540,3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540,3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rPr>
                <w:lang w:val="en-US" w:eastAsia="en-US" w:bidi="en-US"/>
              </w:rPr>
              <w:t>04.4.01.S4770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540,3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540,3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rPr>
                <w:lang w:val="en-US" w:eastAsia="en-US" w:bidi="en-US"/>
              </w:rPr>
              <w:t>04.4.01.S4770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540,3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540,3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  <w:jc w:val="both"/>
            </w:pPr>
            <w:r>
              <w:t>Комплекс процессных мероприятий "Гражданская оборона"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04.4.02.00000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  <w:jc w:val="both"/>
            </w:pPr>
            <w:r>
              <w:t>Мероприятия по гражданской обороне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04.4.02.02090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  <w:spacing w:line="276" w:lineRule="auto"/>
              <w:jc w:val="both"/>
            </w:pPr>
            <w:r>
              <w:t>Мероприятия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04.4.02.02090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  <w:jc w:val="left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04.4.02.02090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  <w:spacing w:line="276" w:lineRule="auto"/>
              <w:jc w:val="both"/>
            </w:pPr>
            <w:r>
              <w:t>Комплекс процессных мероприятий "Благоустройство, озеленение и уборка территории Пашозерского сельского поселения"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04.4.03.00000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1 475,5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1 447,0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98,1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  <w:spacing w:line="276" w:lineRule="auto"/>
              <w:jc w:val="both"/>
            </w:pPr>
            <w:r>
              <w:t>Мероприятия по благоустройству, озеленению и уборке территории Пашозерского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04.4.03.02100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285,3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256,8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90,0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Мероприятия по благоустройству, озеленению и уборке территории Пашозерского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04.4.03.02100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284,3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256,8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90,3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  <w:jc w:val="left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04.4.03.02100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284,3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256,8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90,3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  <w:spacing w:line="276" w:lineRule="auto"/>
              <w:jc w:val="both"/>
            </w:pPr>
            <w:r>
              <w:t>Мероприятия по благоустройству, озеленению и уборке территории Пашозерского сельского поселения (Иные бюджетные ассигнования)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04.4.03.02100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1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1,0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  <w:jc w:val="left"/>
            </w:pPr>
            <w:r>
              <w:t>Уплата прочих налогов, сборов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04.4.03.02100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852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1,0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13" w:wrap="none" w:vAnchor="page" w:hAnchor="page" w:x="1687" w:y="1119"/>
              <w:shd w:val="clear" w:color="auto" w:fill="auto"/>
            </w:pPr>
            <w:r>
              <w:t>0,0</w:t>
            </w:r>
          </w:p>
        </w:tc>
      </w:tr>
    </w:tbl>
    <w:p w:rsidR="00366067" w:rsidRDefault="00366067">
      <w:pPr>
        <w:spacing w:line="1" w:lineRule="exact"/>
        <w:sectPr w:rsidR="003660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067" w:rsidRDefault="0036606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426"/>
        <w:gridCol w:w="845"/>
        <w:gridCol w:w="408"/>
        <w:gridCol w:w="413"/>
        <w:gridCol w:w="1450"/>
        <w:gridCol w:w="1454"/>
        <w:gridCol w:w="1459"/>
      </w:tblGrid>
      <w:tr w:rsidR="00366067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rPr>
                <w:lang w:val="en-US" w:eastAsia="en-US" w:bidi="en-US"/>
              </w:rPr>
              <w:t>04.4.03.S4660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1 190,2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1 190,2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  <w:spacing w:line="269" w:lineRule="auto"/>
              <w:jc w:val="both"/>
            </w:pPr>
            <w: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rPr>
                <w:lang w:val="en-US" w:eastAsia="en-US" w:bidi="en-US"/>
              </w:rPr>
              <w:t>04.4.03.S4660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1 190,2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1 190,2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  <w:jc w:val="left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rPr>
                <w:lang w:val="en-US" w:eastAsia="en-US" w:bidi="en-US"/>
              </w:rPr>
              <w:t>04.4.03.S4660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1 190,2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1 190,2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  <w:spacing w:line="266" w:lineRule="auto"/>
              <w:jc w:val="both"/>
            </w:pPr>
            <w:r>
              <w:t>Комплекс процессных мероприятий "Программа по борьбе с борщевиком Сосновского"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04.4.04.00000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90,0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90,0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  <w:jc w:val="left"/>
            </w:pPr>
            <w:r>
              <w:t>Мероприятия по борьбе с борщевиком Сосновского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04.4.04.02120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70,0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70,0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  <w:spacing w:line="266" w:lineRule="auto"/>
              <w:jc w:val="both"/>
            </w:pPr>
            <w: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04.4.04.02120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70,0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70,0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  <w:jc w:val="left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04.4.04.02120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70,0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70,0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Мероприятия по развитию общественной инфраструктуры за счет соотвествующих иных межбюджетных трансфертов из бюджета Тихвинского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04.4.04.60840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20,0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20,0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Мероприятия по развитию общественной инфраструктуры за счет соотвествующих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04.4.04.60840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20,0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20,0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  <w:jc w:val="left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04.4.04.60840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20,0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20,0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  <w:jc w:val="left"/>
            </w:pPr>
            <w:r>
              <w:t>Комплекс процессных мероприятий "Ремонт дорог местного значения"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04.4.05.00000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540,3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540,3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rPr>
                <w:lang w:val="en-US" w:eastAsia="en-US" w:bidi="en-US"/>
              </w:rPr>
              <w:t>04.4.05.S4770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540,3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540,3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rPr>
                <w:lang w:val="en-US" w:eastAsia="en-US" w:bidi="en-US"/>
              </w:rPr>
              <w:t>04.4.05.S4770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17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540,3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540,3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  <w:jc w:val="left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rPr>
                <w:lang w:val="en-US" w:eastAsia="en-US" w:bidi="en-US"/>
              </w:rPr>
              <w:t>04.4.05.S4770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540,3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540,3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17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</w:tbl>
    <w:p w:rsidR="00366067" w:rsidRDefault="00366067">
      <w:pPr>
        <w:spacing w:line="1" w:lineRule="exact"/>
        <w:sectPr w:rsidR="003660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067" w:rsidRDefault="0036606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426"/>
        <w:gridCol w:w="845"/>
        <w:gridCol w:w="408"/>
        <w:gridCol w:w="413"/>
        <w:gridCol w:w="1450"/>
        <w:gridCol w:w="1454"/>
        <w:gridCol w:w="1459"/>
      </w:tblGrid>
      <w:tr w:rsidR="0036606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spacing w:line="266" w:lineRule="auto"/>
              <w:jc w:val="both"/>
            </w:pPr>
            <w:r>
              <w:t>Комплекс процессных мероприятий "Организация деятельности по сбору (в т.ч. раздельному сбору) и транспортированию твердых коммунальных отходов"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04.4.06.00000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9,0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9,0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spacing w:line="276" w:lineRule="auto"/>
              <w:jc w:val="both"/>
            </w:pPr>
            <w:r>
              <w:t>Расходы на приобретение контейнеров для сбора ТКО, обустройство и содержание площадок накопления ТКО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04.4.06.02130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9,0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9,0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Расходы на приобретение контейнеров для сбора ТКО, обустройство и содержание площадок накопления ТКО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04.4.06.02130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9,0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9,0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jc w:val="left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04.4.06.02130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jc w:val="both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9,0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9,0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spacing w:line="266" w:lineRule="auto"/>
              <w:jc w:val="both"/>
            </w:pPr>
            <w:r>
              <w:t>Доплаты к пенсиям, дополнительное пенсионное обеспечение в рамках непрограммных расходов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79.0.00.00000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972,1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972,1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spacing w:line="266" w:lineRule="auto"/>
              <w:jc w:val="both"/>
            </w:pPr>
            <w: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79.0.00.03560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972,1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972,1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79.0.00.03560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300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972,1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972,1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jc w:val="left"/>
            </w:pPr>
            <w:r>
              <w:t>Иные пенсии, социальные доплаты к пенсиям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79.0.00.03560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312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972,1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972,1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spacing w:line="266" w:lineRule="auto"/>
              <w:jc w:val="both"/>
            </w:pPr>
            <w: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81.0.00.00000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4 962,6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4 915,0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99,0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jc w:val="both"/>
            </w:pPr>
            <w: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81.0.00.04000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2 797,5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2 750,6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98,3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81.0.00.04000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2 059,9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2 027,6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98,4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jc w:val="left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81.0.00.04000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121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jc w:val="both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1 589,2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1 559,5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98,1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81.0.00.04000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129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jc w:val="both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470,7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468,1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99,4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81.0.00.04000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445,9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440,9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98,9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spacing w:line="276" w:lineRule="auto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81.0.00.04000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242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jc w:val="both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133,5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133,5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jc w:val="left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81.0.00.04000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jc w:val="both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237,4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232,4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97,9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jc w:val="left"/>
            </w:pPr>
            <w:r>
              <w:t>Закупка энергетических ресурсов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81.0.00.04000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247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jc w:val="both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75,0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75,0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spacing w:line="266" w:lineRule="auto"/>
              <w:jc w:val="both"/>
            </w:pPr>
            <w: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81.0.00.04000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jc w:val="both"/>
            </w:pPr>
            <w:r>
              <w:t>Уплата иных платежей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81.0.00.04000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853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  <w:jc w:val="both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0,5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</w:tbl>
    <w:p w:rsidR="00366067" w:rsidRDefault="00366067">
      <w:pPr>
        <w:spacing w:line="1" w:lineRule="exact"/>
        <w:sectPr w:rsidR="003660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067" w:rsidRDefault="0036606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426"/>
        <w:gridCol w:w="845"/>
        <w:gridCol w:w="408"/>
        <w:gridCol w:w="413"/>
        <w:gridCol w:w="1450"/>
        <w:gridCol w:w="1454"/>
        <w:gridCol w:w="1459"/>
      </w:tblGrid>
      <w:tr w:rsidR="0036606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  <w:jc w:val="both"/>
            </w:pPr>
            <w:r>
              <w:t>Диспансеризация муниципальных служащих в рамках непрограммных расходов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81.0.00.04058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894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894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894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30,0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20,4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68,0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81.0.00.04058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894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894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30,0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20,4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68,0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  <w:jc w:val="left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81.0.00.04058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  <w:jc w:val="left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30,0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20,4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68,0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  <w:spacing w:line="276" w:lineRule="auto"/>
              <w:jc w:val="both"/>
            </w:pPr>
            <w:r>
              <w:t>Мероприятия по совершенствованию системы подготовки, переподготовки, повышения квалификации муниципальных смлужащих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81.0.00.04062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894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894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894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8942" w:wrap="none" w:vAnchor="page" w:hAnchor="page" w:x="1687" w:y="1119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Мероприятия по совершенствованию системы подготовки, переподготовки, повышения квалификации муниципальных смлужащих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81.0.00.04062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894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894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8942" w:wrap="none" w:vAnchor="page" w:hAnchor="page" w:x="1687" w:y="1119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  <w:jc w:val="left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81.0.00.04062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  <w:jc w:val="left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8942" w:wrap="none" w:vAnchor="page" w:hAnchor="page" w:x="1687" w:y="1119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  <w:spacing w:line="266" w:lineRule="auto"/>
              <w:jc w:val="both"/>
            </w:pPr>
            <w: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81.0.00.04065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894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894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894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127,6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127,6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81.0.00.04065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894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894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127,6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127,6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  <w:jc w:val="left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81.0.00.04065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  <w:jc w:val="left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68,8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68,8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  <w:jc w:val="left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81.0.00.04065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  <w:jc w:val="left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58,8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58,8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  <w:jc w:val="left"/>
            </w:pPr>
            <w:r>
              <w:t>Создание электронного документооборота в рамках непрограммных расходов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81.0.00.04067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894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894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894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133,6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133,6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81.0.00.04067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894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894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133,6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133,6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  <w:spacing w:line="266" w:lineRule="auto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81.0.00.04067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242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  <w:jc w:val="left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133,6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133,6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  <w:jc w:val="left"/>
            </w:pPr>
            <w:r>
              <w:t>Обеспечение деятельности главы местной администрации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81.0.00.08000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894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894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894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842,1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841,6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99,9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81.0.00.08000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894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8942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842,1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841,6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99,9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  <w:jc w:val="left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81.0.00.08000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121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  <w:jc w:val="left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646,4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646,4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  <w:spacing w:line="276" w:lineRule="auto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81.0.00.08000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129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  <w:jc w:val="left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195,7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195,2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8942" w:wrap="none" w:vAnchor="page" w:hAnchor="page" w:x="1687" w:y="1119"/>
              <w:shd w:val="clear" w:color="auto" w:fill="auto"/>
            </w:pPr>
            <w:r>
              <w:t>99,7</w:t>
            </w:r>
          </w:p>
        </w:tc>
      </w:tr>
    </w:tbl>
    <w:p w:rsidR="00366067" w:rsidRDefault="00366067">
      <w:pPr>
        <w:spacing w:line="1" w:lineRule="exact"/>
        <w:sectPr w:rsidR="003660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067" w:rsidRDefault="0036606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426"/>
        <w:gridCol w:w="845"/>
        <w:gridCol w:w="408"/>
        <w:gridCol w:w="413"/>
        <w:gridCol w:w="1450"/>
        <w:gridCol w:w="1454"/>
        <w:gridCol w:w="1459"/>
      </w:tblGrid>
      <w:tr w:rsidR="00366067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81.0.00.40700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400,3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400,3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81.0.00.40700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500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400,3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400,3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  <w:jc w:val="left"/>
            </w:pPr>
            <w: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81.0.00.40700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540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400,3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400,3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81.0.00.40710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111,2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111,2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  <w:spacing w:line="269" w:lineRule="auto"/>
              <w:jc w:val="both"/>
            </w:pPr>
            <w: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81.0.00.40710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500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111,2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111,2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  <w:jc w:val="left"/>
            </w:pPr>
            <w: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81.0.00.40710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540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111,2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111,2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81.0.00.40720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207,0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207,0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81.0.00.40720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500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207,0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207,0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  <w:jc w:val="both"/>
            </w:pPr>
            <w: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81.0.00.40720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540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06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207,0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207,0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81.0.00.40730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100,0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  <w:spacing w:line="269" w:lineRule="auto"/>
              <w:jc w:val="both"/>
            </w:pPr>
            <w:r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 (Межбюджетные трансферты)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81.0.00.40730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500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4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100,0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43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</w:tbl>
    <w:p w:rsidR="00366067" w:rsidRDefault="00366067">
      <w:pPr>
        <w:spacing w:line="1" w:lineRule="exact"/>
        <w:sectPr w:rsidR="003660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067" w:rsidRDefault="0036606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426"/>
        <w:gridCol w:w="845"/>
        <w:gridCol w:w="408"/>
        <w:gridCol w:w="413"/>
        <w:gridCol w:w="1450"/>
        <w:gridCol w:w="1454"/>
        <w:gridCol w:w="1459"/>
      </w:tblGrid>
      <w:tr w:rsidR="003660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  <w:jc w:val="left"/>
            </w:pPr>
            <w: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81.0.00.40730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540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100,0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  <w:spacing w:line="269" w:lineRule="auto"/>
              <w:jc w:val="both"/>
            </w:pPr>
            <w: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законодателньой власти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81.0.00.40740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0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0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0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74,8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74,8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  <w:spacing w:line="269" w:lineRule="auto"/>
              <w:jc w:val="both"/>
            </w:pPr>
            <w: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законодателньой власти (Межбюджетные трансферты)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81.0.00.40740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500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0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0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74,8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74,8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  <w:jc w:val="left"/>
            </w:pPr>
            <w: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81.0.00.40740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540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06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74,8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74,8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81.0.00.40750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0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0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0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125,3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125,3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81.0.00.40750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500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0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0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125,3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125,3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  <w:jc w:val="both"/>
            </w:pPr>
            <w: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81.0.00.40750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540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125,3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125,3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  <w:spacing w:line="269" w:lineRule="auto"/>
              <w:jc w:val="both"/>
            </w:pPr>
            <w: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81.0.00.40760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0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0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0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300,9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300,9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  <w:spacing w:line="269" w:lineRule="auto"/>
              <w:jc w:val="both"/>
            </w:pPr>
            <w: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81.0.00.40760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500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0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0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300,9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300,9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  <w:jc w:val="left"/>
            </w:pPr>
            <w: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81.0.00.40760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540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300,9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300,9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  <w:spacing w:line="266" w:lineRule="auto"/>
              <w:jc w:val="both"/>
            </w:pPr>
            <w: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81.0.00.71340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0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0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0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3,5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3,5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81.0.00.71340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0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0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3,5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3,5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  <w:jc w:val="left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81.0.00.71340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3,5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3,5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  <w:spacing w:line="276" w:lineRule="auto"/>
              <w:jc w:val="both"/>
            </w:pPr>
            <w: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82.0.00.00000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0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0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408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582,4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556,8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408" w:wrap="none" w:vAnchor="page" w:hAnchor="page" w:x="1687" w:y="1119"/>
              <w:shd w:val="clear" w:color="auto" w:fill="auto"/>
            </w:pPr>
            <w:r>
              <w:t>95,6</w:t>
            </w:r>
          </w:p>
        </w:tc>
      </w:tr>
    </w:tbl>
    <w:p w:rsidR="00366067" w:rsidRDefault="00366067">
      <w:pPr>
        <w:spacing w:line="1" w:lineRule="exact"/>
        <w:sectPr w:rsidR="003660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067" w:rsidRDefault="0036606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426"/>
        <w:gridCol w:w="845"/>
        <w:gridCol w:w="408"/>
        <w:gridCol w:w="413"/>
        <w:gridCol w:w="1450"/>
        <w:gridCol w:w="1454"/>
        <w:gridCol w:w="1459"/>
      </w:tblGrid>
      <w:tr w:rsidR="0036606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  <w:spacing w:line="266" w:lineRule="auto"/>
              <w:jc w:val="both"/>
            </w:pPr>
            <w: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82.0.00.03570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  <w:ind w:firstLine="580"/>
              <w:jc w:val="both"/>
            </w:pPr>
            <w: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82.0.00.03570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  <w:jc w:val="left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82.0.00.03570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  <w:jc w:val="left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  <w:spacing w:line="276" w:lineRule="auto"/>
              <w:jc w:val="both"/>
            </w:pPr>
            <w: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82.0.00.03590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192,7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192,7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82.0.00.03590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192,7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192,7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  <w:jc w:val="left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82.0.00.03590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  <w:jc w:val="left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192,7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192,7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  <w:spacing w:line="266" w:lineRule="auto"/>
              <w:jc w:val="both"/>
            </w:pPr>
            <w: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82.0.00.03600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5,7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5,7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  <w:spacing w:line="266" w:lineRule="auto"/>
              <w:jc w:val="both"/>
            </w:pPr>
            <w: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82.0.00.03600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5,7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5,7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  <w:jc w:val="lef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82.0.00.03600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851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  <w:jc w:val="left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5,7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5,7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  <w:spacing w:line="266" w:lineRule="auto"/>
              <w:jc w:val="both"/>
            </w:pPr>
            <w: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82.0.00.03680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231,6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206,2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89,0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82.0.00.03680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231,6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206,2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89,0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  <w:jc w:val="left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82.0.00.03680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  <w:jc w:val="left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181,6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181,6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  <w:jc w:val="left"/>
            </w:pPr>
            <w:r>
              <w:t>Закупка энергетических ресурсов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82.0.00.03680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247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  <w:jc w:val="left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50,0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24,6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49,2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  <w:spacing w:line="276" w:lineRule="auto"/>
              <w:jc w:val="both"/>
            </w:pPr>
            <w: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82.0.00.03700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5,3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5,3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82.0.00.03700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4,0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4,0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  <w:jc w:val="left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82.0.00.03700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  <w:jc w:val="left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4,0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4,0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Обеспечение проведения мероприятий муниципального значения в рамках непрограммных расходов органов исполнительной власти (Иные бюджетные ассигнования)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82.0.00.03700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  <w:jc w:val="both"/>
            </w:pPr>
            <w:r>
              <w:t>Уплата иных платежей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82.0.00.03700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853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  <w:jc w:val="left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  <w:spacing w:line="276" w:lineRule="auto"/>
              <w:jc w:val="both"/>
            </w:pPr>
            <w: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82.0.00.08280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147,1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147,1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82.0.00.08280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9653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147,1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147,1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9653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</w:tbl>
    <w:p w:rsidR="00366067" w:rsidRDefault="00366067">
      <w:pPr>
        <w:spacing w:line="1" w:lineRule="exact"/>
        <w:sectPr w:rsidR="003660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067" w:rsidRDefault="0036606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426"/>
        <w:gridCol w:w="845"/>
        <w:gridCol w:w="408"/>
        <w:gridCol w:w="413"/>
        <w:gridCol w:w="1450"/>
        <w:gridCol w:w="1454"/>
        <w:gridCol w:w="1459"/>
      </w:tblGrid>
      <w:tr w:rsidR="003660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  <w:jc w:val="left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82.0.00.08280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147,1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147,1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  <w:jc w:val="left"/>
            </w:pPr>
            <w:r>
              <w:t>Резервные фонды в рамках непрограммных расходов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85.0.00.00000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5894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5894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5894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5894" w:wrap="none" w:vAnchor="page" w:hAnchor="page" w:x="1687" w:y="1119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  <w:jc w:val="left"/>
            </w:pPr>
            <w:r>
              <w:t>Резервные фонды местных администраций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85.0.00.03010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5894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5894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5894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5894" w:wrap="none" w:vAnchor="page" w:hAnchor="page" w:x="1687" w:y="1119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  <w:jc w:val="left"/>
            </w:pPr>
            <w:r>
              <w:t>Резервные фонды местных администраций (Иные бюджетные ассигнования)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85.0.00.03010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5894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5894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5894" w:wrap="none" w:vAnchor="page" w:hAnchor="page" w:x="1687" w:y="1119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  <w:jc w:val="left"/>
            </w:pPr>
            <w:r>
              <w:t>Резервные средства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85.0.00.03010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870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5894" w:wrap="none" w:vAnchor="page" w:hAnchor="page" w:x="1687" w:y="1119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  <w:spacing w:line="266" w:lineRule="auto"/>
              <w:jc w:val="both"/>
            </w:pPr>
            <w: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87.0.00.00000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5894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5894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5894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161,7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161,7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  <w:spacing w:line="266" w:lineRule="auto"/>
              <w:jc w:val="both"/>
            </w:pPr>
            <w: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87.0.00.51180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5894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5894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5894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161,7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161,7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87.0.00.51180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5894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5894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136,7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136,7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  <w:jc w:val="left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87.0.00.51180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121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02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105,0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105,0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87.0.00.51180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129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02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31,7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31,7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  <w:spacing w:line="271" w:lineRule="auto"/>
              <w:jc w:val="both"/>
            </w:pPr>
            <w: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87.0.00.51180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5894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14477" w:h="5894" w:wrap="none" w:vAnchor="page" w:hAnchor="page" w:x="1687" w:y="111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25,0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25,0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  <w:jc w:val="left"/>
            </w:pPr>
            <w:r>
              <w:t>Прочая закупка товаров, работ и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87.0.00.51180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244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02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25,0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25,0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14477" w:h="5894" w:wrap="none" w:vAnchor="page" w:hAnchor="page" w:x="1687" w:y="1119"/>
              <w:shd w:val="clear" w:color="auto" w:fill="auto"/>
            </w:pPr>
            <w:r>
              <w:t>100,0</w:t>
            </w:r>
          </w:p>
        </w:tc>
      </w:tr>
    </w:tbl>
    <w:p w:rsidR="00366067" w:rsidRDefault="00366067">
      <w:pPr>
        <w:spacing w:line="1" w:lineRule="exact"/>
        <w:sectPr w:rsidR="003660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067" w:rsidRDefault="00366067">
      <w:pPr>
        <w:spacing w:line="1" w:lineRule="exact"/>
      </w:pPr>
    </w:p>
    <w:p w:rsidR="00366067" w:rsidRDefault="00000000">
      <w:pPr>
        <w:pStyle w:val="30"/>
        <w:framePr w:w="9494" w:h="773" w:hRule="exact" w:wrap="none" w:vAnchor="page" w:hAnchor="page" w:x="1685" w:y="1235"/>
        <w:shd w:val="clear" w:color="auto" w:fill="auto"/>
        <w:spacing w:line="257" w:lineRule="auto"/>
        <w:ind w:right="0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Сведения об исполнении приложения №5 "Распределение бюджетных ассигнований по разделам,подразделам,целевым</w:t>
      </w:r>
      <w:r>
        <w:rPr>
          <w:b/>
          <w:bCs/>
          <w:sz w:val="15"/>
          <w:szCs w:val="15"/>
        </w:rPr>
        <w:br/>
        <w:t>статьям(муниципальным программам и непрограммным направлениям деятельности) группам и подгруппам видов расходов</w:t>
      </w:r>
      <w:r>
        <w:rPr>
          <w:b/>
          <w:bCs/>
          <w:sz w:val="15"/>
          <w:szCs w:val="15"/>
        </w:rPr>
        <w:br/>
        <w:t>классификации расходов бюджетов за 2023 год и на плановый период 2024 и 2025 годов" к решению совета депутатов муниципального</w:t>
      </w:r>
      <w:r>
        <w:rPr>
          <w:b/>
          <w:bCs/>
          <w:sz w:val="15"/>
          <w:szCs w:val="15"/>
        </w:rPr>
        <w:br/>
        <w:t>образования Пашозерское сельское поселение от 22 декабря 2022года №08-123 (с изменениями)</w:t>
      </w:r>
    </w:p>
    <w:p w:rsidR="00366067" w:rsidRDefault="00000000">
      <w:pPr>
        <w:pStyle w:val="a7"/>
        <w:framePr w:wrap="none" w:vAnchor="page" w:hAnchor="page" w:x="10267" w:y="2287"/>
        <w:shd w:val="clear" w:color="auto" w:fill="auto"/>
        <w:ind w:right="15"/>
        <w:rPr>
          <w:sz w:val="12"/>
          <w:szCs w:val="12"/>
        </w:rPr>
      </w:pPr>
      <w:r>
        <w:rPr>
          <w:sz w:val="12"/>
          <w:szCs w:val="12"/>
        </w:rPr>
        <w:t>тыс.руб.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763"/>
        <w:gridCol w:w="998"/>
        <w:gridCol w:w="763"/>
        <w:gridCol w:w="3192"/>
        <w:gridCol w:w="1032"/>
        <w:gridCol w:w="1070"/>
        <w:gridCol w:w="912"/>
      </w:tblGrid>
      <w:tr w:rsidR="0036606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Утверждено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Исполнено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%исполнения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0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28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ЦСР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28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ВР</w:t>
            </w: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366067">
            <w:pPr>
              <w:framePr w:w="9494" w:h="12614" w:wrap="none" w:vAnchor="page" w:hAnchor="page" w:x="1685" w:y="2455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366067">
            <w:pPr>
              <w:framePr w:w="9494" w:h="12614" w:wrap="none" w:vAnchor="page" w:hAnchor="page" w:x="1685" w:y="2455"/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366067">
            <w:pPr>
              <w:framePr w:w="9494" w:h="12614" w:wrap="none" w:vAnchor="page" w:hAnchor="page" w:x="1685" w:y="2455"/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366067">
            <w:pPr>
              <w:framePr w:w="9494" w:h="12614" w:wrap="none" w:vAnchor="page" w:hAnchor="page" w:x="1685" w:y="2455"/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2614" w:wrap="none" w:vAnchor="page" w:hAnchor="page" w:x="1685" w:y="245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2614" w:wrap="none" w:vAnchor="page" w:hAnchor="page" w:x="1685" w:y="2455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5 294,1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5 221,3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98,6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2614" w:wrap="none" w:vAnchor="page" w:hAnchor="page" w:x="1685" w:y="245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2614" w:wrap="none" w:vAnchor="page" w:hAnchor="page" w:x="1685" w:y="2455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4 518,5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4 470,9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98,9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81.0.00.04000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2614" w:wrap="none" w:vAnchor="page" w:hAnchor="page" w:x="1685" w:y="2455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spacing w:line="283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2 506,3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2 469,0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98,5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81.0.00.04000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2 059,9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2 027,6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98,4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81.0.00.04000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121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spacing w:line="283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1 588,9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1 559,5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98,1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81.0.00.04000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129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471,0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468,1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99,4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81.0.00.04000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445,9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440,9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98,9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81.0.00.04000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Закупка товаров, работ, услуг в сфере информационно</w:t>
            </w:r>
            <w:r>
              <w:rPr>
                <w:b w:val="0"/>
                <w:bCs w:val="0"/>
                <w:sz w:val="12"/>
                <w:szCs w:val="12"/>
              </w:rPr>
              <w:softHyphen/>
              <w:t>коммуникационных технологий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133,5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133,5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81.0.00.04000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237,4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232,4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97,9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81.0.00.04000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75,0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75,0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81.0.00.04000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81.0.00.04000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853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Уплата иных платежей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81.0.00.04058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2614" w:wrap="none" w:vAnchor="page" w:hAnchor="page" w:x="1685" w:y="2455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68,0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81.0.00.04058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68,0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81.0.00.04058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68,0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81.0.00.04062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2614" w:wrap="none" w:vAnchor="page" w:hAnchor="page" w:x="1685" w:y="2455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Мероприятия по совершенствованию системы подготовки, переподготовки, повышения квалификации муниципальных смлужащих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2614" w:wrap="none" w:vAnchor="page" w:hAnchor="page" w:x="1685" w:y="2455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81.0.00.04062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Мероприятия по совершенствованию системы подготовки, переподготовки, повышения квалификации муниципальных смлужащих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2614" w:wrap="none" w:vAnchor="page" w:hAnchor="page" w:x="1685" w:y="2455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81.0.00.04062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2614" w:wrap="none" w:vAnchor="page" w:hAnchor="page" w:x="1685" w:y="2455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81.0.00.04065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2614" w:wrap="none" w:vAnchor="page" w:hAnchor="page" w:x="1685" w:y="2455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68,8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68,8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81.0.00.04065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68,8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68,8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81.0.00.04065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68,8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68,8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81.0.00.04067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2614" w:wrap="none" w:vAnchor="page" w:hAnchor="page" w:x="1685" w:y="2455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spacing w:line="283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133,6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133,6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81.0.00.04067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133,6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133,6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81.0.00.04067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spacing w:line="283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Закупка товаров, работ, услуг в сфере информационно</w:t>
            </w:r>
            <w:r>
              <w:rPr>
                <w:b w:val="0"/>
                <w:bCs w:val="0"/>
                <w:sz w:val="12"/>
                <w:szCs w:val="12"/>
              </w:rPr>
              <w:softHyphen/>
              <w:t>коммуникационных технологий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133,6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133,6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81.0.00.08000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2614" w:wrap="none" w:vAnchor="page" w:hAnchor="page" w:x="1685" w:y="2455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Обеспечение деятельности главы местной администрации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842,1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841,4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99,9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81.0.00.08000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842,1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841,4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99,9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81.0.00.08000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121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spacing w:line="283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646,4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646,4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2614" w:wrap="none" w:vAnchor="page" w:hAnchor="page" w:x="1685" w:y="2455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</w:tbl>
    <w:p w:rsidR="00366067" w:rsidRDefault="00366067">
      <w:pPr>
        <w:spacing w:line="1" w:lineRule="exact"/>
        <w:sectPr w:rsidR="003660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067" w:rsidRDefault="0036606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763"/>
        <w:gridCol w:w="998"/>
        <w:gridCol w:w="763"/>
        <w:gridCol w:w="3192"/>
        <w:gridCol w:w="1032"/>
        <w:gridCol w:w="1070"/>
        <w:gridCol w:w="912"/>
      </w:tblGrid>
      <w:tr w:rsidR="0036606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81.0.00.08000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129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195,7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195,7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81.0.00.40700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901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400,3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400,3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81.0.00.40700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400,3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400,3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81.0.00.40700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540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400,3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400,3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81.0.00.40710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901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111,2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111,2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81.0.00.40710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111,2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111,2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81.0.00.40710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540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111,2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111,2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81.0.00.40750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901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125,3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125,3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81.0.00.40750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125,3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125,3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81.0.00.40750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540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125,3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125,3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81.0.00.40760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901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300,9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300,9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81.0.00.40760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300,9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300,9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81.0.00.40760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540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300,9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300,9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901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901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281,8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81.0.00.40720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901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207,0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81.0.00.40720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207,0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81.0.00.40720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540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207,0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81.0.00.40740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901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законодателньой власти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74,8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74,8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901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</w:tbl>
    <w:p w:rsidR="00366067" w:rsidRDefault="00366067">
      <w:pPr>
        <w:spacing w:line="1" w:lineRule="exact"/>
        <w:sectPr w:rsidR="003660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067" w:rsidRDefault="0036606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763"/>
        <w:gridCol w:w="998"/>
        <w:gridCol w:w="763"/>
        <w:gridCol w:w="3192"/>
        <w:gridCol w:w="1032"/>
        <w:gridCol w:w="1070"/>
        <w:gridCol w:w="912"/>
      </w:tblGrid>
      <w:tr w:rsidR="0036606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81.0.00.40740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законодателньой власти (Межбюджетные трансферты)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74,8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74,8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81.0.00.40740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540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74,8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74,8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549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549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Резервные фонды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549" w:wrap="none" w:vAnchor="page" w:hAnchor="page" w:x="1685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85.0.00.03010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549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549" w:wrap="none" w:vAnchor="page" w:hAnchor="page" w:x="1685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85.0.00.03010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spacing w:line="283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549" w:wrap="none" w:vAnchor="page" w:hAnchor="page" w:x="1685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85.0.00.03010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870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Резервные средства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549" w:wrap="none" w:vAnchor="page" w:hAnchor="page" w:x="1685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549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549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494,1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468,6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94,8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81.0.00.04065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549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58,8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58,8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81.0.00.04065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58,8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58,8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81.0.00.04065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58,8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58,8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82.0.00.03590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549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192,7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192,7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82.0.00.03590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192,7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192,7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82.0.00.03590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192,7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192,7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82.0.00.03600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549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82.0.00.03600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82.0.00.03600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851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82.0.00.03680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549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spacing w:line="283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231,6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206,2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89,0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82.0.00.03680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231,6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206,2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89,0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82.0.00.03680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181,6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181,6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82.0.00.03680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49,2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82.0.00.03700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549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82.0.00.03700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4,0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82.0.00.03700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4,0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82.0.00.03700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Обеспечение проведения мероприятий муниципального значения в рамках непрограммных расходов органов исполнительной власти (Иные бюджетные ассигнования)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82.0.00.03700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853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Уплата иных платежей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549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549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НАЦИОНАЛЬНАЯ ОБОРОНА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549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549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87.0.00.51180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549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161,7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161,7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87.0.00.51180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136,7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136,7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87.0.00.51180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121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spacing w:line="283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87.0.00.51180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129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31,7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31,7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87.0.00.51180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87.0.00.51180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549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549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543,8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543,8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549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549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Гражданская оборона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549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549" w:wrap="none" w:vAnchor="page" w:hAnchor="page" w:x="1685" w:y="1120"/>
              <w:rPr>
                <w:sz w:val="10"/>
                <w:szCs w:val="10"/>
              </w:rPr>
            </w:pPr>
          </w:p>
        </w:tc>
      </w:tr>
    </w:tbl>
    <w:p w:rsidR="00366067" w:rsidRDefault="00366067">
      <w:pPr>
        <w:spacing w:line="1" w:lineRule="exact"/>
        <w:sectPr w:rsidR="003660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067" w:rsidRDefault="0036606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763"/>
        <w:gridCol w:w="998"/>
        <w:gridCol w:w="763"/>
        <w:gridCol w:w="3192"/>
        <w:gridCol w:w="1032"/>
        <w:gridCol w:w="1070"/>
        <w:gridCol w:w="912"/>
      </w:tblGrid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04.4.02.02090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386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Мероприятия по гражданской обороне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386" w:wrap="none" w:vAnchor="page" w:hAnchor="page" w:x="1685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04.4.02.02090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Мероприятия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386" w:wrap="none" w:vAnchor="page" w:hAnchor="page" w:x="1685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04.4.02.02090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386" w:wrap="none" w:vAnchor="page" w:hAnchor="page" w:x="1685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386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386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04.4.01.02080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386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Мероприятия по повышению уровня защиты населенных пунктов и людей от черезвычайных ситуаций природного и техногенного характера, пожарная безопасность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386" w:wrap="none" w:vAnchor="page" w:hAnchor="page" w:x="1685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04.4.01.02080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Мероприятия по повышению уровня защиты населенных пунктов и людей от черезвычайных ситуаций природного и техногенного характера, пожарная безопасность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386" w:wrap="none" w:vAnchor="page" w:hAnchor="page" w:x="1685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04.4.01.02080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386" w:wrap="none" w:vAnchor="page" w:hAnchor="page" w:x="1685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  <w:lang w:val="en-US" w:eastAsia="en-US" w:bidi="en-US"/>
              </w:rPr>
              <w:t>04.4.01.S4770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386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540,3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540,3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  <w:lang w:val="en-US" w:eastAsia="en-US" w:bidi="en-US"/>
              </w:rPr>
              <w:t>04.4.01.S4770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540,3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540,3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  <w:lang w:val="en-US" w:eastAsia="en-US" w:bidi="en-US"/>
              </w:rPr>
              <w:t>04.4.01.S4770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540,3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540,3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386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386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81.0.00.71340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386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81.0.00.71340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81.0.00.71340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386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386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НАЦИОНАЛЬНАЯ ЭКОНОМИКА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1 997,8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1 797,8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386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386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1 997,8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1 797,8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03.4.01.02040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386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spacing w:line="283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521,8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419,0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80,3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03.4.01.02040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521,8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419,1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80,3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03.4.01.02040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521,8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419,1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80,3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03.4.01.02050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386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03.4.01.02050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03.4.01.02050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03.4.01.02060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386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spacing w:line="283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646,2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568,9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88,0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03.4.01.02060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646,2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568,9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88,0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03.4.01.02060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646,2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568,9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88,0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03.4.01.60910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386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269,5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269,5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03.4.01.60910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269,5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269,5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03.4.01.60910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269,5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269,5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  <w:lang w:val="en-US" w:eastAsia="en-US" w:bidi="en-US"/>
              </w:rPr>
              <w:t>04.4.05.S4770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4386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540,3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540,3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4386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</w:tbl>
    <w:p w:rsidR="00366067" w:rsidRDefault="00366067">
      <w:pPr>
        <w:spacing w:line="1" w:lineRule="exact"/>
        <w:sectPr w:rsidR="003660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067" w:rsidRDefault="0036606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763"/>
        <w:gridCol w:w="998"/>
        <w:gridCol w:w="763"/>
        <w:gridCol w:w="3192"/>
        <w:gridCol w:w="1032"/>
        <w:gridCol w:w="1070"/>
        <w:gridCol w:w="912"/>
      </w:tblGrid>
      <w:tr w:rsidR="00366067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  <w:lang w:val="en-US" w:eastAsia="en-US" w:bidi="en-US"/>
              </w:rPr>
              <w:t>04.4.05.S4770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540,3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540,3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  <w:lang w:val="en-US" w:eastAsia="en-US" w:bidi="en-US"/>
              </w:rPr>
              <w:t>04.4.05.S4770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540,3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540,3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42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42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42" w:wrap="none" w:vAnchor="page" w:hAnchor="page" w:x="1685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82.0.00.03570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42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spacing w:line="283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42" w:wrap="none" w:vAnchor="page" w:hAnchor="page" w:x="1685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82.0.00.03570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42" w:wrap="none" w:vAnchor="page" w:hAnchor="page" w:x="1685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82.0.00.03570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42" w:wrap="none" w:vAnchor="page" w:hAnchor="page" w:x="1685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42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42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4 524,0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3 693,7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81,6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42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42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Жилищное хозяйство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147,1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147,1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82.0.00.08280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42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147,1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147,1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82.0.00.08280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147,1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147,1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82.0.00.08280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147,1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147,1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42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42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Коммунальное хозяйство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2 711,4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1 909,7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70,4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02.4.01.02020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42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Мероприятия, направленные на безаварийную работу объектов ЖКХ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40,0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40,0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02.4.01.02020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40,0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40,0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02.4.01.02020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40,0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40,0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02.4.01.60850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42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Расходы на поддержку жилищно-коммунального хозяйства за счет иных межбюджетных трансфертов из бюджета Тихвинского района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02.4.01.60850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Расходы на поддержку жилищно-коммунального хозяйства за счет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02.4.01.60850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  <w:lang w:val="en-US" w:eastAsia="en-US" w:bidi="en-US"/>
              </w:rPr>
              <w:t>02.4.01.S0160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42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 за счет средств областного и местного бюджетов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2 627,4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1 825,7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69,5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  <w:lang w:val="en-US" w:eastAsia="en-US" w:bidi="en-US"/>
              </w:rPr>
              <w:t>02.4.01.S0160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2 627,4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1 825,7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69,5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  <w:lang w:val="en-US" w:eastAsia="en-US" w:bidi="en-US"/>
              </w:rPr>
              <w:t>02.4.01.S0160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2 627,4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1 825,7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69,5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04.4.06.02130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42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Расходы на приобретение контейнеров для сбора ТКО, обустройство и содержание площадок накопления ТКО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9,0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9,0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04.4.06.02130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Расходы на приобретение контейнеров для сбора ТКО, обустройство и содержание площадок накопления ТКО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9,0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9,0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04.4.06.02130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9,0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9,0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42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42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Благоустройство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1 565,5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1 537,0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98,2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04.4.03.02100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42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spacing w:line="283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Мероприятия по благоустройству, озеленению и уборке территории Пашозерского сельского поселения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285,3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256,8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90,0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04.4.03.02100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Мероприятия по благоустройству, озеленению и уборке территории Пашозерского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284,3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256,8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90,3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04.4.03.02100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284,3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256,8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90,3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04.4.03.02100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Мероприятия по благоустройству, озеленению и уборке территории Пашозерского сельского поселения (Иные бюджетные ассигнования)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04.4.03.02100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852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Уплата прочих налогов, сборов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42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</w:tr>
    </w:tbl>
    <w:p w:rsidR="00366067" w:rsidRDefault="00366067">
      <w:pPr>
        <w:spacing w:line="1" w:lineRule="exact"/>
        <w:sectPr w:rsidR="003660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067" w:rsidRDefault="0036606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763"/>
        <w:gridCol w:w="998"/>
        <w:gridCol w:w="763"/>
        <w:gridCol w:w="3192"/>
        <w:gridCol w:w="1032"/>
        <w:gridCol w:w="1070"/>
        <w:gridCol w:w="912"/>
      </w:tblGrid>
      <w:tr w:rsidR="0036606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  <w:lang w:val="en-US" w:eastAsia="en-US" w:bidi="en-US"/>
              </w:rPr>
              <w:t>04.4.03.S4660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38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1 190,2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1 190,2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  <w:lang w:val="en-US" w:eastAsia="en-US" w:bidi="en-US"/>
              </w:rPr>
              <w:t>04.4.03.S4660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1 190,2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1 190,2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  <w:lang w:val="en-US" w:eastAsia="en-US" w:bidi="en-US"/>
              </w:rPr>
              <w:t>04.4.03.S4660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1 190,2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1 190,2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04.4.04.02120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38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Мероприятия по борьбе с борщевиком Сосновского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70,0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70,0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04.4.04.02120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70,0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70,0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04.4.04.02120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70,0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70,0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04.4.04.60840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38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Мероприятия по развитию общественной инфраструктуры за счет соотвествующих иных межбюджетных трансфертов из бюджета Тихвинского района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04.4.04.60840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Мероприятия по развитию общественной инфраструктуры за счет соотвествующих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04.4.04.60840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38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38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spacing w:line="283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81.0.00.40730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38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81.0.00.40730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 (Межбюджетные трансферты)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81.0.00.40730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540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38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38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38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4 082,0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3 609,5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88,4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38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38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4 082,0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3 609,5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88,4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01.4.01.00120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38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300,3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75,8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25,2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01.4.01.00120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300,3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75,8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25,2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01.4.01.00120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120,5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75,8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62,9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01.4.01.00120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179,8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01.4.01.60870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38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2 703,8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2 455,8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90,8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01.4.01.60870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559,1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495,3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88,6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01.4.01.60870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111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Фонд оплаты труда учреждений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421,7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383,3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90,9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01.4.01.60870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112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spacing w:line="283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738" w:wrap="none" w:vAnchor="page" w:hAnchor="page" w:x="1685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01.4.01.60870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119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137,4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112,0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81,5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01.4.01.60870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2 144,7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1 960,5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91,4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01.4.01.60870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Закупка товаров, работ, услуг в сфере информационно</w:t>
            </w:r>
            <w:r>
              <w:rPr>
                <w:b w:val="0"/>
                <w:bCs w:val="0"/>
                <w:sz w:val="12"/>
                <w:szCs w:val="12"/>
              </w:rPr>
              <w:softHyphen/>
              <w:t>коммуникационных технологий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01.4.01.60870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442,1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390,2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88,3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01.4.01.60870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1 692,6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1 560,3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92,2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01.4.01.60870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Расходы за счет дополнительной финансовой помощи из бюджета Тихвинского района (Иные бюджетные ассигнования)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#ДЕЛ/0!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01.4.01.60870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853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Уплата иных платежей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738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#ДЕЛ/0!</w:t>
            </w:r>
          </w:p>
        </w:tc>
      </w:tr>
    </w:tbl>
    <w:p w:rsidR="00366067" w:rsidRDefault="00366067">
      <w:pPr>
        <w:spacing w:line="1" w:lineRule="exact"/>
        <w:sectPr w:rsidR="003660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067" w:rsidRDefault="0036606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763"/>
        <w:gridCol w:w="998"/>
        <w:gridCol w:w="763"/>
        <w:gridCol w:w="3192"/>
        <w:gridCol w:w="1032"/>
        <w:gridCol w:w="1070"/>
        <w:gridCol w:w="912"/>
      </w:tblGrid>
      <w:tr w:rsidR="0036606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  <w:lang w:val="en-US" w:eastAsia="en-US" w:bidi="en-US"/>
              </w:rPr>
              <w:t>01.4.01.S0360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253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513,8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513,8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  <w:lang w:val="en-US" w:eastAsia="en-US" w:bidi="en-US"/>
              </w:rPr>
              <w:t>01.4.01.S0360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513,8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513,8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  <w:lang w:val="en-US" w:eastAsia="en-US" w:bidi="en-US"/>
              </w:rPr>
              <w:t>01.4.01.S0360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111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Фонд оплаты труда учреждений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394,6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394,6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  <w:lang w:val="en-US" w:eastAsia="en-US" w:bidi="en-US"/>
              </w:rPr>
              <w:t>01.4.01.S0360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119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119,2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119,2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01.4.02.60870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253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289,9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289,9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01.4.02.60870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278,9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278,9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01.4.02.60870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111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Фонд оплаты труда учреждений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214,2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214,2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01.4.02.60870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112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spacing w:line="283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#ДЕЛ/0!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01.4.02.60870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119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64,7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64,7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01.4.02.60870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01.4.02.60870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  <w:lang w:val="en-US" w:eastAsia="en-US" w:bidi="en-US"/>
              </w:rPr>
              <w:t>01.4.02.S0360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253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274,2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274,2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  <w:lang w:val="en-US" w:eastAsia="en-US" w:bidi="en-US"/>
              </w:rPr>
              <w:t>01.4.02.S0360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274,2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274,2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  <w:lang w:val="en-US" w:eastAsia="en-US" w:bidi="en-US"/>
              </w:rPr>
              <w:t>01.4.02.S0360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111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Фонд оплаты труда учреждений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210,6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210,6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  <w:lang w:val="en-US" w:eastAsia="en-US" w:bidi="en-US"/>
              </w:rPr>
              <w:t>01.4.02.S0360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119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63,6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63,6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253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253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СОЦИАЛЬНАЯ ПОЛИТИКА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972,1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253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253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Пенсионное обеспечение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972,1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79.0.00.03560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253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972,1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972,1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79.0.00.03560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972,1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972,1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79.0.00.03560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312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Иные пенсии, социальные доплаты к пенсиям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972,1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972,1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253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253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253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94" w:h="13253" w:wrap="none" w:vAnchor="page" w:hAnchor="page" w:x="1685" w:y="112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Всего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17 575,8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15 942,9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94" w:h="13253" w:wrap="none" w:vAnchor="page" w:hAnchor="page" w:x="1685" w:y="112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90,7</w:t>
            </w:r>
          </w:p>
        </w:tc>
      </w:tr>
    </w:tbl>
    <w:p w:rsidR="00366067" w:rsidRDefault="00366067">
      <w:pPr>
        <w:spacing w:line="1" w:lineRule="exact"/>
        <w:sectPr w:rsidR="003660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067" w:rsidRDefault="00366067">
      <w:pPr>
        <w:spacing w:line="1" w:lineRule="exact"/>
      </w:pPr>
    </w:p>
    <w:p w:rsidR="00366067" w:rsidRDefault="00000000">
      <w:pPr>
        <w:pStyle w:val="60"/>
        <w:framePr w:w="9528" w:h="696" w:hRule="exact" w:wrap="none" w:vAnchor="page" w:hAnchor="page" w:x="1668" w:y="1226"/>
        <w:shd w:val="clear" w:color="auto" w:fill="auto"/>
        <w:spacing w:after="0"/>
      </w:pPr>
      <w:r>
        <w:t>Сведения об исполнении приложения №6 "Ведомственная структура расходов бюджета Тихвинского райна по главным распорядителям бюджетных</w:t>
      </w:r>
      <w:r>
        <w:br/>
        <w:t>средств, разделам, подразделам, целевым статьям (муниципальным программам и непрограммным направлениям деятельности), группам и подгруппам</w:t>
      </w:r>
      <w:r>
        <w:br/>
        <w:t>видов расходов классификации расходов бюджетов на 2023 год и на плановый период 2024 и 2025 годов" к решению совета депутатов муниципального</w:t>
      </w:r>
      <w:r>
        <w:br/>
        <w:t>образования Пашозерское сельское поселение от 22 декабря 2022 года №08-123(с изменениями)</w:t>
      </w:r>
    </w:p>
    <w:p w:rsidR="00366067" w:rsidRDefault="00000000">
      <w:pPr>
        <w:pStyle w:val="a7"/>
        <w:framePr w:wrap="none" w:vAnchor="page" w:hAnchor="page" w:x="10404" w:y="2157"/>
        <w:shd w:val="clear" w:color="auto" w:fill="auto"/>
        <w:ind w:left="4" w:right="9"/>
        <w:rPr>
          <w:sz w:val="11"/>
          <w:szCs w:val="11"/>
        </w:rPr>
      </w:pPr>
      <w:r>
        <w:rPr>
          <w:sz w:val="11"/>
          <w:szCs w:val="11"/>
        </w:rPr>
        <w:t>тыс.руб.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8"/>
        <w:gridCol w:w="888"/>
        <w:gridCol w:w="566"/>
        <w:gridCol w:w="571"/>
        <w:gridCol w:w="864"/>
        <w:gridCol w:w="566"/>
        <w:gridCol w:w="912"/>
        <w:gridCol w:w="734"/>
        <w:gridCol w:w="787"/>
      </w:tblGrid>
      <w:tr w:rsidR="0036606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Наименование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Мин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Утверждено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Исполнено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%исполнения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3123" w:wrap="none" w:vAnchor="page" w:hAnchor="page" w:x="1668" w:y="23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3123" w:wrap="none" w:vAnchor="page" w:hAnchor="page" w:x="1668" w:y="231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3123" w:wrap="none" w:vAnchor="page" w:hAnchor="page" w:x="1668" w:y="231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3123" w:wrap="none" w:vAnchor="page" w:hAnchor="page" w:x="1668" w:y="23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3123" w:wrap="none" w:vAnchor="page" w:hAnchor="page" w:x="1668" w:y="231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17 575,8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15 942,9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90,7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АДМИНИСТРАЦИЯ ПАШОЗЕРСКОГО СЕЛЬСКОГО ПОСЕЛЕНИЯ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3123" w:wrap="none" w:vAnchor="page" w:hAnchor="page" w:x="1668" w:y="231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3123" w:wrap="none" w:vAnchor="page" w:hAnchor="page" w:x="1668" w:y="231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3123" w:wrap="none" w:vAnchor="page" w:hAnchor="page" w:x="1668" w:y="23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3123" w:wrap="none" w:vAnchor="page" w:hAnchor="page" w:x="1668" w:y="231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17 575,8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15 942,9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90,7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ОБЩЕГОСУДАРСТВЕННЫЕ ВОПРОСЫ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3123" w:wrap="none" w:vAnchor="page" w:hAnchor="page" w:x="1668" w:y="23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3123" w:wrap="none" w:vAnchor="page" w:hAnchor="page" w:x="1668" w:y="231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5 294,4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5 221,3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98,6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3123" w:wrap="none" w:vAnchor="page" w:hAnchor="page" w:x="1668" w:y="23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3123" w:wrap="none" w:vAnchor="page" w:hAnchor="page" w:x="1668" w:y="231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4 518,5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4 470,9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98,9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81.0.00.04000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3123" w:wrap="none" w:vAnchor="page" w:hAnchor="page" w:x="1668" w:y="231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2 506,3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2 469,0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98,5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81.0.00.04000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2 059,9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2 027,6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98,4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81.0.00.04000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2 059,9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2 027,6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98,4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Фонд оплаты труда государственных (муниципальных)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81.0.00.04000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1 588,9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1 559,5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98,1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81.0.00.04000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471,0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468,1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99,4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81.0.00.04000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445,9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440,9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98,9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81.0.00.04000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445,9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440,9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98,9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Закупка товаров, работ, услуг в сфере информационно</w:t>
            </w:r>
            <w:r>
              <w:rPr>
                <w:b w:val="0"/>
                <w:bCs w:val="0"/>
                <w:i/>
                <w:iCs/>
                <w:sz w:val="11"/>
                <w:szCs w:val="11"/>
              </w:rPr>
              <w:softHyphen/>
              <w:t>коммуникационных технологий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81.0.00.04000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133,5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133,5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81.0.00.04000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237,4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232,4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97,9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Закупка энергетических ресурсов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81.0.00.04000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75,0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75,0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81.0.00.04000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81.0.00.04000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Уплата иных платежей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81.0.00.04000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81.0.00.04058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3123" w:wrap="none" w:vAnchor="page" w:hAnchor="page" w:x="1668" w:y="231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68,0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81.0.00.04058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30,0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68,0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81.0.00.04058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30,0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68,0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81.0.00.04058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30,0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68,0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Мероприятия по совершенствованию системы подготовки, переподготовки, повышения квалификации муниципальных смлужащих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81.0.00.04062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3123" w:wrap="none" w:vAnchor="page" w:hAnchor="page" w:x="1668" w:y="231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3123" w:wrap="none" w:vAnchor="page" w:hAnchor="page" w:x="1668" w:y="2311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Мероприятия по совершенствованию системы подготовки, переподготовки, повышения квалификации муниципальных смлужащих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81.0.00.04062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3123" w:wrap="none" w:vAnchor="page" w:hAnchor="page" w:x="1668" w:y="2311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81.0.00.04062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3123" w:wrap="none" w:vAnchor="page" w:hAnchor="page" w:x="1668" w:y="2311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81.0.00.04062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3123" w:wrap="none" w:vAnchor="page" w:hAnchor="page" w:x="1668" w:y="2311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81.0.00.04065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3123" w:wrap="none" w:vAnchor="page" w:hAnchor="page" w:x="1668" w:y="231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68,8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68,8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spacing w:line="271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81.0.00.04065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68,8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68,8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81.0.00.04065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68,8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68,8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81.0.00.04065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68,8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68,8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81.0.00.04067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3123" w:wrap="none" w:vAnchor="page" w:hAnchor="page" w:x="1668" w:y="231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133,6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133,6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81.0.00.04067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133,6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133,6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81.0.00.04067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133,6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133,6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Закупка товаров, работ, услуг в сфере информационно</w:t>
            </w:r>
            <w:r>
              <w:rPr>
                <w:b w:val="0"/>
                <w:bCs w:val="0"/>
                <w:i/>
                <w:iCs/>
                <w:sz w:val="11"/>
                <w:szCs w:val="11"/>
              </w:rPr>
              <w:softHyphen/>
              <w:t>коммуникационных технологий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81.0.00.04067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133,6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133,6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Обеспечение деятельности главы местной администрации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81.0.00.08000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3123" w:wrap="none" w:vAnchor="page" w:hAnchor="page" w:x="1668" w:y="231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842,1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841,4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99,9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81.0.00.08000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842,1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841,4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99,9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81.0.00.08000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842,1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841,4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99,9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Фонд оплаты труда государственных (муниципальных)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81.0.00.08000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646,4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646,4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81.0.00.08000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195,7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195,7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81.0.00.40700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3123" w:wrap="none" w:vAnchor="page" w:hAnchor="page" w:x="1668" w:y="231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400,3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400,3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3123" w:wrap="none" w:vAnchor="page" w:hAnchor="page" w:x="1668" w:y="2311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</w:tbl>
    <w:p w:rsidR="00366067" w:rsidRDefault="00366067">
      <w:pPr>
        <w:spacing w:line="1" w:lineRule="exact"/>
        <w:sectPr w:rsidR="003660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067" w:rsidRDefault="0036606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8"/>
        <w:gridCol w:w="888"/>
        <w:gridCol w:w="566"/>
        <w:gridCol w:w="571"/>
        <w:gridCol w:w="864"/>
        <w:gridCol w:w="566"/>
        <w:gridCol w:w="912"/>
        <w:gridCol w:w="734"/>
        <w:gridCol w:w="787"/>
      </w:tblGrid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7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7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7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143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7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7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7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7" w:wrap="none" w:vAnchor="page" w:hAnchor="page" w:x="1668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81.0.00.40700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400,3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400,3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81.0.00.40700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400,3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400,3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81.0.00.40710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7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111,2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111,2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81.0.00.40710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111,2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111,2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81.0.00.40710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111,2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111,2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spacing w:line="271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81.0.00.40750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7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125,3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125,3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81.0.00.40750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125,3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125,3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81.0.00.40750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125,3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125,3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81.0.00.40760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7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300,9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300,9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81.0.00.40760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300,9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300,9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81.0.00.40760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300,9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300,9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7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7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281,8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281,8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81.0.00.40720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7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207,0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207,0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81.0.00.40720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207,0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207,0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81.0.00.40720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207,0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207,0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spacing w:line="271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законодателньой власти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81.0.00.40740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7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74,8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74,8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законодателньой власти (Межбюджетные трансферты)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81.0.00.40740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74,8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74,8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81.0.00.40740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74,8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74,8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Резервные фонды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7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7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7" w:wrap="none" w:vAnchor="page" w:hAnchor="page" w:x="1668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Резервные фонды местных администраций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85.0.00.03010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7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7" w:wrap="none" w:vAnchor="page" w:hAnchor="page" w:x="1668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85.0.00.03010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7" w:wrap="none" w:vAnchor="page" w:hAnchor="page" w:x="1668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Резервные средства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85.0.00.03010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7" w:wrap="none" w:vAnchor="page" w:hAnchor="page" w:x="1668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Другие общегосударственные вопросы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7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7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494,1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468,6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94,8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81.0.00.04065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7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58,8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58,8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spacing w:line="271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81.0.00.04065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58,8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58,8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81.0.00.04065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58,8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58,8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81.0.00.04065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58,8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58,8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82.0.00.03590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7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192,7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192,7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82.0.00.03590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192,7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192,7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82.0.00.03590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192,7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192,7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82.0.00.03590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192,7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192,7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82.0.00.03600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7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82.0.00.03600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82.0.00.03600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82.0.00.03600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851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7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</w:tbl>
    <w:p w:rsidR="00366067" w:rsidRDefault="00366067">
      <w:pPr>
        <w:spacing w:line="1" w:lineRule="exact"/>
        <w:sectPr w:rsidR="003660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067" w:rsidRDefault="0036606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8"/>
        <w:gridCol w:w="888"/>
        <w:gridCol w:w="566"/>
        <w:gridCol w:w="571"/>
        <w:gridCol w:w="864"/>
        <w:gridCol w:w="566"/>
        <w:gridCol w:w="912"/>
        <w:gridCol w:w="734"/>
        <w:gridCol w:w="787"/>
      </w:tblGrid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82.0.00.03680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231,6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206,2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89,0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82.0.00.03680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231,6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206,2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89,0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82.0.00.03680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231,6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206,2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89,0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82.0.00.03680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181,6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181,6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Закупка энергетических ресурсов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82.0.00.03680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49,2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82.0.00.03700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71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82.0.00.03700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4,0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4,0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82.0.00.03700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4,0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4,0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82.0.00.03700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4,0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4,0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Обеспечение проведения мероприятий муниципального значения в рамках непрограммных расходов органов исполнительной власти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82.0.00.03700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82.0.00.03700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Уплата иных платежей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82.0.00.03700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НАЦИОНАЛЬНАЯ ОБОРОНА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161,7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161,7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Мобилизационная и вневойсковая подготовка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161,7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161,7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87.0.00.51180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161,7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161,7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87.0.00.51180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136,7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87.0.00.51180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136,7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Фонд оплаты труда государственных (муниципальных)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87.0.00.51180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105,0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105,0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87.0.00.51180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31,7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31,7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71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87.0.00.51180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25,0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87.0.00.51180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25,0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87.0.00.51180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25,0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543,8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543,8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Гражданская оборона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Мероприятия по гражданской обороне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04.4.02.02090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Мероприятия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04.4.02.02090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04.4.02.02090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04.4.02.02090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540,3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540,3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Мероприятия по повышению уровня защиты населенных пунктов и людей от черезвычайных ситуаций природного и техногенного характера, пожарная безопасность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04.4.01.02080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Мероприятия по повышению уровня защиты населенных пунктов и людей от черезвычайных ситуаций природного и техногенного характера, пожарная безопасность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04.4.01.02080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04.4.01.02080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04.4.01.02080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  <w:lang w:val="en-US" w:eastAsia="en-US" w:bidi="en-US"/>
              </w:rPr>
              <w:t>04.4.01.S4770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540,3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540,3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71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  <w:lang w:val="en-US" w:eastAsia="en-US" w:bidi="en-US"/>
              </w:rPr>
              <w:t>04.4.01.S4770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540,3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540,3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  <w:lang w:val="en-US" w:eastAsia="en-US" w:bidi="en-US"/>
              </w:rPr>
              <w:t>04.4.01.S4770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540,3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540,3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  <w:lang w:val="en-US" w:eastAsia="en-US" w:bidi="en-US"/>
              </w:rPr>
              <w:t>04.4.01.S4770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540,3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540,3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81.0.00.71340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71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81.0.00.71340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3,5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3,5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81.0.00.71340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3,5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3,5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81.0.00.71340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3,5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3,5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НАЦИОНАЛЬНАЯ ЭКОНОМИКА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1 997,8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1 797,8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Дорожное хозяйство (дорожные фонды)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1 997,8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1 797,8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90,0</w:t>
            </w:r>
          </w:p>
        </w:tc>
      </w:tr>
    </w:tbl>
    <w:p w:rsidR="00366067" w:rsidRDefault="00366067">
      <w:pPr>
        <w:spacing w:line="1" w:lineRule="exact"/>
        <w:sectPr w:rsidR="003660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067" w:rsidRDefault="0036606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8"/>
        <w:gridCol w:w="888"/>
        <w:gridCol w:w="566"/>
        <w:gridCol w:w="571"/>
        <w:gridCol w:w="864"/>
        <w:gridCol w:w="566"/>
        <w:gridCol w:w="912"/>
        <w:gridCol w:w="734"/>
        <w:gridCol w:w="787"/>
      </w:tblGrid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2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2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2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143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2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2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2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2" w:wrap="none" w:vAnchor="page" w:hAnchor="page" w:x="1668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03.4.01.02040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2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521,8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419,1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80,3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03.4.01.02040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521,8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419,1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80,3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03.4.01.02040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521,8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419,1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80,3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03.4.01.02040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521,8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419,1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80,3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03.4.01.02050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2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03.4.01.02050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03.4.01.02050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03.4.01.02050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03.4.01.02060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2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646,2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568,9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88,0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03.4.01.02060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646,2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568,9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88,0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03.4.01.02060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646,2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568,9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88,0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03.4.01.02060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646,2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568,9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88,0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03.4.01.60910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2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269,5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269,5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spacing w:line="271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03.4.01.60910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269,5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269,5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03.4.01.60910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269,5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269,5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03.4.01.60910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269,5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269,5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  <w:lang w:val="en-US" w:eastAsia="en-US" w:bidi="en-US"/>
              </w:rPr>
              <w:t>04.4.05.S4770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2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540,3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540,3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  <w:lang w:val="en-US" w:eastAsia="en-US" w:bidi="en-US"/>
              </w:rPr>
              <w:t>04.4.05.S4770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540,3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540,3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  <w:lang w:val="en-US" w:eastAsia="en-US" w:bidi="en-US"/>
              </w:rPr>
              <w:t>04.4.05.S4770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540,3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540,3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  <w:lang w:val="en-US" w:eastAsia="en-US" w:bidi="en-US"/>
              </w:rPr>
              <w:t>04.4.05.S4770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540,3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540,3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Другие вопросы в области национальной экономики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2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2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2" w:wrap="none" w:vAnchor="page" w:hAnchor="page" w:x="1668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82.0.00.03570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2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2" w:wrap="none" w:vAnchor="page" w:hAnchor="page" w:x="1668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82.0.00.03570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2" w:wrap="none" w:vAnchor="page" w:hAnchor="page" w:x="1668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82.0.00.03570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2" w:wrap="none" w:vAnchor="page" w:hAnchor="page" w:x="1668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82.0.00.03570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2" w:wrap="none" w:vAnchor="page" w:hAnchor="page" w:x="1668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ЖИЛИЩНО-КОММУНАЛЬНОЕ ХОЗЯЙСТВО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2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2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4 524,0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3 693,7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81,6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Жилищное хозяйство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2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2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147,1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147,1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82.0.00.08280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2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147,1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147,1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82.0.00.08280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147,1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147,1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82.0.00.08280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147,1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147,1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82.0.00.08280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147,1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147,1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Коммунальное хозяйство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2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2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2 711,4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1 909,7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70,4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Мероприятия, направленные на безаварийную работу объектов ЖКХ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02.4.01.02020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2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40,0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40,0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02.4.01.02020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40,0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40,0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02.4.01.02020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40,0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40,0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02.4.01.02020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40,0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40,0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Расходы на поддержку жилищно-коммунального хозяйства за счет иных межбюджетных трансфертов из бюджета Тихвинского района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02.4.01.60850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2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35,0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Расходы на поддержку жилищно-коммунального хозяйства за счет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02.4.01.60850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35,0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35,0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02.4.01.60850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35,0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35,0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02.4.01.60850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35,0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35,0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 за счет средств областного и местного бюджетов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  <w:lang w:val="en-US" w:eastAsia="en-US" w:bidi="en-US"/>
              </w:rPr>
              <w:t>02.4.01.S0160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352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2 627,4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1 825,7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69,5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  <w:lang w:val="en-US" w:eastAsia="en-US" w:bidi="en-US"/>
              </w:rPr>
              <w:t>02.4.01.S0160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2 627,4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1 825,7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352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69,5</w:t>
            </w:r>
          </w:p>
        </w:tc>
      </w:tr>
    </w:tbl>
    <w:p w:rsidR="00366067" w:rsidRDefault="00366067">
      <w:pPr>
        <w:spacing w:line="1" w:lineRule="exact"/>
        <w:sectPr w:rsidR="003660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067" w:rsidRDefault="0036606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8"/>
        <w:gridCol w:w="888"/>
        <w:gridCol w:w="566"/>
        <w:gridCol w:w="571"/>
        <w:gridCol w:w="864"/>
        <w:gridCol w:w="566"/>
        <w:gridCol w:w="912"/>
        <w:gridCol w:w="734"/>
        <w:gridCol w:w="787"/>
      </w:tblGrid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  <w:lang w:val="en-US" w:eastAsia="en-US" w:bidi="en-US"/>
              </w:rPr>
              <w:t>02.4.01.S0160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2 627,4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1 825,7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69,5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  <w:lang w:val="en-US" w:eastAsia="en-US" w:bidi="en-US"/>
              </w:rPr>
              <w:t>02.4.01.S0160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2 627,4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1 825,7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69,5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Расходы на приобретение контейнеров для сбора ТКО, обустройство и содержание площадок накопления ТКО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04.4.06.02130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Расходы на приобретение контейнеров для сбора ТКО, обустройство и содержание площадок накопления ТКО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04.4.06.02130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04.4.06.02130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04.4.06.02130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Благоустройство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1 565,5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1 537,0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98,2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Мероприятия по благоустройству, озеленению и уборке территории Пашозерского сельского поселения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04.4.03.02100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285,3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256,8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Мероприятия по благоустройству, озеленению и уборке территории Пашозерского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04.4.03.02100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284,3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256,8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90,3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04.4.03.02100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284,3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256,8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90,3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04.4.03.02100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284,3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256,8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90,3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Мероприятия по благоустройству, озеленению и уборке территории Пашозерского сельского поселения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04.4.03.02100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04.4.03.02100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Уплата прочих налогов, сборов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04.4.03.02100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  <w:lang w:val="en-US" w:eastAsia="en-US" w:bidi="en-US"/>
              </w:rPr>
              <w:t>04.4.03.S4660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1 190,2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1 190,2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Расходы на реализацию областного закона от 15 января 2018 года № 3- 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  <w:lang w:val="en-US" w:eastAsia="en-US" w:bidi="en-US"/>
              </w:rPr>
              <w:t>04.4.03.S4660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1 190,2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1 190,2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  <w:lang w:val="en-US" w:eastAsia="en-US" w:bidi="en-US"/>
              </w:rPr>
              <w:t>04.4.03.S4660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1 190,2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1 190,2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  <w:lang w:val="en-US" w:eastAsia="en-US" w:bidi="en-US"/>
              </w:rPr>
              <w:t>04.4.03.S4660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1 190,2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1 190,2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Мероприятия по борьбе с борщевиком Сосновского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04.4.04.02120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70,0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70,0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04.4.04.02120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70,0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70,0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04.4.04.02120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70,0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70,0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04.4.04.02120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70,0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70,0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Мероприятия по развитию общественной инфраструктуры за счет соотвествующих иных межбюджетных трансфертов из бюджета Тихвинского района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04.4.04.60840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71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Мероприятия по развитию общественной инфраструктуры за счет соотвествующих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04.4.04.60840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04.4.04.60840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04.4.04.60840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Другие вопросы в области жилищно-коммунального хозяйства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71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81.0.00.40730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 (Межбюджетные трансферты)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81.0.00.40730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100,0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81.0.00.40730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100,0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КУЛЬТУРА, КИНЕМАТОГРАФИЯ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4 082,0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3 552,6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Культура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4 082,0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3 552,6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01.4.01.00120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300,3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75,8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25,2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01.4.01.00120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300,3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75,8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25,2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01.4.01.00120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300,3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75,8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25,2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01.4.01.00120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120,5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75,8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62,9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Закупка энергетических ресурсов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01.4.01.00120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179,8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01.4.01.60870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2 703,8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2 455,8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90,8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01.4.01.60870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559,1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495,3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88,6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01.4.01.60870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559,1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495,3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88,6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Фонд оплаты труда учреждений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01.4.01.60870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421,7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383,3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90,9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01.4.01.60870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4501" w:wrap="none" w:vAnchor="page" w:hAnchor="page" w:x="1668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01.4.01.60870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137,4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112,0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81,5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01.4.01.60870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2 144,7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1 960,5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91,4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01.4.01.60870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2 144,7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1 960,5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4501" w:wrap="none" w:vAnchor="page" w:hAnchor="page" w:x="1668" w:y="1120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91,4</w:t>
            </w:r>
          </w:p>
        </w:tc>
      </w:tr>
    </w:tbl>
    <w:p w:rsidR="00366067" w:rsidRDefault="00366067">
      <w:pPr>
        <w:spacing w:line="1" w:lineRule="exact"/>
        <w:sectPr w:rsidR="003660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067" w:rsidRDefault="0036606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8"/>
        <w:gridCol w:w="888"/>
        <w:gridCol w:w="566"/>
        <w:gridCol w:w="571"/>
        <w:gridCol w:w="864"/>
        <w:gridCol w:w="566"/>
        <w:gridCol w:w="912"/>
        <w:gridCol w:w="734"/>
        <w:gridCol w:w="787"/>
      </w:tblGrid>
      <w:tr w:rsidR="0036606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1784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1784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1784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1784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1784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1784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1784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1784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1784" w:wrap="none" w:vAnchor="page" w:hAnchor="page" w:x="1668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Закупка товаров, работ, услуг в сфере информационно</w:t>
            </w:r>
            <w:r>
              <w:rPr>
                <w:b w:val="0"/>
                <w:bCs w:val="0"/>
                <w:i/>
                <w:iCs/>
                <w:sz w:val="11"/>
                <w:szCs w:val="11"/>
              </w:rPr>
              <w:softHyphen/>
              <w:t>коммуникационных технологий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01.4.01.60870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01.4.01.60870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442,1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390,2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88,3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Закупка энергетических ресурсов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01.4.01.60870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1 692,6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1 560,3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92,2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Расходы за счет дополнительной финансовой помощи из бюджета Тихвинского района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01.4.01.60870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1784" w:wrap="none" w:vAnchor="page" w:hAnchor="page" w:x="1668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01.4.01.60870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1784" w:wrap="none" w:vAnchor="page" w:hAnchor="page" w:x="1668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Уплата иных платежей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01.4.01.60870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853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1784" w:wrap="none" w:vAnchor="page" w:hAnchor="page" w:x="1668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  <w:lang w:val="en-US" w:eastAsia="en-US" w:bidi="en-US"/>
              </w:rPr>
              <w:t>01.4.01.S0360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1784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513,8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513,8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  <w:lang w:val="en-US" w:eastAsia="en-US" w:bidi="en-US"/>
              </w:rPr>
              <w:t>01.4.01.S0360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513,8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513,8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  <w:lang w:val="en-US" w:eastAsia="en-US" w:bidi="en-US"/>
              </w:rPr>
              <w:t>01.4.01.S0360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513,8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513,8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Фонд оплаты труда учреждений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  <w:lang w:val="en-US" w:eastAsia="en-US" w:bidi="en-US"/>
              </w:rPr>
              <w:t>01.4.01.S0360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394,6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394,6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  <w:lang w:val="en-US" w:eastAsia="en-US" w:bidi="en-US"/>
              </w:rPr>
              <w:t>01.4.01.S0360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119,2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119,2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01.4.02.60870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1784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289,9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289,9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01.4.02.60870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278,9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278,9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01.4.02.60870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278,9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278,9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Фонд оплаты труда учреждений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01.4.02.60870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214,2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214,2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spacing w:line="276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01.4.02.60870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1784" w:wrap="none" w:vAnchor="page" w:hAnchor="page" w:x="1668" w:y="1120"/>
              <w:rPr>
                <w:sz w:val="10"/>
                <w:szCs w:val="10"/>
              </w:rPr>
            </w:pP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01.4.02.60870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64,7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64,7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01.4.02.60870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11,0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11,0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01.4.02.60870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11,0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11,0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01.4.02.60870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11,0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11,0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  <w:lang w:val="en-US" w:eastAsia="en-US" w:bidi="en-US"/>
              </w:rPr>
              <w:t>01.4.02.S0360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1784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274,2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274,2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  <w:lang w:val="en-US" w:eastAsia="en-US" w:bidi="en-US"/>
              </w:rPr>
              <w:t>01.4.02.S0360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274,2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274,2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  <w:lang w:val="en-US" w:eastAsia="en-US" w:bidi="en-US"/>
              </w:rPr>
              <w:t>01.4.02.S0360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274,2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274,2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Фонд оплаты труда учреждений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  <w:lang w:val="en-US" w:eastAsia="en-US" w:bidi="en-US"/>
              </w:rPr>
              <w:t>01.4.02.S0360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210,6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210,6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spacing w:line="264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  <w:lang w:val="en-US" w:eastAsia="en-US" w:bidi="en-US"/>
              </w:rPr>
              <w:t>01.4.02.S0360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63,6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63,6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СОЦИАЛЬНАЯ ПОЛИТИКА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1784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1784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972,1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972,1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Пенсионное обеспечение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1784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1784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972,1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972,1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79.0.00.03560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366067">
            <w:pPr>
              <w:framePr w:w="9528" w:h="11784" w:wrap="none" w:vAnchor="page" w:hAnchor="page" w:x="1668" w:y="112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972,1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972,1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spacing w:line="269" w:lineRule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79.0.00.03560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300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972,1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972,1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Публичные нормативные социальные выплаты гражданам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79.0.00.03560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310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972,1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972,1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Иные пенсии, социальные доплаты к пенсиям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79.0.00.03560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312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972,1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i/>
                <w:iCs/>
                <w:sz w:val="11"/>
                <w:szCs w:val="11"/>
              </w:rPr>
              <w:t>972,1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528" w:h="11784" w:wrap="none" w:vAnchor="page" w:hAnchor="page" w:x="1668" w:y="1120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100,0</w:t>
            </w:r>
          </w:p>
        </w:tc>
      </w:tr>
    </w:tbl>
    <w:p w:rsidR="00366067" w:rsidRDefault="00366067">
      <w:pPr>
        <w:spacing w:line="1" w:lineRule="exact"/>
        <w:sectPr w:rsidR="003660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067" w:rsidRDefault="00366067">
      <w:pPr>
        <w:spacing w:line="1" w:lineRule="exact"/>
      </w:pPr>
    </w:p>
    <w:p w:rsidR="00366067" w:rsidRDefault="00000000">
      <w:pPr>
        <w:pStyle w:val="1"/>
        <w:framePr w:w="9499" w:h="2443" w:hRule="exact" w:wrap="none" w:vAnchor="page" w:hAnchor="page" w:x="1682" w:y="1120"/>
        <w:shd w:val="clear" w:color="auto" w:fill="auto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об исполнении приложения №7</w:t>
      </w:r>
      <w:r>
        <w:rPr>
          <w:sz w:val="26"/>
          <w:szCs w:val="26"/>
        </w:rPr>
        <w:br/>
        <w:t>«Иные межбюджетные трансферты</w:t>
      </w:r>
      <w:r>
        <w:rPr>
          <w:sz w:val="26"/>
          <w:szCs w:val="26"/>
        </w:rPr>
        <w:br/>
        <w:t>из бюджета поселения бюджету Тихвинского района на осуществление части</w:t>
      </w:r>
      <w:r>
        <w:rPr>
          <w:sz w:val="26"/>
          <w:szCs w:val="26"/>
        </w:rPr>
        <w:br/>
        <w:t>полномочий и функций в соответствии с заключенными соглашениями по</w:t>
      </w:r>
      <w:r>
        <w:rPr>
          <w:sz w:val="26"/>
          <w:szCs w:val="26"/>
        </w:rPr>
        <w:br/>
        <w:t>решению вопросов местного значения поселения на 2023 год и плановый</w:t>
      </w:r>
      <w:r>
        <w:rPr>
          <w:sz w:val="26"/>
          <w:szCs w:val="26"/>
        </w:rPr>
        <w:br/>
        <w:t>период 2024 и 2025 годов»</w:t>
      </w:r>
    </w:p>
    <w:p w:rsidR="00366067" w:rsidRDefault="00000000">
      <w:pPr>
        <w:pStyle w:val="1"/>
        <w:framePr w:w="9499" w:h="2443" w:hRule="exact" w:wrap="none" w:vAnchor="page" w:hAnchor="page" w:x="1682" w:y="1120"/>
        <w:shd w:val="clear" w:color="auto" w:fill="auto"/>
        <w:jc w:val="center"/>
      </w:pPr>
      <w:r>
        <w:t>к решению совета депутатов Пашозерского сельского поселения от 22.12.2022 г.</w:t>
      </w:r>
      <w:r>
        <w:br/>
        <w:t>№ 08-123 (с изменениями)</w:t>
      </w:r>
    </w:p>
    <w:p w:rsidR="00366067" w:rsidRDefault="00000000">
      <w:pPr>
        <w:pStyle w:val="a7"/>
        <w:framePr w:wrap="none" w:vAnchor="page" w:hAnchor="page" w:x="10049" w:y="3578"/>
        <w:shd w:val="clear" w:color="auto" w:fill="auto"/>
        <w:ind w:left="10" w:right="10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018"/>
        <w:gridCol w:w="1541"/>
        <w:gridCol w:w="1493"/>
        <w:gridCol w:w="1752"/>
      </w:tblGrid>
      <w:tr w:rsidR="0036606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№№</w:t>
            </w:r>
          </w:p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Наименование полномочий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%исполнения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ind w:firstLine="38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Формирование, исполнение и контроль за исполнением бюджета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207,0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207,0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ind w:firstLine="38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Осуществление контрольных функций совета депутатов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74,8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74,8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ind w:firstLine="38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Организация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400,3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400,3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ind w:firstLine="38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111,2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111,2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ind w:firstLine="38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Установление, изменение и отмена местных налогов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125,3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125,3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ind w:firstLine="38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300,9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300,9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ind w:firstLine="38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Организация ритуальных услуг в части создания специализированной службы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100,0</w:t>
            </w:r>
          </w:p>
        </w:tc>
      </w:tr>
      <w:tr w:rsidR="0036606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067" w:rsidRDefault="00366067">
            <w:pPr>
              <w:framePr w:w="9480" w:h="7560" w:wrap="none" w:vAnchor="page" w:hAnchor="page" w:x="1682" w:y="3861"/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1 319,5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1 319,5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067" w:rsidRDefault="00000000">
            <w:pPr>
              <w:pStyle w:val="a5"/>
              <w:framePr w:w="9480" w:h="7560" w:wrap="none" w:vAnchor="page" w:hAnchor="page" w:x="1682" w:y="386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366067" w:rsidRDefault="00366067">
      <w:pPr>
        <w:spacing w:line="1" w:lineRule="exact"/>
      </w:pPr>
    </w:p>
    <w:sectPr w:rsidR="0036606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842D0" w:rsidRDefault="003842D0">
      <w:r>
        <w:separator/>
      </w:r>
    </w:p>
  </w:endnote>
  <w:endnote w:type="continuationSeparator" w:id="0">
    <w:p w:rsidR="003842D0" w:rsidRDefault="0038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842D0" w:rsidRDefault="003842D0"/>
  </w:footnote>
  <w:footnote w:type="continuationSeparator" w:id="0">
    <w:p w:rsidR="003842D0" w:rsidRDefault="003842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DB5125"/>
    <w:multiLevelType w:val="multilevel"/>
    <w:tmpl w:val="909A0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0288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067"/>
    <w:rsid w:val="001E0DD1"/>
    <w:rsid w:val="00366067"/>
    <w:rsid w:val="003842D0"/>
    <w:rsid w:val="00A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CA6F4-2E72-4FB6-8A69-D16D5A8F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60" w:line="266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266" w:lineRule="auto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right="340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20" w:after="180" w:line="276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64" w:lineRule="auto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16268</Words>
  <Characters>92729</Characters>
  <Application>Microsoft Office Word</Application>
  <DocSecurity>0</DocSecurity>
  <Lines>772</Lines>
  <Paragraphs>217</Paragraphs>
  <ScaleCrop>false</ScaleCrop>
  <Company/>
  <LinksUpToDate>false</LinksUpToDate>
  <CharactersWithSpaces>108780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</cp:lastModifiedBy>
  <cp:revision>3</cp:revision>
  <dcterms:created xsi:type="dcterms:W3CDTF">2024-07-02T06:31:00Z</dcterms:created>
  <dcterms:modified xsi:type="dcterms:W3CDTF">2024-07-02T06:32:00Z</dcterms:modified>
</cp:coreProperties>
</file>