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40" w:before="0" w:after="0"/>
        <w:jc w:val="center"/>
        <w:rPr>
          <w:rFonts w:ascii="Times New Roman" w:hAnsi="Times New Roman" w:cs="Times New Roman"/>
          <w:sz w:val="24"/>
          <w:szCs w:val="24"/>
          <w:lang w:eastAsia="en-US"/>
        </w:rPr>
      </w:pPr>
      <w:r>
        <w:rPr>
          <w:rFonts w:cs="Times New Roman" w:ascii="Times New Roman" w:hAnsi="Times New Roman"/>
          <w:sz w:val="24"/>
          <w:szCs w:val="24"/>
          <w:lang w:eastAsia="ar-SA"/>
        </w:rPr>
        <w:t>АДМИНИСТРАЦИЯ МУНИЦИПАЛЬНОГО ОБРАЗОВАНИЯ</w:t>
      </w:r>
    </w:p>
    <w:p>
      <w:pPr>
        <w:pStyle w:val="Normal"/>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t>ШУГОЗЕРСКОЕ СЕЛЬСКОЕ ПОСЕЛЕНИЕ</w:t>
      </w:r>
    </w:p>
    <w:p>
      <w:pPr>
        <w:pStyle w:val="Normal"/>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t>ТИХВИНСКОГО МУНИЦИПАЛЬНОГО РАЙОНА</w:t>
      </w:r>
    </w:p>
    <w:p>
      <w:pPr>
        <w:pStyle w:val="Normal"/>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t>ЛЕНИНГРАДСКОЙ ОБЛАСТИ</w:t>
      </w:r>
    </w:p>
    <w:p>
      <w:pPr>
        <w:pStyle w:val="Normal"/>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t>(АДМИНИСТРАЦИЯ ШУГОЗЕРСКОГО СЕЛЬСКОГО ПОСЕЛЕНИЯ)</w:t>
      </w:r>
    </w:p>
    <w:p>
      <w:pPr>
        <w:pStyle w:val="Normal"/>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lang w:eastAsia="ar-SA"/>
        </w:rPr>
        <w:t>ПОСТАНОВЛЕНИЕ</w:t>
      </w:r>
    </w:p>
    <w:p>
      <w:pPr>
        <w:pStyle w:val="Normal"/>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uppressAutoHyphens w:val="true"/>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от 26 апреля 2024 года</w:t>
        <w:tab/>
        <w:tab/>
        <w:t xml:space="preserve"> № 10-58-а</w:t>
      </w:r>
    </w:p>
    <w:p>
      <w:pPr>
        <w:pStyle w:val="Normal"/>
        <w:suppressAutoHyphens w:val="true"/>
        <w:spacing w:lineRule="auto" w:line="240" w:before="0" w:after="0"/>
        <w:ind w:right="4394"/>
        <w:jc w:val="both"/>
        <w:rPr>
          <w:rFonts w:ascii="Times New Roman" w:hAnsi="Times New Roman" w:cs="Times New Roman"/>
          <w:sz w:val="24"/>
          <w:szCs w:val="24"/>
        </w:rPr>
      </w:pPr>
      <w:r>
        <w:rPr>
          <w:rFonts w:cs="Times New Roman" w:ascii="Times New Roman" w:hAnsi="Times New Roman"/>
          <w:sz w:val="24"/>
          <w:szCs w:val="24"/>
        </w:rPr>
        <w:t> </w:t>
      </w:r>
    </w:p>
    <w:p>
      <w:pPr>
        <w:pStyle w:val="Normal"/>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tbl>
      <w:tblPr>
        <w:tblpPr w:vertAnchor="text" w:horzAnchor="text" w:bottomFromText="160" w:rightFromText="180" w:tblpX="0" w:tblpY="1"/>
        <w:tblOverlap w:val="never"/>
        <w:tblW w:w="4820" w:type="dxa"/>
        <w:jc w:val="left"/>
        <w:tblInd w:w="105" w:type="dxa"/>
        <w:tblLayout w:type="fixed"/>
        <w:tblCellMar>
          <w:top w:w="0" w:type="dxa"/>
          <w:left w:w="105" w:type="dxa"/>
          <w:bottom w:w="0" w:type="dxa"/>
          <w:right w:w="105" w:type="dxa"/>
        </w:tblCellMar>
      </w:tblPr>
      <w:tblGrid>
        <w:gridCol w:w="4820"/>
      </w:tblGrid>
      <w:tr>
        <w:trPr/>
        <w:tc>
          <w:tcPr>
            <w:tcW w:w="4820" w:type="dxa"/>
            <w:tcBorders/>
          </w:tcPr>
          <w:p>
            <w:pPr>
              <w:pStyle w:val="Normal"/>
              <w:spacing w:lineRule="atLeast"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color w:val="000000"/>
                <w:sz w:val="24"/>
                <w:szCs w:val="24"/>
                <w:lang w:eastAsia="en-US"/>
              </w:rPr>
              <w:t xml:space="preserve">Об утверждении административного регламента администрации муниципального образования Шугозерское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sz w:val="24"/>
                <w:szCs w:val="24"/>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c>
      </w:tr>
      <w:tr>
        <w:trPr/>
        <w:tc>
          <w:tcPr>
            <w:tcW w:w="4820" w:type="dxa"/>
            <w:tcBorders/>
          </w:tcPr>
          <w:p>
            <w:pPr>
              <w:pStyle w:val="Normal"/>
              <w:snapToGrid w:val="false"/>
              <w:spacing w:lineRule="atLeast"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tc>
      </w:tr>
    </w:tbl>
    <w:p>
      <w:pPr>
        <w:pStyle w:val="Normal"/>
        <w:spacing w:lineRule="atLeast" w:line="240" w:before="0" w:after="0"/>
        <w:jc w:val="both"/>
        <w:rPr>
          <w:rFonts w:ascii="Times New Roman" w:hAnsi="Times New Roman" w:eastAsia="Calibri" w:cs="Times New Roman"/>
          <w:sz w:val="24"/>
          <w:szCs w:val="24"/>
          <w:lang w:eastAsia="en-US"/>
        </w:rPr>
      </w:pPr>
      <w:r/>
      <w:r>
        <w:rPr>
          <w:rFonts w:eastAsia="Calibri" w:cs="Times New Roman" w:ascii="Times New Roman" w:hAnsi="Times New Roman"/>
          <w:sz w:val="24"/>
          <w:szCs w:val="24"/>
          <w:lang w:eastAsia="en-US"/>
        </w:rPr>
        <w:br w:type="textWrapping" w:clear="all"/>
      </w:r>
      <w:r>
        <w:rPr>
          <w:rFonts w:eastAsia="Calibri" w:cs="Times New Roman" w:ascii="Times New Roman" w:hAnsi="Times New Roman"/>
          <w:sz w:val="24"/>
          <w:szCs w:val="24"/>
          <w:lang w:eastAsia="en-US"/>
        </w:rPr>
        <w:t xml:space="preserve">        </w:t>
      </w:r>
    </w:p>
    <w:p>
      <w:pPr>
        <w:pStyle w:val="Normal"/>
        <w:autoSpaceDE w:val="false"/>
        <w:spacing w:before="0" w:after="120"/>
        <w:ind w:firstLine="720" w:right="0"/>
        <w:jc w:val="both"/>
        <w:rPr/>
      </w:pPr>
      <w:r>
        <w:rPr>
          <w:rFonts w:eastAsia="Calibri" w:cs="Times New Roman" w:ascii="Times New Roman" w:hAnsi="Times New Roman"/>
          <w:sz w:val="24"/>
          <w:szCs w:val="24"/>
          <w:lang w:eastAsia="en-US"/>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w:t>
      </w:r>
      <w:bookmarkStart w:id="0" w:name="_Hlk129343309"/>
      <w:r>
        <w:rPr>
          <w:rFonts w:cs="Times New Roman" w:ascii="Times New Roman" w:hAnsi="Times New Roman"/>
          <w:color w:val="000000"/>
          <w:sz w:val="24"/>
          <w:szCs w:val="24"/>
        </w:rPr>
        <w:t xml:space="preserve">постановлением администрации Шугозерского сельского поселения </w:t>
      </w:r>
      <w:r>
        <w:rPr>
          <w:rFonts w:cs="Times New Roman" w:ascii="Times New Roman" w:hAnsi="Times New Roman"/>
          <w:sz w:val="24"/>
          <w:szCs w:val="24"/>
        </w:rPr>
        <w:t>от 03 мая 2012 года № 10-90-а «Об утверждении Порядка разработки и утверждения административных регламентов предоставления муниципальных услуг»;</w:t>
      </w:r>
      <w:r>
        <w:rPr>
          <w:rFonts w:eastAsia="Calibri" w:cs="Times New Roman" w:ascii="Times New Roman" w:hAnsi="Times New Roman"/>
          <w:sz w:val="24"/>
          <w:szCs w:val="24"/>
          <w:lang w:eastAsia="en-US"/>
        </w:rPr>
        <w:t xml:space="preserve"> руководствуясь статьей 33 Устава муниципального образования Шугозерское сельское поселение Тихвинского муниципального района Ленинградской области, </w:t>
      </w:r>
      <w:r>
        <w:rPr>
          <w:rFonts w:cs="Times New Roman" w:ascii="Times New Roman" w:hAnsi="Times New Roman"/>
          <w:sz w:val="24"/>
          <w:szCs w:val="24"/>
        </w:rPr>
        <w:t>администрация Шугозерского сельского поселения</w:t>
      </w:r>
    </w:p>
    <w:p>
      <w:pPr>
        <w:pStyle w:val="Normal"/>
        <w:suppressAutoHyphens w:val="true"/>
        <w:autoSpaceDE w:val="false"/>
        <w:spacing w:lineRule="auto" w:line="240" w:before="0" w:after="120"/>
        <w:ind w:firstLine="720" w:right="0"/>
        <w:jc w:val="center"/>
        <w:rPr>
          <w:rFonts w:ascii="Times New Roman" w:hAnsi="Times New Roman" w:cs="Times New Roman"/>
          <w:sz w:val="20"/>
          <w:szCs w:val="20"/>
        </w:rPr>
      </w:pPr>
      <w:r>
        <w:rPr>
          <w:rFonts w:cs="Times New Roman" w:ascii="Times New Roman" w:hAnsi="Times New Roman"/>
          <w:sz w:val="24"/>
          <w:szCs w:val="24"/>
        </w:rPr>
        <w:t>ПОСТАНОВЛЯЕТ</w:t>
      </w:r>
      <w:r>
        <w:rPr>
          <w:rFonts w:cs="Times New Roman" w:ascii="Times New Roman" w:hAnsi="Times New Roman"/>
          <w:color w:val="000000"/>
          <w:sz w:val="24"/>
          <w:szCs w:val="24"/>
        </w:rPr>
        <w:t>:</w:t>
      </w:r>
    </w:p>
    <w:p>
      <w:pPr>
        <w:pStyle w:val="Normal"/>
        <w:spacing w:lineRule="atLeast" w:line="240" w:before="0" w:after="0"/>
        <w:ind w:firstLine="709" w:right="0"/>
        <w:jc w:val="both"/>
        <w:rPr>
          <w:rFonts w:ascii="Times New Roman" w:hAnsi="Times New Roman" w:eastAsia="Calibri" w:cs="Times New Roman"/>
          <w:sz w:val="24"/>
          <w:szCs w:val="24"/>
          <w:lang w:eastAsia="en-US"/>
        </w:rPr>
      </w:pPr>
      <w:r>
        <w:rPr>
          <w:rFonts w:cs="Times New Roman" w:ascii="Times New Roman" w:hAnsi="Times New Roman"/>
          <w:color w:val="000000"/>
          <w:sz w:val="20"/>
          <w:szCs w:val="20"/>
        </w:rPr>
        <w:t>1</w:t>
      </w:r>
      <w:r>
        <w:rPr>
          <w:rFonts w:cs="Times New Roman" w:ascii="Times New Roman" w:hAnsi="Times New Roman"/>
          <w:color w:val="000000"/>
          <w:sz w:val="24"/>
          <w:szCs w:val="24"/>
        </w:rPr>
        <w:t xml:space="preserve">. Утвердить административный регламент администрации муниципального образования Шугозерское сельское поселение Тихвинского муниципального района Ленинградской области </w:t>
      </w:r>
      <w:r>
        <w:rPr>
          <w:rFonts w:cs="Times New Roman" w:ascii="Times New Roman" w:hAnsi="Times New Roman"/>
          <w:bCs/>
          <w:sz w:val="24"/>
          <w:szCs w:val="24"/>
        </w:rPr>
        <w:t>по предоставлению муниципальной услуги</w:t>
      </w:r>
      <w:r>
        <w:rPr>
          <w:rFonts w:eastAsia="Calibri" w:cs="Times New Roman" w:ascii="Times New Roman" w:hAnsi="Times New Roman"/>
          <w:sz w:val="24"/>
          <w:szCs w:val="24"/>
          <w:lang w:eastAsia="en-US"/>
        </w:rPr>
        <w:t xml:space="preserve"> «</w:t>
      </w:r>
      <w:bookmarkEnd w:id="0"/>
      <w:r>
        <w:rPr>
          <w:rFonts w:cs="Times New Roman" w:ascii="Times New Roman" w:hAnsi="Times New Roman"/>
          <w:bCs/>
          <w:sz w:val="24"/>
          <w:szCs w:val="24"/>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rFonts w:eastAsia="Calibri" w:cs="Times New Roman" w:ascii="Times New Roman" w:hAnsi="Times New Roman"/>
          <w:sz w:val="24"/>
          <w:szCs w:val="24"/>
          <w:lang w:eastAsia="en-US"/>
        </w:rPr>
        <w:t>» (приложение).</w:t>
      </w:r>
    </w:p>
    <w:p>
      <w:pPr>
        <w:pStyle w:val="Normal"/>
        <w:spacing w:lineRule="atLeast" w:line="240" w:before="0" w:after="0"/>
        <w:ind w:firstLine="709" w:right="0"/>
        <w:jc w:val="both"/>
        <w:rPr>
          <w:rFonts w:ascii="Times New Roman" w:hAnsi="Times New Roman" w:eastAsia="Calibri" w:cs="Times New Roman"/>
          <w:sz w:val="24"/>
          <w:szCs w:val="24"/>
          <w:lang w:eastAsia="en-US"/>
        </w:rPr>
      </w:pPr>
      <w:r>
        <w:rPr>
          <w:rFonts w:cs="Times New Roman" w:ascii="Times New Roman" w:hAnsi="Times New Roman"/>
          <w:color w:val="000000"/>
          <w:sz w:val="24"/>
          <w:szCs w:val="24"/>
        </w:rPr>
        <w:t xml:space="preserve">2. Признать утратившим силу постановление администрации </w:t>
      </w:r>
      <w:r>
        <w:rPr>
          <w:rFonts w:cs="Times New Roman" w:ascii="Times New Roman" w:hAnsi="Times New Roman"/>
          <w:color w:val="000000"/>
          <w:sz w:val="24"/>
          <w:szCs w:val="24"/>
          <w:lang w:eastAsia="zh-CN"/>
        </w:rPr>
        <w:t xml:space="preserve">Шугозерского сельского поселения от </w:t>
      </w:r>
      <w:r>
        <w:rPr>
          <w:rFonts w:cs="Times New Roman" w:ascii="Times New Roman" w:hAnsi="Times New Roman"/>
          <w:bCs/>
          <w:sz w:val="24"/>
          <w:szCs w:val="24"/>
        </w:rPr>
        <w:t>7 ноября 2023 года  № 10-192-а</w:t>
      </w:r>
      <w:r>
        <w:rPr>
          <w:rFonts w:cs="Times New Roman" w:ascii="Times New Roman" w:hAnsi="Times New Roman"/>
          <w:color w:val="000000"/>
          <w:sz w:val="24"/>
          <w:szCs w:val="24"/>
        </w:rPr>
        <w:t xml:space="preserve"> «Об утверждении административного регламента администрации муниципального образования Шугозерское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Cs/>
          <w:sz w:val="24"/>
          <w:szCs w:val="24"/>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rFonts w:cs="Times New Roman" w:ascii="Times New Roman" w:hAnsi="Times New Roman"/>
          <w:color w:val="000000"/>
          <w:sz w:val="24"/>
          <w:szCs w:val="24"/>
        </w:rPr>
        <w:t>»».</w:t>
      </w:r>
    </w:p>
    <w:p>
      <w:pPr>
        <w:pStyle w:val="Normal"/>
        <w:suppressAutoHyphens w:val="tru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color w:val="000000"/>
          <w:sz w:val="24"/>
          <w:szCs w:val="24"/>
          <w:shd w:fill="FFFFFF" w:val="clear"/>
        </w:rPr>
        <w:t xml:space="preserve">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w:t>
      </w:r>
      <w:r>
        <w:rPr>
          <w:rFonts w:cs="Times New Roman" w:ascii="Times New Roman" w:hAnsi="Times New Roman"/>
          <w:sz w:val="24"/>
          <w:szCs w:val="24"/>
        </w:rPr>
        <w:t xml:space="preserve">Шугозерского сельского поселения в сети Интернет </w:t>
      </w:r>
      <w:bookmarkStart w:id="1" w:name="_Hlk62808221"/>
      <w:r>
        <w:rPr>
          <w:rFonts w:cs="Times New Roman" w:ascii="Times New Roman" w:hAnsi="Times New Roman"/>
          <w:sz w:val="24"/>
          <w:szCs w:val="24"/>
        </w:rPr>
        <w:t xml:space="preserve">http://tikhvin.org/gsp/shugozero/ </w:t>
      </w:r>
      <w:bookmarkEnd w:id="1"/>
      <w:r>
        <w:rPr>
          <w:rFonts w:cs="Times New Roman" w:ascii="Times New Roman" w:hAnsi="Times New Roman"/>
          <w:sz w:val="24"/>
          <w:szCs w:val="24"/>
        </w:rP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Шугозерское сельское поселение, поселок Шугозеро, ул. Советская д. 43.</w:t>
      </w:r>
    </w:p>
    <w:p>
      <w:pPr>
        <w:pStyle w:val="Normal"/>
        <w:suppressAutoHyphens w:val="tru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Н.С. Соколова</w:t>
      </w:r>
    </w:p>
    <w:p>
      <w:pPr>
        <w:pStyle w:val="Normal"/>
        <w:suppressAutoHyphens w:val="true"/>
        <w:spacing w:lineRule="auto" w:line="240" w:before="0" w:after="0"/>
        <w:jc w:val="right"/>
        <w:rPr>
          <w:rFonts w:ascii="Times New Roman" w:hAnsi="Times New Roman" w:cs="Times New Roman"/>
          <w:color w:val="000000"/>
          <w:sz w:val="24"/>
          <w:szCs w:val="24"/>
          <w:lang w:eastAsia="ar-SA"/>
        </w:rPr>
      </w:pPr>
      <w:r>
        <w:rPr>
          <w:rFonts w:cs="Times New Roman" w:ascii="Times New Roman" w:hAnsi="Times New Roman"/>
          <w:color w:val="000000"/>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Calibri" w:cs="Times New Roman"/>
          <w:sz w:val="24"/>
          <w:szCs w:val="24"/>
          <w:lang w:eastAsia="en-US"/>
        </w:rPr>
      </w:pPr>
      <w:r>
        <w:rPr>
          <w:rFonts w:cs="Times New Roman" w:ascii="Times New Roman" w:hAnsi="Times New Roman"/>
          <w:sz w:val="24"/>
          <w:szCs w:val="24"/>
          <w:lang w:eastAsia="ar-SA"/>
        </w:rPr>
        <w:t>УТВЕРЖДЕН</w:t>
      </w:r>
    </w:p>
    <w:p>
      <w:pPr>
        <w:pStyle w:val="Normal"/>
        <w:spacing w:lineRule="auto" w:line="240" w:before="0" w:after="0"/>
        <w:jc w:val="center"/>
        <w:rPr>
          <w:rFonts w:ascii="Times New Roman" w:hAnsi="Times New Roman" w:eastAsia="Calibri" w:cs="Times New Roman"/>
          <w:lang w:eastAsia="en-US"/>
        </w:rPr>
      </w:pPr>
      <w:r>
        <w:rPr>
          <w:rFonts w:eastAsia="Times New Roman" w:cs="Times New Roman" w:ascii="Times New Roman" w:hAnsi="Times New Roman"/>
          <w:lang w:eastAsia="en-US"/>
        </w:rPr>
        <w:t xml:space="preserve">                                                                                                                  </w:t>
      </w:r>
      <w:r>
        <w:rPr>
          <w:rFonts w:eastAsia="Calibri" w:cs="Times New Roman" w:ascii="Times New Roman" w:hAnsi="Times New Roman"/>
          <w:lang w:eastAsia="en-US"/>
        </w:rPr>
        <w:t xml:space="preserve">постановлением администрации </w:t>
      </w:r>
    </w:p>
    <w:p>
      <w:pPr>
        <w:pStyle w:val="Normal"/>
        <w:spacing w:lineRule="auto" w:line="240" w:before="0" w:after="0"/>
        <w:jc w:val="center"/>
        <w:rPr>
          <w:rFonts w:ascii="Times New Roman" w:hAnsi="Times New Roman" w:eastAsia="Calibri" w:cs="Times New Roman"/>
          <w:lang w:eastAsia="en-US"/>
        </w:rPr>
      </w:pPr>
      <w:r>
        <w:rPr>
          <w:rFonts w:eastAsia="Times New Roman" w:cs="Times New Roman" w:ascii="Times New Roman" w:hAnsi="Times New Roman"/>
          <w:lang w:eastAsia="en-US"/>
        </w:rPr>
        <w:t xml:space="preserve">                                                                                                                       </w:t>
      </w:r>
      <w:r>
        <w:rPr>
          <w:rFonts w:eastAsia="Calibri" w:cs="Times New Roman" w:ascii="Times New Roman" w:hAnsi="Times New Roman"/>
          <w:lang w:eastAsia="en-US"/>
        </w:rPr>
        <w:t>Шугозерского сельского поселения</w:t>
      </w:r>
    </w:p>
    <w:p>
      <w:pPr>
        <w:pStyle w:val="Normal"/>
        <w:tabs>
          <w:tab w:val="clear" w:pos="708"/>
          <w:tab w:val="left" w:pos="6555" w:leader="none"/>
          <w:tab w:val="right" w:pos="9922" w:leader="none"/>
        </w:tabs>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tab/>
        <w:t>№ 10-58-а от 26.04.2024 г</w:t>
      </w:r>
    </w:p>
    <w:p>
      <w:pPr>
        <w:pStyle w:val="Normal"/>
        <w:suppressAutoHyphens w:val="true"/>
        <w:spacing w:lineRule="auto" w:line="240" w:before="0" w:after="0"/>
        <w:jc w:val="center"/>
        <w:rPr>
          <w:rFonts w:ascii="Times New Roman" w:hAnsi="Times New Roman" w:eastAsia="Calibri" w:cs="Times New Roman"/>
          <w:b/>
          <w:bCs/>
          <w:sz w:val="24"/>
          <w:szCs w:val="24"/>
          <w:lang w:eastAsia="ar-SA"/>
        </w:rPr>
      </w:pPr>
      <w:r>
        <w:rPr>
          <w:rFonts w:eastAsia="Calibri" w:cs="Times New Roman" w:ascii="Times New Roman" w:hAnsi="Times New Roman"/>
          <w:b/>
          <w:bCs/>
          <w:sz w:val="24"/>
          <w:szCs w:val="24"/>
          <w:lang w:eastAsia="ar-SA"/>
        </w:rPr>
      </w:r>
    </w:p>
    <w:p>
      <w:pPr>
        <w:pStyle w:val="Normal"/>
        <w:spacing w:lineRule="auto" w:line="240" w:before="0" w:after="0"/>
        <w:jc w:val="center"/>
        <w:rPr>
          <w:rFonts w:ascii="Times New Roman" w:hAnsi="Times New Roman" w:eastAsia="Calibri" w:cs="Times New Roman"/>
          <w:b/>
          <w:bCs/>
          <w:sz w:val="24"/>
          <w:szCs w:val="24"/>
          <w:lang w:eastAsia="en-US"/>
        </w:rPr>
      </w:pPr>
      <w:r>
        <w:rPr>
          <w:rFonts w:eastAsia="Calibri" w:cs="Times New Roman" w:ascii="Times New Roman" w:hAnsi="Times New Roman"/>
          <w:b/>
          <w:bCs/>
          <w:sz w:val="24"/>
          <w:szCs w:val="24"/>
          <w:lang w:eastAsia="en-US"/>
        </w:rPr>
        <w:t>Административный регламент</w:t>
      </w:r>
    </w:p>
    <w:p>
      <w:pPr>
        <w:pStyle w:val="Normal"/>
        <w:suppressAutoHyphens w:val="true"/>
        <w:autoSpaceDE w:val="false"/>
        <w:spacing w:lineRule="auto" w:line="240" w:before="0" w:after="0"/>
        <w:jc w:val="center"/>
        <w:rPr>
          <w:rFonts w:ascii="Times New Roman" w:hAnsi="Times New Roman" w:cs="Times New Roman"/>
          <w:b/>
          <w:bCs/>
          <w:sz w:val="28"/>
          <w:szCs w:val="28"/>
        </w:rPr>
      </w:pPr>
      <w:r>
        <w:rPr>
          <w:rFonts w:cs="Times New Roman" w:ascii="Times New Roman" w:hAnsi="Times New Roman"/>
          <w:b/>
          <w:bCs/>
          <w:color w:val="000000"/>
          <w:sz w:val="24"/>
          <w:szCs w:val="24"/>
          <w:lang w:eastAsia="ar-SA"/>
        </w:rPr>
        <w:t>администрации Шугозерского сельского поселения Тихвинского муниципального района Ленинградской области по предоставлению муниципальной услуги</w:t>
      </w:r>
    </w:p>
    <w:p>
      <w:pPr>
        <w:pStyle w:val="Normal"/>
        <w:widowControl w:val="false"/>
        <w:autoSpaceDE w:val="false"/>
        <w:spacing w:lineRule="auto" w:line="240" w:before="0" w:after="0"/>
        <w:ind w:firstLine="709" w:right="0"/>
        <w:jc w:val="center"/>
        <w:rPr>
          <w:rFonts w:ascii="Times New Roman" w:hAnsi="Times New Roman" w:cs="Times New Roman"/>
          <w:b/>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w:t>
      </w:r>
      <w:bookmarkStart w:id="2" w:name="_Hlk165020327"/>
      <w:r>
        <w:rPr>
          <w:rFonts w:cs="Times New Roman" w:ascii="Times New Roman" w:hAnsi="Times New Roman"/>
          <w:b/>
          <w:sz w:val="24"/>
          <w:szCs w:val="24"/>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bookmarkEnd w:id="2"/>
      <w:r>
        <w:rPr>
          <w:rFonts w:cs="Times New Roman" w:ascii="Times New Roman" w:hAnsi="Times New Roman"/>
          <w:b/>
          <w:sz w:val="24"/>
          <w:szCs w:val="24"/>
        </w:rPr>
        <w:t>»</w:t>
      </w:r>
    </w:p>
    <w:p>
      <w:pPr>
        <w:pStyle w:val="Normal"/>
        <w:autoSpaceDE w:val="false"/>
        <w:spacing w:lineRule="auto" w:line="240" w:before="0" w:after="0"/>
        <w:jc w:val="center"/>
        <w:rPr>
          <w:rFonts w:ascii="Times New Roman" w:hAnsi="Times New Roman" w:cs="Times New Roman"/>
          <w:b/>
          <w:bCs/>
          <w:sz w:val="28"/>
          <w:szCs w:val="28"/>
        </w:rPr>
      </w:pPr>
      <w:r>
        <w:rPr>
          <w:rFonts w:cs="Times New Roman" w:ascii="Times New Roman" w:hAnsi="Times New Roman"/>
          <w:b/>
          <w:bCs/>
          <w:sz w:val="28"/>
          <w:szCs w:val="28"/>
        </w:rPr>
      </w:r>
    </w:p>
    <w:p>
      <w:pPr>
        <w:pStyle w:val="Normal"/>
        <w:widowControl w:val="false"/>
        <w:autoSpaceDE w:val="false"/>
        <w:spacing w:lineRule="auto" w:line="240" w:before="0" w:after="0"/>
        <w:ind w:firstLine="709" w:right="0"/>
        <w:jc w:val="center"/>
        <w:rPr>
          <w:rFonts w:ascii="Times New Roman" w:hAnsi="Times New Roman" w:cs="Times New Roman"/>
          <w:bCs/>
          <w:sz w:val="24"/>
          <w:szCs w:val="24"/>
        </w:rPr>
      </w:pPr>
      <w:r>
        <w:rPr>
          <w:rFonts w:cs="Times New Roman" w:ascii="Times New Roman" w:hAnsi="Times New Roman"/>
          <w:bCs/>
          <w:sz w:val="24"/>
          <w:szCs w:val="24"/>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pPr>
        <w:pStyle w:val="Normal"/>
        <w:widowControl w:val="false"/>
        <w:autoSpaceDE w:val="false"/>
        <w:spacing w:lineRule="auto" w:line="240" w:before="0" w:after="0"/>
        <w:ind w:firstLine="709" w:right="0"/>
        <w:jc w:val="center"/>
        <w:rPr>
          <w:rFonts w:ascii="Times New Roman" w:hAnsi="Times New Roman" w:cs="Times New Roman"/>
          <w:bCs/>
          <w:sz w:val="24"/>
          <w:szCs w:val="24"/>
        </w:rPr>
      </w:pPr>
      <w:r>
        <w:rPr>
          <w:rFonts w:cs="Times New Roman" w:ascii="Times New Roman" w:hAnsi="Times New Roman"/>
          <w:bCs/>
          <w:sz w:val="24"/>
          <w:szCs w:val="24"/>
        </w:rPr>
        <w:t>(далее – регламент, административный регламент, муниципальная услуга)</w:t>
      </w:r>
    </w:p>
    <w:p>
      <w:pPr>
        <w:pStyle w:val="Normal"/>
        <w:widowControl w:val="false"/>
        <w:autoSpaceDE w:val="false"/>
        <w:spacing w:lineRule="auto" w:line="240" w:before="0" w:after="0"/>
        <w:ind w:firstLine="709" w:right="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widowControl w:val="false"/>
        <w:autoSpaceDE w:val="false"/>
        <w:spacing w:lineRule="auto" w:line="240" w:before="0" w:after="0"/>
        <w:ind w:firstLine="709" w:right="0"/>
        <w:jc w:val="center"/>
        <w:rPr>
          <w:rFonts w:ascii="Times New Roman" w:hAnsi="Times New Roman" w:cs="Times New Roman"/>
          <w:b/>
          <w:sz w:val="24"/>
          <w:szCs w:val="24"/>
        </w:rPr>
      </w:pPr>
      <w:r>
        <w:rPr>
          <w:rFonts w:cs="Times New Roman" w:ascii="Times New Roman" w:hAnsi="Times New Roman"/>
          <w:b/>
          <w:sz w:val="24"/>
          <w:szCs w:val="24"/>
        </w:rPr>
        <w:t>1. Общие положения</w:t>
      </w:r>
    </w:p>
    <w:p>
      <w:pPr>
        <w:pStyle w:val="Normal"/>
        <w:widowControl w:val="false"/>
        <w:autoSpaceDE w:val="false"/>
        <w:spacing w:lineRule="auto" w:line="240" w:before="0" w:after="0"/>
        <w:ind w:firstLine="709" w:right="0"/>
        <w:jc w:val="both"/>
        <w:rPr>
          <w:rFonts w:ascii="Times New Roman" w:hAnsi="Times New Roman" w:cs="Times New Roman"/>
          <w:b/>
          <w:sz w:val="24"/>
          <w:szCs w:val="24"/>
        </w:rPr>
      </w:pPr>
      <w:r>
        <w:rPr>
          <w:rFonts w:cs="Times New Roman" w:ascii="Times New Roman" w:hAnsi="Times New Roman"/>
          <w:b/>
          <w:sz w:val="24"/>
          <w:szCs w:val="24"/>
        </w:rPr>
      </w:r>
    </w:p>
    <w:p>
      <w:pPr>
        <w:pStyle w:val="Style23"/>
        <w:widowControl w:val="false"/>
        <w:numPr>
          <w:ilvl w:val="1"/>
          <w:numId w:val="4"/>
        </w:numPr>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Регламент устанавливает порядок и стандарт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bookmarkStart w:id="3" w:name="P57"/>
      <w:bookmarkEnd w:id="3"/>
      <w:r>
        <w:rPr>
          <w:rFonts w:cs="Times New Roman" w:ascii="Times New Roman" w:hAnsi="Times New Roman"/>
          <w:sz w:val="24"/>
          <w:szCs w:val="24"/>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widowControl w:val="false"/>
        <w:autoSpaceDE w:val="false"/>
        <w:spacing w:lineRule="auto" w:line="240" w:before="0" w:after="0"/>
        <w:ind w:firstLine="708" w:right="0"/>
        <w:jc w:val="both"/>
        <w:rPr>
          <w:rFonts w:ascii="Times New Roman" w:hAnsi="Times New Roman" w:cs="Times New Roman"/>
          <w:sz w:val="24"/>
          <w:szCs w:val="24"/>
        </w:rPr>
      </w:pPr>
      <w:r>
        <w:rPr>
          <w:rFonts w:cs="Times New Roman" w:ascii="Times New Roman" w:hAnsi="Times New Roman"/>
          <w:sz w:val="24"/>
          <w:szCs w:val="24"/>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 земельный участок не предоставлен члену некоммерческой организации;</w:t>
      </w:r>
    </w:p>
    <w:p>
      <w:pPr>
        <w:pStyle w:val="Style23"/>
        <w:numPr>
          <w:ilvl w:val="0"/>
          <w:numId w:val="3"/>
        </w:numPr>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pPr>
        <w:pStyle w:val="Style23"/>
        <w:numPr>
          <w:ilvl w:val="0"/>
          <w:numId w:val="3"/>
        </w:numPr>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pPr>
        <w:pStyle w:val="Style23"/>
        <w:numPr>
          <w:ilvl w:val="0"/>
          <w:numId w:val="3"/>
        </w:numPr>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pPr>
        <w:pStyle w:val="Style23"/>
        <w:widowControl w:val="false"/>
        <w:numPr>
          <w:ilvl w:val="0"/>
          <w:numId w:val="3"/>
        </w:numPr>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 xml:space="preserve">земельный участок расположен на территории муниципального образования Шугозерское сельское поселение Тихвинского района Ленинградской области.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 xml:space="preserve">1.3. Информация о месте нахождения </w:t>
      </w:r>
      <w:bookmarkStart w:id="4" w:name="_Hlk142040092"/>
      <w:r>
        <w:rPr>
          <w:rFonts w:cs="Times New Roman" w:ascii="Times New Roman" w:hAnsi="Times New Roman"/>
          <w:sz w:val="24"/>
          <w:szCs w:val="24"/>
        </w:rPr>
        <w:t>администрации муниципального образования Шугозерское сельское поселение Тихвинского муниципального района Ленинградской области</w:t>
      </w:r>
      <w:bookmarkEnd w:id="4"/>
      <w:r>
        <w:rPr>
          <w:rFonts w:cs="Times New Roman" w:ascii="Times New Roman" w:hAnsi="Times New Roman"/>
          <w:sz w:val="24"/>
          <w:szCs w:val="24"/>
        </w:rPr>
        <w:t>, предоставляющей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на стендах в местах предоставления Услуги и услуг, которые являются необходимыми и обязательными для предоставления Услуги;</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 xml:space="preserve">на официальном сайте администрации муниципального образования Шугозерское сельское поселение Тихвинского района Ленинградской области </w:t>
      </w:r>
      <w:bookmarkStart w:id="5" w:name="_Hlk149636085"/>
      <w:r>
        <w:rPr>
          <w:rFonts w:cs="Times New Roman" w:ascii="Times New Roman" w:hAnsi="Times New Roman"/>
          <w:sz w:val="24"/>
          <w:szCs w:val="24"/>
        </w:rPr>
        <w:t>http://tikhvin.org/gsp/shugozero/</w:t>
      </w:r>
      <w:bookmarkEnd w:id="5"/>
      <w:r>
        <w:rPr>
          <w:rFonts w:cs="Times New Roman" w:ascii="Times New Roman" w:hAnsi="Times New Roman"/>
          <w:sz w:val="24"/>
          <w:szCs w:val="24"/>
        </w:rPr>
        <w:t>;</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Normal"/>
        <w:spacing w:lineRule="auto" w:line="240" w:before="0" w:after="120"/>
        <w:ind w:firstLine="709" w:right="0"/>
        <w:jc w:val="both"/>
        <w:rPr>
          <w:rFonts w:ascii="Times New Roman" w:hAnsi="Times New Roman" w:cs="Times New Roman"/>
          <w:color w:val="0000FF"/>
          <w:sz w:val="24"/>
          <w:szCs w:val="24"/>
          <w:u w:val="single"/>
        </w:rPr>
      </w:pPr>
      <w:r>
        <w:rPr>
          <w:rFonts w:cs="Times New Roman" w:ascii="Times New Roman" w:hAnsi="Times New Roman"/>
          <w:sz w:val="24"/>
          <w:szCs w:val="24"/>
        </w:rPr>
        <w:t xml:space="preserve">- на Едином портале государственных услуг (далее – ЕПГУ): </w:t>
      </w:r>
      <w:hyperlink r:id="rId2">
        <w:r>
          <w:rPr>
            <w:rStyle w:val="Hyperlink"/>
            <w:rFonts w:cs="Times New Roman" w:ascii="Times New Roman" w:hAnsi="Times New Roman"/>
            <w:color w:val="0000FF"/>
            <w:sz w:val="24"/>
            <w:szCs w:val="24"/>
            <w:u w:val="single"/>
          </w:rPr>
          <w:t>www.gosuslugi.ru</w:t>
        </w:r>
      </w:hyperlink>
      <w:r>
        <w:rPr>
          <w:rFonts w:cs="Times New Roman" w:ascii="Times New Roman" w:hAnsi="Times New Roman"/>
          <w:color w:val="0000FF"/>
          <w:sz w:val="24"/>
          <w:szCs w:val="24"/>
          <w:u w:val="single"/>
        </w:rPr>
        <w:t>;</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b/>
          <w:bCs/>
          <w:color w:val="0000FF"/>
          <w:sz w:val="24"/>
          <w:szCs w:val="24"/>
        </w:rPr>
        <w:t>-</w:t>
      </w:r>
      <w:r>
        <w:rPr>
          <w:rFonts w:cs="Times New Roman"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1.3.1 Место нахождения администрации муниципального образования Шугозерское сельское поселение: Ленинградская область, Тихвинский район, посёлок Шугозеро, улица Советская, дом 43.</w:t>
      </w:r>
    </w:p>
    <w:p>
      <w:pPr>
        <w:pStyle w:val="Normal"/>
        <w:widowControl w:val="false"/>
        <w:tabs>
          <w:tab w:val="clear" w:pos="708"/>
          <w:tab w:val="left" w:pos="142" w:leader="none"/>
          <w:tab w:val="left" w:pos="284" w:leader="none"/>
        </w:tabs>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Режим работы: понедельник – четверг с 08:30 до 13:00 и с 14:00 до 16:45</w:t>
      </w:r>
    </w:p>
    <w:p>
      <w:pPr>
        <w:pStyle w:val="Normal"/>
        <w:widowControl w:val="false"/>
        <w:tabs>
          <w:tab w:val="clear" w:pos="708"/>
          <w:tab w:val="left" w:pos="142" w:leader="none"/>
          <w:tab w:val="left" w:pos="284" w:leader="none"/>
        </w:tabs>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пятница - с 08:30 до 13:00 и с 14:00 до 16:30</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Приемные дни: понедельник, четверг, пятница.</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Справочный телефон (факс): (81367)44170, адрес электронной почты (E-mail):</w:t>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4"/>
          <w:szCs w:val="24"/>
        </w:rPr>
      </w:pPr>
      <w:hyperlink r:id="rId3">
        <w:r>
          <w:rPr>
            <w:rStyle w:val="Hyperlink"/>
            <w:rFonts w:cs="Times New Roman" w:ascii="Times New Roman" w:hAnsi="Times New Roman"/>
            <w:color w:val="0563C1"/>
            <w:sz w:val="24"/>
            <w:szCs w:val="24"/>
            <w:u w:val="single"/>
          </w:rPr>
          <w:t>shugozero@admtih.ru</w:t>
        </w:r>
      </w:hyperlink>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09" w:right="0"/>
        <w:jc w:val="center"/>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autoSpaceDE w:val="false"/>
        <w:spacing w:lineRule="auto" w:line="240" w:before="0" w:after="0"/>
        <w:ind w:firstLine="709" w:right="0"/>
        <w:jc w:val="center"/>
        <w:rPr>
          <w:rFonts w:ascii="Times New Roman" w:hAnsi="Times New Roman" w:cs="Times New Roman"/>
          <w:b/>
          <w:sz w:val="24"/>
          <w:szCs w:val="24"/>
        </w:rPr>
      </w:pPr>
      <w:r>
        <w:rPr>
          <w:rFonts w:cs="Times New Roman" w:ascii="Times New Roman" w:hAnsi="Times New Roman"/>
          <w:b/>
          <w:sz w:val="24"/>
          <w:szCs w:val="24"/>
        </w:rPr>
        <w:t>2. Стандарт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 Полное наименование услуги:</w:t>
      </w:r>
    </w:p>
    <w:p>
      <w:pPr>
        <w:pStyle w:val="Normal"/>
        <w:widowControl w:val="false"/>
        <w:autoSpaceDE w:val="false"/>
        <w:spacing w:lineRule="auto" w:line="240" w:before="0" w:after="0"/>
        <w:ind w:firstLine="709" w:right="0"/>
        <w:jc w:val="both"/>
        <w:rPr>
          <w:rFonts w:ascii="Times New Roman" w:hAnsi="Times New Roman" w:cs="Times New Roman"/>
          <w:bCs/>
          <w:sz w:val="24"/>
          <w:szCs w:val="24"/>
        </w:rPr>
      </w:pPr>
      <w:r>
        <w:rPr>
          <w:rFonts w:cs="Times New Roman" w:ascii="Times New Roman" w:hAnsi="Times New Roman"/>
          <w:bCs/>
          <w:sz w:val="24"/>
          <w:szCs w:val="24"/>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Сокращенное наименование услуги: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2.2. Муниципальную услугу предоставляют:</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Администрация муниципального образования Шугозерское сельское поселение Тихвинского муниципального района Ленинградской области (далее-Администрация).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предоставлении услуги участвуют:</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ГБУ ЛО «МФЦ»;</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органы Федеральной налоговой службы;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органы Федеральной службы государственной регистрации, кадастра и картографии.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Заявления на получение муниципальной услуги с комплектом документов принимаются: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1) при личной явке:</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филиалах, отделах, удаленных рабочих местах ГБУ ЛО «МФЦ»;</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 без личной явки: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почтовым отправлением в Администрацию;</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электронной форме через личный кабинет заявителя на ПГУ ЛО/ЕПГУ.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Заявитель может записаться на прием для подачи заявления о предоставлении услуги следующими способами: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1) посредством ПГУ ЛО/ЕПГУ – в МФЦ;</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 посредством сайта МФЦ (при технической реализации) – в МФЦ;</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hyperlink r:id="rId4">
        <w:r>
          <w:rPr>
            <w:rStyle w:val="Hyperlink"/>
            <w:rFonts w:cs="Times New Roman" w:ascii="Times New Roman" w:hAnsi="Times New Roman"/>
            <w:sz w:val="24"/>
            <w:szCs w:val="24"/>
          </w:rPr>
          <w:t>3</w:t>
        </w:r>
      </w:hyperlink>
      <w:r>
        <w:rPr>
          <w:rFonts w:cs="Times New Roman" w:ascii="Times New Roman" w:hAnsi="Times New Roman"/>
          <w:sz w:val="24"/>
          <w:szCs w:val="24"/>
        </w:rPr>
        <w:t>) по телефону – в МФЦ.</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ОИВ/Организации, ГБУ ЛО "МФЦ" с использованием информационных технологий, указанных в </w:t>
      </w:r>
      <w:hyperlink r:id="rId5">
        <w:r>
          <w:rPr>
            <w:rStyle w:val="Hyperlink"/>
            <w:rFonts w:cs="Times New Roman" w:ascii="Times New Roman" w:hAnsi="Times New Roman"/>
            <w:sz w:val="24"/>
            <w:szCs w:val="24"/>
          </w:rPr>
          <w:t>частях 10</w:t>
        </w:r>
      </w:hyperlink>
      <w:r>
        <w:rPr>
          <w:rFonts w:cs="Times New Roman" w:ascii="Times New Roman" w:hAnsi="Times New Roman"/>
          <w:sz w:val="24"/>
          <w:szCs w:val="24"/>
        </w:rPr>
        <w:t xml:space="preserve"> и </w:t>
      </w:r>
      <w:hyperlink r:id="rId6">
        <w:r>
          <w:rPr>
            <w:rStyle w:val="Hyperlink"/>
            <w:rFonts w:cs="Times New Roman" w:ascii="Times New Roman" w:hAnsi="Times New Roman"/>
            <w:sz w:val="24"/>
            <w:szCs w:val="24"/>
          </w:rPr>
          <w:t>11 статьи 7</w:t>
        </w:r>
      </w:hyperlink>
      <w:r>
        <w:rPr>
          <w:rFonts w:cs="Times New Roman"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2.3. Результатом предоставления муниципальной услуги является:</w:t>
      </w:r>
    </w:p>
    <w:p>
      <w:pPr>
        <w:pStyle w:val="Style23"/>
        <w:widowControl w:val="false"/>
        <w:numPr>
          <w:ilvl w:val="0"/>
          <w:numId w:val="2"/>
        </w:numPr>
        <w:tabs>
          <w:tab w:val="clear" w:pos="708"/>
          <w:tab w:val="left" w:pos="1134" w:leader="none"/>
        </w:tabs>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pPr>
        <w:pStyle w:val="Style23"/>
        <w:widowControl w:val="false"/>
        <w:numPr>
          <w:ilvl w:val="0"/>
          <w:numId w:val="2"/>
        </w:numPr>
        <w:tabs>
          <w:tab w:val="clear" w:pos="708"/>
          <w:tab w:val="left" w:pos="1134" w:leader="none"/>
        </w:tabs>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pPr>
        <w:pStyle w:val="Style23"/>
        <w:widowControl w:val="false"/>
        <w:numPr>
          <w:ilvl w:val="0"/>
          <w:numId w:val="2"/>
        </w:numPr>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решение об отказе в предоставлении муниципальной услуги (приложение 5 к настоящему административному регламенту);</w:t>
      </w:r>
    </w:p>
    <w:p>
      <w:pPr>
        <w:pStyle w:val="Normal"/>
        <w:widowControl w:val="false"/>
        <w:autoSpaceDE w:val="false"/>
        <w:spacing w:lineRule="auto" w:line="240" w:before="0" w:after="0"/>
        <w:ind w:firstLine="708" w:right="0"/>
        <w:jc w:val="both"/>
        <w:rPr>
          <w:rFonts w:ascii="Times New Roman" w:hAnsi="Times New Roman" w:cs="Times New Roman"/>
          <w:sz w:val="24"/>
          <w:szCs w:val="24"/>
        </w:rPr>
      </w:pPr>
      <w:r>
        <w:rPr>
          <w:rFonts w:cs="Times New Roman"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1) при личной явке:</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филиалах, отделах, удаленных рабочих местах ГБУ ЛО «МФЦ»;</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 без личной явки: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посредством ПГУ ЛО/ЕПГУ (при технической реализации);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почтовым отправлением.</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2.5. Правовые основания для предоставления муниципальной услуги.</w:t>
      </w:r>
    </w:p>
    <w:p>
      <w:pPr>
        <w:pStyle w:val="Style23"/>
        <w:widowControl w:val="false"/>
        <w:numPr>
          <w:ilvl w:val="0"/>
          <w:numId w:val="6"/>
        </w:numPr>
        <w:tabs>
          <w:tab w:val="clear" w:pos="708"/>
          <w:tab w:val="left" w:pos="993" w:leader="none"/>
        </w:tabs>
        <w:autoSpaceDE w:val="false"/>
        <w:spacing w:lineRule="auto" w:line="240" w:before="0" w:after="0"/>
        <w:ind w:firstLine="709" w:left="0" w:right="0"/>
        <w:jc w:val="both"/>
        <w:rPr>
          <w:rFonts w:ascii="Times New Roman" w:hAnsi="Times New Roman" w:cs="Times New Roman"/>
          <w:sz w:val="24"/>
          <w:szCs w:val="24"/>
        </w:rPr>
      </w:pPr>
      <w:bookmarkStart w:id="6" w:name="P124"/>
      <w:bookmarkEnd w:id="6"/>
      <w:r>
        <w:rPr>
          <w:rFonts w:cs="Times New Roman" w:ascii="Times New Roman" w:hAnsi="Times New Roman"/>
          <w:sz w:val="24"/>
          <w:szCs w:val="24"/>
        </w:rPr>
        <w:t>Земельный кодекс Российской Федерации от 25.10.2001 № 136-ФЗ;</w:t>
      </w:r>
    </w:p>
    <w:p>
      <w:pPr>
        <w:pStyle w:val="Style23"/>
        <w:widowControl w:val="false"/>
        <w:numPr>
          <w:ilvl w:val="0"/>
          <w:numId w:val="6"/>
        </w:numPr>
        <w:tabs>
          <w:tab w:val="clear" w:pos="708"/>
          <w:tab w:val="left" w:pos="993" w:leader="none"/>
        </w:tabs>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Федеральный закон от 25.10.2001 № 137-ФЗ «О введении в действие Земельного кодекса Российской Федерации»;</w:t>
      </w:r>
    </w:p>
    <w:p>
      <w:pPr>
        <w:pStyle w:val="Style23"/>
        <w:widowControl w:val="false"/>
        <w:numPr>
          <w:ilvl w:val="0"/>
          <w:numId w:val="6"/>
        </w:numPr>
        <w:tabs>
          <w:tab w:val="clear" w:pos="708"/>
          <w:tab w:val="left" w:pos="993" w:leader="none"/>
        </w:tabs>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Федеральный закон от 06.10.2003 № 131-ФЗ «Об общих принципах организации местного самоуправления в РФ»</w:t>
      </w:r>
    </w:p>
    <w:p>
      <w:pPr>
        <w:pStyle w:val="Style23"/>
        <w:widowControl w:val="false"/>
        <w:numPr>
          <w:ilvl w:val="0"/>
          <w:numId w:val="6"/>
        </w:numPr>
        <w:tabs>
          <w:tab w:val="clear" w:pos="708"/>
          <w:tab w:val="left" w:pos="993" w:leader="none"/>
        </w:tabs>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Федеральный закон от 24.07.2007 № 221-ФЗ «О государственном кадастре недвижимости»;</w:t>
      </w:r>
    </w:p>
    <w:p>
      <w:pPr>
        <w:pStyle w:val="Style23"/>
        <w:widowControl w:val="false"/>
        <w:numPr>
          <w:ilvl w:val="0"/>
          <w:numId w:val="6"/>
        </w:numPr>
        <w:tabs>
          <w:tab w:val="clear" w:pos="708"/>
          <w:tab w:val="left" w:pos="993" w:leader="none"/>
        </w:tabs>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Style23"/>
        <w:widowControl w:val="false"/>
        <w:numPr>
          <w:ilvl w:val="0"/>
          <w:numId w:val="6"/>
        </w:numPr>
        <w:tabs>
          <w:tab w:val="clear" w:pos="708"/>
          <w:tab w:val="left" w:pos="993" w:leader="none"/>
        </w:tabs>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нормативные правовые акты органов местного самоуправления.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лично заявителем на ЕПГУ/ПГУ ЛО;</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специалистом МФЦ при личном обращении заявителя (представителя заявителя) в МФЦ.</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при обращении в МФЦ необходимо предъявить документ, удостоверяющий личность: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w:t>
      </w:r>
      <w:r>
        <w:rPr>
          <w:sz w:val="24"/>
          <w:szCs w:val="24"/>
        </w:rPr>
        <w:t xml:space="preserve"> </w:t>
      </w:r>
      <w:bookmarkStart w:id="7" w:name="P136"/>
      <w:bookmarkEnd w:id="7"/>
      <w:r>
        <w:rPr>
          <w:rFonts w:cs="Times New Roman" w:ascii="Times New Roman" w:hAnsi="Times New Roman"/>
          <w:sz w:val="24"/>
          <w:szCs w:val="24"/>
        </w:rPr>
        <w:t>Схема расположения земельного участка на кадастровом плане территории, подготовленная заявителем;</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5) Учредительные документы некоммерческой организации (в случае, предусмотренном п. 1.2.2 настоящего административного регламента). </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сведения о некоммерческой организации, содержащиеся в Едином государственном реестре юридических лиц (ЕГРЮЛ);</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bookmarkStart w:id="8" w:name="P146"/>
      <w:bookmarkEnd w:id="8"/>
      <w:r>
        <w:rPr>
          <w:rFonts w:cs="Times New Roman" w:ascii="Times New Roman" w:hAnsi="Times New Roman"/>
          <w:sz w:val="24"/>
          <w:szCs w:val="24"/>
        </w:rPr>
        <w:t>2.7.1. При предоставлении муниципальной услуги запрещается требовать от заявителя: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2.7.2. При наступлении событий, являющихся основанием для предоставления муниципальной услуги, Администрация вправе:</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Основания для приостановления предоставления муниципальной услуги не предусмотрены.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eastAsia="Calibri" w:cs="Times New Roman" w:ascii="Times New Roman" w:hAnsi="Times New Roman"/>
          <w:sz w:val="24"/>
          <w:szCs w:val="24"/>
          <w:lang w:eastAsia="en-US"/>
        </w:rPr>
        <w:t xml:space="preserve">2.9. Основания для </w:t>
      </w:r>
      <w:r>
        <w:rPr>
          <w:rFonts w:cs="Times New Roman" w:ascii="Times New Roman" w:hAnsi="Times New Roman"/>
          <w:sz w:val="24"/>
          <w:szCs w:val="24"/>
        </w:rPr>
        <w:t>отказа в приеме документов, необходимых для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заявление подано лицом, не уполномоченным на осуществление таких действий;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 заявителем не представлены документы, установленные </w:t>
      </w:r>
      <w:hyperlink w:anchor="P112">
        <w:r>
          <w:rPr>
            <w:rStyle w:val="Hyperlink"/>
            <w:rFonts w:cs="Times New Roman" w:ascii="Times New Roman" w:hAnsi="Times New Roman"/>
            <w:sz w:val="24"/>
            <w:szCs w:val="24"/>
          </w:rPr>
          <w:t>пунктом 2.6</w:t>
        </w:r>
      </w:hyperlink>
      <w:r>
        <w:rPr>
          <w:rFonts w:cs="Times New Roman" w:ascii="Times New Roman" w:hAnsi="Times New Roman"/>
          <w:sz w:val="24"/>
          <w:szCs w:val="24"/>
        </w:rPr>
        <w:t xml:space="preserve">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представленные документы утратили силу на момент обращения за услугой;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неполное заполнение полей в форме заявления, в том числе в интерактивной форме заявления на ЕПГУ/ПГУ ЛО.</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2.10. Исчерпывающий перечень оснований для отказа в предоставлении муниципальной услуги:</w:t>
      </w:r>
    </w:p>
    <w:p>
      <w:pPr>
        <w:pStyle w:val="Style23"/>
        <w:widowControl w:val="false"/>
        <w:numPr>
          <w:ilvl w:val="0"/>
          <w:numId w:val="5"/>
        </w:numPr>
        <w:tabs>
          <w:tab w:val="clear" w:pos="708"/>
          <w:tab w:val="left" w:pos="1276" w:leader="none"/>
        </w:tabs>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отсутствие права на предоставление муниципальной услуги:</w:t>
      </w:r>
    </w:p>
    <w:p>
      <w:pPr>
        <w:pStyle w:val="Style23"/>
        <w:widowControl w:val="false"/>
        <w:tabs>
          <w:tab w:val="clear" w:pos="708"/>
          <w:tab w:val="left" w:pos="1276" w:leader="none"/>
        </w:tabs>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 установленный федеральным законом запрет на предоставление земельного участка в частную собственность;</w:t>
      </w:r>
    </w:p>
    <w:p>
      <w:pPr>
        <w:pStyle w:val="Style23"/>
        <w:widowControl w:val="false"/>
        <w:tabs>
          <w:tab w:val="clear" w:pos="708"/>
          <w:tab w:val="left" w:pos="1276" w:leader="none"/>
        </w:tabs>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pPr>
        <w:pStyle w:val="Style23"/>
        <w:widowControl w:val="false"/>
        <w:numPr>
          <w:ilvl w:val="0"/>
          <w:numId w:val="5"/>
        </w:numPr>
        <w:tabs>
          <w:tab w:val="clear" w:pos="708"/>
          <w:tab w:val="left" w:pos="1276" w:leader="none"/>
        </w:tabs>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заявление подано лицом, не уполномоченным на осуществление таких действий:</w:t>
      </w:r>
    </w:p>
    <w:p>
      <w:pPr>
        <w:pStyle w:val="Style23"/>
        <w:widowControl w:val="false"/>
        <w:tabs>
          <w:tab w:val="clear" w:pos="708"/>
          <w:tab w:val="left" w:pos="1276" w:leader="none"/>
        </w:tabs>
        <w:autoSpaceDE w:val="false"/>
        <w:spacing w:lineRule="auto" w:line="240" w:before="0" w:after="0"/>
        <w:ind w:firstLine="709" w:left="0" w:right="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 заявитель не относится к категории заявителей, имеющих право на получение муниципальной услуги, указанной в </w:t>
      </w:r>
      <w:hyperlink w:anchor="P57">
        <w:r>
          <w:rPr>
            <w:rStyle w:val="Hyperlink"/>
            <w:rFonts w:cs="Times New Roman" w:ascii="Times New Roman" w:hAnsi="Times New Roman"/>
            <w:sz w:val="24"/>
            <w:szCs w:val="24"/>
          </w:rPr>
          <w:t>п. 1.2</w:t>
        </w:r>
      </w:hyperlink>
      <w:r>
        <w:rPr>
          <w:rFonts w:cs="Times New Roman" w:ascii="Times New Roman" w:hAnsi="Times New Roman"/>
          <w:sz w:val="24"/>
          <w:szCs w:val="24"/>
        </w:rPr>
        <w:t xml:space="preserve"> настоящего административного регламента;</w:t>
      </w:r>
    </w:p>
    <w:p>
      <w:pPr>
        <w:pStyle w:val="Style23"/>
        <w:widowControl w:val="false"/>
        <w:numPr>
          <w:ilvl w:val="0"/>
          <w:numId w:val="5"/>
        </w:numPr>
        <w:tabs>
          <w:tab w:val="clear" w:pos="708"/>
          <w:tab w:val="left" w:pos="1276" w:leader="none"/>
        </w:tabs>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tabs>
          <w:tab w:val="clear" w:pos="708"/>
          <w:tab w:val="left" w:pos="1276" w:leader="none"/>
        </w:tabs>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 заявителем не представлены документы, установленные </w:t>
      </w:r>
      <w:hyperlink w:anchor="P124">
        <w:r>
          <w:rPr>
            <w:rStyle w:val="Hyperlink"/>
            <w:rFonts w:cs="Times New Roman" w:ascii="Times New Roman" w:hAnsi="Times New Roman"/>
            <w:sz w:val="24"/>
            <w:szCs w:val="24"/>
          </w:rPr>
          <w:t>п. 2.6</w:t>
        </w:r>
      </w:hyperlink>
      <w:r>
        <w:rPr>
          <w:rFonts w:cs="Times New Roman" w:ascii="Times New Roman" w:hAnsi="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pPr>
        <w:pStyle w:val="Normal"/>
        <w:widowControl w:val="false"/>
        <w:tabs>
          <w:tab w:val="clear" w:pos="708"/>
          <w:tab w:val="left" w:pos="1276" w:leader="none"/>
        </w:tabs>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4) заявление подано в орган, не уполномоченный на распоряжение испрашиваемым земельным участком.</w:t>
      </w:r>
    </w:p>
    <w:p>
      <w:pPr>
        <w:pStyle w:val="Normal"/>
        <w:widowControl w:val="false"/>
        <w:tabs>
          <w:tab w:val="clear" w:pos="708"/>
          <w:tab w:val="left" w:pos="1276" w:leader="none"/>
        </w:tabs>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2.11. Муниципальная услуга предоставляется бесплатно.</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2.13. Срок регистрации заявления о предоставлении муниципальной услуги составляет:</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при обращении заявителя в ГБУ ЛО "МФЦ" - в течение 1 рабочего дня;</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2.14.2. Наличие на территории, прилегающей к зданию,</w:t>
      </w:r>
      <w:r>
        <w:rPr>
          <w:rFonts w:eastAsia="Calibri"/>
          <w:sz w:val="24"/>
          <w:szCs w:val="24"/>
          <w:lang w:eastAsia="en-US"/>
        </w:rPr>
        <w:t xml:space="preserve"> </w:t>
      </w:r>
      <w:r>
        <w:rPr>
          <w:rFonts w:cs="Times New Roman" w:ascii="Times New Roman" w:hAnsi="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2.15. Показатели доступности и качества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2.15.1. Показатели доступности муниципальной услуги (общие, применимые в отношении всех заявителей):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1) транспортная доступность к месту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2.15.2. Показатели доступности муниципальной услуги (специальные, применимые в отношении инвалидов):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1) наличие инфраструктуры, указанной в </w:t>
      </w:r>
      <w:hyperlink w:anchor="P200">
        <w:r>
          <w:rPr>
            <w:rStyle w:val="Hyperlink"/>
            <w:rFonts w:cs="Times New Roman" w:ascii="Times New Roman" w:hAnsi="Times New Roman"/>
            <w:sz w:val="24"/>
            <w:szCs w:val="24"/>
          </w:rPr>
          <w:t>п. 2.14</w:t>
        </w:r>
      </w:hyperlink>
      <w:r>
        <w:rPr>
          <w:rFonts w:cs="Times New Roman" w:ascii="Times New Roman" w:hAnsi="Times New Roman"/>
          <w:sz w:val="24"/>
          <w:szCs w:val="24"/>
        </w:rPr>
        <w:t xml:space="preserve">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 исполнение требований доступности услуг для инвалидов;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2.15.3. Показатели качества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1) соблюдение срока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 соблюдение времени ожидания в очереди при подаче заявления и получении результата;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Согласований, необходимых для получения муниципальной услуги, не требуется.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2.17.1. Предоставление муниципальной услуги по экстерриториальному принципу не предусмотрено.</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09" w:right="0"/>
        <w:jc w:val="center"/>
        <w:rPr>
          <w:rFonts w:ascii="Times New Roman" w:hAnsi="Times New Roman" w:cs="Times New Roman"/>
          <w:b/>
          <w:bCs/>
          <w:sz w:val="24"/>
          <w:szCs w:val="24"/>
        </w:rPr>
      </w:pPr>
      <w:r>
        <w:rPr>
          <w:rFonts w:cs="Times New Roman"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pPr>
        <w:pStyle w:val="Normal"/>
        <w:widowControl w:val="false"/>
        <w:autoSpaceDE w:val="false"/>
        <w:spacing w:lineRule="auto" w:line="240" w:before="0" w:after="0"/>
        <w:ind w:firstLine="709" w:right="0"/>
        <w:jc w:val="center"/>
        <w:rPr>
          <w:rFonts w:ascii="Times New Roman" w:hAnsi="Times New Roman" w:cs="Times New Roman"/>
          <w:b/>
          <w:bCs/>
          <w:sz w:val="24"/>
          <w:szCs w:val="24"/>
        </w:rPr>
      </w:pPr>
      <w:r>
        <w:rPr>
          <w:rFonts w:cs="Times New Roman" w:ascii="Times New Roman" w:hAnsi="Times New Roman"/>
          <w:b/>
          <w:bCs/>
          <w:sz w:val="24"/>
          <w:szCs w:val="24"/>
        </w:rPr>
        <w:t>административных процедур в электронной форме</w:t>
      </w:r>
    </w:p>
    <w:p>
      <w:pPr>
        <w:pStyle w:val="Normal"/>
        <w:widowControl w:val="false"/>
        <w:autoSpaceDE w:val="false"/>
        <w:spacing w:lineRule="auto" w:line="240" w:before="0" w:after="0"/>
        <w:ind w:firstLine="709" w:right="0"/>
        <w:jc w:val="both"/>
        <w:rPr>
          <w:rFonts w:ascii="Times New Roman" w:hAnsi="Times New Roman" w:cs="Times New Roman"/>
          <w:b/>
          <w:bCs/>
          <w:sz w:val="24"/>
          <w:szCs w:val="24"/>
        </w:rPr>
      </w:pPr>
      <w:r>
        <w:rPr>
          <w:rFonts w:cs="Times New Roman" w:ascii="Times New Roman" w:hAnsi="Times New Roman"/>
          <w:b/>
          <w:bCs/>
          <w:sz w:val="24"/>
          <w:szCs w:val="24"/>
        </w:rPr>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3.1.1. Предоставление муниципальной услуги включает в себя следующие административные процедуры: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прием и регистрация заявления и документов о предоставлении муниципальной услуги – не более 1 рабочего дня;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рассмотрение заявления и документов о предоставлении муниципальной услуги – не более 10 дней;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принятие решения о предоставлении или об отказе в предоставлении муниципальной услуги – не более 2 дней;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выдача результата предоставления муниципальной услуги – не более 1 дня.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3.1.2. Прием и регистрация заявления и документов о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3.1.2.5. Результат выполнения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отказ в приеме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регистрация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3.1.3. Рассмотрение заявления и документов о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r>
          <w:rPr>
            <w:rStyle w:val="Hyperlink"/>
            <w:rFonts w:cs="Times New Roman" w:ascii="Times New Roman" w:hAnsi="Times New Roman"/>
            <w:sz w:val="24"/>
            <w:szCs w:val="24"/>
          </w:rPr>
          <w:t>пунктом 2.7</w:t>
        </w:r>
      </w:hyperlink>
      <w:r>
        <w:rPr>
          <w:rFonts w:cs="Times New Roman" w:ascii="Times New Roman" w:hAnsi="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Общий срок выполнения действий: не более 10 дней.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3.1.3.5. Результат выполнения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подготовка проекта решения о предварительном согласовании предоставлении земельного участка;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подготовка проекта решения об отказе в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3.1.4. Принятие решения о предоставлении или об отказе в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3.1.4.5. Результат выполнения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 подписание решения о предварительном согласовании предоставлении земельного участка;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подписание решения об отказе в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3.1.5. Выдача результата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3.1.5.3. Лицо, ответственное за выполнение административной процедуры: уполномоченный работник Администрации.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pPr>
        <w:pStyle w:val="Normal"/>
        <w:numPr>
          <w:ilvl w:val="0"/>
          <w:numId w:val="0"/>
        </w:numPr>
        <w:autoSpaceDE w:val="false"/>
        <w:spacing w:lineRule="auto" w:line="240" w:before="0" w:after="0"/>
        <w:ind w:firstLine="709" w:right="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709" w:right="0"/>
        <w:jc w:val="both"/>
        <w:outlineLvl w:val="0"/>
        <w:rPr>
          <w:rFonts w:ascii="Times New Roman" w:hAnsi="Times New Roman" w:cs="Times New Roman"/>
          <w:sz w:val="24"/>
          <w:szCs w:val="24"/>
        </w:rPr>
      </w:pPr>
      <w:r>
        <w:rPr>
          <w:rFonts w:cs="Times New Roman" w:ascii="Times New Roman" w:hAnsi="Times New Roman"/>
          <w:sz w:val="24"/>
          <w:szCs w:val="24"/>
        </w:rPr>
        <w:t>3.2. Особенности выполнения административных процедур в электронной форме</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bookmarkStart w:id="9" w:name="Par368"/>
      <w:bookmarkEnd w:id="9"/>
      <w:r>
        <w:rPr>
          <w:rFonts w:cs="Times New Roman"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7">
        <w:r>
          <w:rPr>
            <w:rStyle w:val="Hyperlink"/>
            <w:rFonts w:cs="Times New Roman" w:ascii="Times New Roman" w:hAnsi="Times New Roman"/>
            <w:sz w:val="24"/>
            <w:szCs w:val="24"/>
          </w:rPr>
          <w:t>законом</w:t>
        </w:r>
      </w:hyperlink>
      <w:r>
        <w:rPr>
          <w:rFonts w:cs="Times New Roman" w:ascii="Times New Roman" w:hAnsi="Times New Roman"/>
          <w:sz w:val="24"/>
          <w:szCs w:val="24"/>
        </w:rPr>
        <w:t xml:space="preserve"> № 210-ФЗ, Федеральным </w:t>
      </w:r>
      <w:hyperlink r:id="rId8">
        <w:r>
          <w:rPr>
            <w:rStyle w:val="Hyperlink"/>
            <w:rFonts w:cs="Times New Roman" w:ascii="Times New Roman" w:hAnsi="Times New Roman"/>
            <w:sz w:val="24"/>
            <w:szCs w:val="24"/>
          </w:rPr>
          <w:t>законом</w:t>
        </w:r>
      </w:hyperlink>
      <w:r>
        <w:rPr>
          <w:rFonts w:cs="Times New Roman" w:ascii="Times New Roman" w:hAnsi="Times New Roman"/>
          <w:sz w:val="24"/>
          <w:szCs w:val="24"/>
        </w:rPr>
        <w:t xml:space="preserve"> от 27.07.2006 № 149-ФЗ «Об информации, информационных технологиях и о защите информации», </w:t>
      </w:r>
      <w:hyperlink r:id="rId9">
        <w:r>
          <w:rPr>
            <w:rStyle w:val="Hyperlink"/>
            <w:rFonts w:cs="Times New Roman" w:ascii="Times New Roman" w:hAnsi="Times New Roman"/>
            <w:sz w:val="24"/>
            <w:szCs w:val="24"/>
          </w:rPr>
          <w:t>постановлением</w:t>
        </w:r>
      </w:hyperlink>
      <w:r>
        <w:rPr>
          <w:rFonts w:cs="Times New Roman"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3.2.3. Муниципальная услуга может быть получена через ПГУ ЛО либо через ЕПГУ следующими способами: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без личной явки на прием в Администрацию.</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3.2.4. Для подачи заявления через ЕПГУ или через ПГУ ЛО заявитель должен выполнить следующие действия: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пройти идентификацию и аутентификацию в ЕСИА;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в личном кабинете на ЕПГУ или на ПГУ ЛО заполнить в электронной форме заявление на оказание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3.2.7. В случае поступления всех документов, указанных в </w:t>
      </w:r>
      <w:hyperlink w:anchor="P99">
        <w:r>
          <w:rPr>
            <w:rStyle w:val="Hyperlink"/>
            <w:rFonts w:cs="Times New Roman" w:ascii="Times New Roman" w:hAnsi="Times New Roman"/>
            <w:sz w:val="24"/>
            <w:szCs w:val="24"/>
          </w:rPr>
          <w:t>пункте 2.6</w:t>
        </w:r>
      </w:hyperlink>
      <w:r>
        <w:rPr>
          <w:rFonts w:cs="Times New Roman"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09" w:right="0"/>
        <w:jc w:val="center"/>
        <w:rPr>
          <w:rFonts w:ascii="Times New Roman" w:hAnsi="Times New Roman" w:cs="Times New Roman"/>
          <w:b/>
          <w:bCs/>
          <w:sz w:val="24"/>
          <w:szCs w:val="24"/>
        </w:rPr>
      </w:pPr>
      <w:r>
        <w:rPr>
          <w:rFonts w:cs="Times New Roman" w:ascii="Times New Roman" w:hAnsi="Times New Roman"/>
          <w:b/>
          <w:bCs/>
          <w:sz w:val="24"/>
          <w:szCs w:val="24"/>
        </w:rPr>
        <w:t>4. Формы контроля за исполнением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cs="Times New Roman"/>
          <w:b/>
          <w:bCs/>
          <w:sz w:val="24"/>
          <w:szCs w:val="24"/>
        </w:rPr>
      </w:pPr>
      <w:r>
        <w:rPr>
          <w:rFonts w:cs="Times New Roman" w:ascii="Times New Roman" w:hAnsi="Times New Roman"/>
          <w:b/>
          <w:bCs/>
          <w:sz w:val="24"/>
          <w:szCs w:val="24"/>
        </w:rPr>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Текущий контроль осуществляется главой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регламента, иных нормативных правовых актов.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По результатам рассмотрения обращений обратившемуся дается письменный ответ.</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Глава Администрации несет ответственность за обеспечение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Работники Администрации при предоставлении муниципальной услуги несут ответственность:</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709" w:right="0"/>
        <w:jc w:val="center"/>
        <w:rPr>
          <w:rFonts w:ascii="Times New Roman" w:hAnsi="Times New Roman" w:eastAsia="Calibri" w:cs="Times New Roman"/>
          <w:b/>
          <w:bCs/>
          <w:sz w:val="24"/>
          <w:szCs w:val="24"/>
          <w:lang w:eastAsia="en-US"/>
        </w:rPr>
      </w:pPr>
      <w:r>
        <w:rPr>
          <w:rFonts w:eastAsia="Calibri" w:cs="Times New Roman" w:ascii="Times New Roman" w:hAnsi="Times New Roman"/>
          <w:b/>
          <w:bCs/>
          <w:sz w:val="24"/>
          <w:szCs w:val="24"/>
          <w:lang w:eastAsia="en-US"/>
        </w:rPr>
        <w:t>5. Досудебный (внесудебный) порядок обжалования решений</w:t>
      </w:r>
    </w:p>
    <w:p>
      <w:pPr>
        <w:pStyle w:val="Normal"/>
        <w:autoSpaceDE w:val="false"/>
        <w:spacing w:lineRule="auto" w:line="240" w:before="0" w:after="0"/>
        <w:ind w:firstLine="709" w:right="0"/>
        <w:jc w:val="center"/>
        <w:rPr>
          <w:rFonts w:ascii="Times New Roman" w:hAnsi="Times New Roman" w:eastAsia="Calibri" w:cs="Times New Roman"/>
          <w:b/>
          <w:bCs/>
          <w:sz w:val="24"/>
          <w:szCs w:val="24"/>
          <w:lang w:eastAsia="en-US"/>
        </w:rPr>
      </w:pPr>
      <w:r>
        <w:rPr>
          <w:rFonts w:eastAsia="Calibri" w:cs="Times New Roman" w:ascii="Times New Roman" w:hAnsi="Times New Roman"/>
          <w:b/>
          <w:bCs/>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lineRule="auto" w:line="240" w:before="0" w:after="0"/>
        <w:ind w:firstLine="709" w:right="0"/>
        <w:jc w:val="both"/>
        <w:rPr>
          <w:rFonts w:ascii="Times New Roman" w:hAnsi="Times New Roman" w:eastAsia="Calibri" w:cs="Times New Roman"/>
          <w:b/>
          <w:bCs/>
          <w:sz w:val="24"/>
          <w:szCs w:val="24"/>
          <w:lang w:eastAsia="en-US"/>
        </w:rPr>
      </w:pPr>
      <w:r>
        <w:rPr>
          <w:rFonts w:eastAsia="Calibri" w:cs="Times New Roman" w:ascii="Times New Roman" w:hAnsi="Times New Roman"/>
          <w:b/>
          <w:bCs/>
          <w:sz w:val="24"/>
          <w:szCs w:val="24"/>
          <w:lang w:eastAsia="en-US"/>
        </w:rPr>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eastAsia="Calibri" w:cs="Times New Roman" w:ascii="Times New Roman" w:hAnsi="Times New Roman"/>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rFonts w:eastAsia="Calibri"/>
          <w:sz w:val="24"/>
          <w:szCs w:val="24"/>
          <w:lang w:eastAsia="en-US"/>
        </w:rPr>
        <w:t xml:space="preserve"> </w:t>
      </w:r>
      <w:r>
        <w:rPr>
          <w:rFonts w:eastAsia="Calibri" w:cs="Times New Roman" w:ascii="Times New Roman" w:hAnsi="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cs="Times New Roman" w:ascii="Times New Roman" w:hAnsi="Times New Roman"/>
          <w:sz w:val="24"/>
          <w:szCs w:val="24"/>
        </w:rPr>
        <w:t>являются</w:t>
      </w:r>
      <w:r>
        <w:rPr>
          <w:rFonts w:eastAsia="Calibri"/>
          <w:sz w:val="24"/>
          <w:szCs w:val="24"/>
          <w:lang w:eastAsia="en-US"/>
        </w:rPr>
        <w:t xml:space="preserve"> </w:t>
      </w:r>
      <w:r>
        <w:rPr>
          <w:rFonts w:cs="Times New Roman" w:ascii="Times New Roman" w:hAnsi="Times New Roman"/>
          <w:sz w:val="24"/>
          <w:szCs w:val="24"/>
        </w:rPr>
        <w:t>в том числе следующие случаи:</w:t>
      </w:r>
    </w:p>
    <w:p>
      <w:pPr>
        <w:pStyle w:val="Normal"/>
        <w:spacing w:lineRule="auto" w:line="240" w:before="0" w:after="0"/>
        <w:ind w:firstLine="709" w:right="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eastAsia="Calibri" w:cs="Times New Roman" w:ascii="Times New Roman" w:hAnsi="Times New Roman"/>
          <w:iCs/>
          <w:sz w:val="24"/>
          <w:szCs w:val="24"/>
          <w:lang w:eastAsia="en-US"/>
        </w:rPr>
        <w:t xml:space="preserve"> от 27.07.2010 № 210-ФЗ</w:t>
      </w:r>
      <w:r>
        <w:rPr>
          <w:rFonts w:eastAsia="Calibri" w:cs="Times New Roman" w:ascii="Times New Roman" w:hAnsi="Times New Roman"/>
          <w:sz w:val="24"/>
          <w:szCs w:val="24"/>
          <w:lang w:eastAsia="en-US"/>
        </w:rPr>
        <w:t>;</w:t>
      </w:r>
    </w:p>
    <w:p>
      <w:pPr>
        <w:pStyle w:val="Normal"/>
        <w:spacing w:lineRule="auto" w:line="240" w:before="0" w:after="0"/>
        <w:ind w:firstLine="709" w:right="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right="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Normal"/>
        <w:spacing w:lineRule="auto" w:line="240" w:before="0" w:after="0"/>
        <w:ind w:firstLine="709" w:right="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r>
          <w:rPr>
            <w:rStyle w:val="Hyperlink"/>
            <w:rFonts w:eastAsia="Calibri" w:cs="Times New Roman" w:ascii="Times New Roman" w:hAnsi="Times New Roman"/>
            <w:sz w:val="24"/>
            <w:szCs w:val="24"/>
            <w:lang w:eastAsia="en-US"/>
          </w:rPr>
          <w:t>ч. 5 ст. 11.2</w:t>
        </w:r>
      </w:hyperlink>
      <w:r>
        <w:rPr>
          <w:rFonts w:eastAsia="Calibri" w:cs="Times New Roman" w:ascii="Times New Roman" w:hAnsi="Times New Roman"/>
          <w:sz w:val="24"/>
          <w:szCs w:val="24"/>
          <w:lang w:eastAsia="en-US"/>
        </w:rPr>
        <w:t xml:space="preserve"> Федерального закона от 27.07.2010 № 210-ФЗ.</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 письменной жалобе в обязательном порядке указываются:</w:t>
      </w:r>
    </w:p>
    <w:p>
      <w:pPr>
        <w:pStyle w:val="Normal"/>
        <w:spacing w:lineRule="auto" w:line="240" w:before="0" w:after="0"/>
        <w:ind w:firstLine="709" w:right="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spacing w:lineRule="auto" w:line="240" w:before="0" w:after="0"/>
        <w:ind w:firstLine="709" w:right="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right="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spacing w:lineRule="auto" w:line="240" w:before="0" w:after="0"/>
        <w:ind w:firstLine="709" w:right="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r>
          <w:rPr>
            <w:rStyle w:val="Hyperlink"/>
            <w:rFonts w:eastAsia="Calibri" w:cs="Times New Roman" w:ascii="Times New Roman" w:hAnsi="Times New Roman"/>
            <w:sz w:val="24"/>
            <w:szCs w:val="24"/>
            <w:lang w:eastAsia="en-US"/>
          </w:rPr>
          <w:t>ст. 11.1</w:t>
        </w:r>
      </w:hyperlink>
      <w:r>
        <w:rPr>
          <w:rFonts w:eastAsia="Calibri" w:cs="Times New Roman" w:ascii="Times New Roman" w:hAnsi="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spacing w:lineRule="auto" w:line="240" w:before="0" w:after="0"/>
        <w:ind w:firstLine="709" w:right="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5.7. По результатам рассмотрения жалобы принимается одно из следующих решений:</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 в удовлетворении жалобы отказывается.</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autoSpaceDE w:val="false"/>
        <w:spacing w:lineRule="auto" w:line="240" w:before="0" w:after="0"/>
        <w:ind w:firstLine="540" w:right="0"/>
        <w:jc w:val="both"/>
        <w:rPr>
          <w:rFonts w:ascii="Times New Roman" w:hAnsi="Times New Roman" w:eastAsia="Calibri" w:cs="Calibri"/>
          <w:sz w:val="24"/>
          <w:szCs w:val="24"/>
          <w:lang w:eastAsia="en-US"/>
        </w:rPr>
      </w:pPr>
      <w:r>
        <w:rPr>
          <w:rFonts w:eastAsia="Calibri" w:cs="Calibri" w:ascii="Times New Roman" w:hAnsi="Times New Roman"/>
          <w:sz w:val="24"/>
          <w:szCs w:val="24"/>
          <w:lang w:eastAsia="en-US"/>
        </w:rPr>
      </w:r>
    </w:p>
    <w:p>
      <w:pPr>
        <w:pStyle w:val="Normal"/>
        <w:widowControl w:val="false"/>
        <w:autoSpaceDE w:val="false"/>
        <w:spacing w:lineRule="auto" w:line="240" w:before="0" w:after="0"/>
        <w:ind w:firstLine="709" w:right="0"/>
        <w:jc w:val="center"/>
        <w:rPr>
          <w:rFonts w:ascii="Times New Roman" w:hAnsi="Times New Roman" w:cs="Times New Roman"/>
          <w:b/>
          <w:bCs/>
          <w:sz w:val="24"/>
          <w:szCs w:val="24"/>
        </w:rPr>
      </w:pPr>
      <w:r>
        <w:rPr>
          <w:rFonts w:cs="Times New Roman" w:ascii="Times New Roman" w:hAnsi="Times New Roman"/>
          <w:b/>
          <w:bCs/>
          <w:sz w:val="24"/>
          <w:szCs w:val="24"/>
        </w:rPr>
        <w:t>6. Особенности выполнения административных процедур</w:t>
      </w:r>
    </w:p>
    <w:p>
      <w:pPr>
        <w:pStyle w:val="Normal"/>
        <w:widowControl w:val="false"/>
        <w:autoSpaceDE w:val="false"/>
        <w:spacing w:lineRule="auto" w:line="240" w:before="0" w:after="0"/>
        <w:ind w:firstLine="709" w:right="0"/>
        <w:jc w:val="center"/>
        <w:rPr>
          <w:rFonts w:ascii="Times New Roman" w:hAnsi="Times New Roman" w:cs="Times New Roman"/>
          <w:sz w:val="24"/>
          <w:szCs w:val="24"/>
        </w:rPr>
      </w:pPr>
      <w:r>
        <w:rPr>
          <w:rFonts w:cs="Times New Roman" w:ascii="Times New Roman" w:hAnsi="Times New Roman"/>
          <w:b/>
          <w:bCs/>
          <w:sz w:val="24"/>
          <w:szCs w:val="24"/>
        </w:rPr>
        <w:t>в многофункциональных центрах</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б) определяет предмет обращения;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проводит проверку правильности заполнения обращения;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г) проводит проверку укомплектованности пакета документов;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е) заверяет каждый документ дела своей электронной подписью (далее - ЭП);</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ж) направляет копии документов и реестр документов в Администрацию:</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в электронном виде (в составе пакетов электронных дел) в день обращения заявителя в МФЦ;</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По окончании приема документов специалист МФЦ выдает заявителю расписку в приеме документов.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6.3. При установлении факта представления заявителем неполного комплекта документов, указанных в </w:t>
      </w:r>
      <w:hyperlink w:anchor="P167">
        <w:r>
          <w:rPr>
            <w:rStyle w:val="Hyperlink"/>
            <w:rFonts w:cs="Times New Roman" w:ascii="Times New Roman" w:hAnsi="Times New Roman"/>
            <w:sz w:val="24"/>
            <w:szCs w:val="24"/>
          </w:rPr>
          <w:t>пункте 2.6</w:t>
        </w:r>
      </w:hyperlink>
      <w:r>
        <w:rPr>
          <w:rFonts w:cs="Times New Roman" w:ascii="Times New Roman" w:hAnsi="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сообщает заявителю, какие необходимые документы им не представлены;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 xml:space="preserve">выдает </w:t>
      </w:r>
      <w:hyperlink r:id="rId12">
        <w:r>
          <w:rPr>
            <w:rStyle w:val="Hyperlink"/>
            <w:rFonts w:cs="Times New Roman" w:ascii="Times New Roman" w:hAnsi="Times New Roman"/>
            <w:sz w:val="24"/>
            <w:szCs w:val="24"/>
          </w:rPr>
          <w:t>решение</w:t>
        </w:r>
      </w:hyperlink>
      <w:r>
        <w:rPr>
          <w:rFonts w:cs="Times New Roman" w:ascii="Times New Roman" w:hAnsi="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Pr>
          <w:rFonts w:cs="Times New Roman" w:ascii="Times New Roman" w:hAnsi="Times New Roman"/>
          <w:sz w:val="24"/>
          <w:szCs w:val="24"/>
          <w:lang w:bidi="ru-RU"/>
        </w:rPr>
        <w:t xml:space="preserve"> к настоящему административному регламенту)</w:t>
      </w:r>
      <w:r>
        <w:rPr>
          <w:rFonts w:cs="Times New Roman" w:ascii="Times New Roman" w:hAnsi="Times New Roman"/>
          <w:sz w:val="24"/>
          <w:szCs w:val="24"/>
        </w:rPr>
        <w:t>.</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bookmarkStart w:id="10" w:name="P588"/>
      <w:bookmarkEnd w:id="10"/>
      <w:r>
        <w:rPr>
          <w:rFonts w:cs="Times New Roman"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Приложение 1</w:t>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0"/>
          <w:szCs w:val="20"/>
          <w:u w:val="single"/>
        </w:rPr>
        <w:t>Типовая форма</w:t>
      </w:r>
      <w:r>
        <w:rPr>
          <w:rFonts w:cs="Times New Roman" w:ascii="Times New Roman" w:hAnsi="Times New Roman"/>
          <w:sz w:val="24"/>
          <w:szCs w:val="24"/>
        </w:rPr>
        <w:t xml:space="preserve">                                                              В администрацию ______________________</w:t>
      </w:r>
    </w:p>
    <w:p>
      <w:pPr>
        <w:pStyle w:val="Normal"/>
        <w:widowControl w:val="false"/>
        <w:autoSpaceDE w:val="false"/>
        <w:spacing w:lineRule="auto" w:line="240" w:before="0" w:after="0"/>
        <w:ind w:left="5103" w:right="0"/>
        <w:jc w:val="both"/>
        <w:rPr>
          <w:rFonts w:ascii="Times New Roman" w:hAnsi="Times New Roman" w:cs="Times New Roman"/>
          <w:sz w:val="24"/>
          <w:szCs w:val="24"/>
        </w:rPr>
      </w:pPr>
      <w:r>
        <w:rPr>
          <w:rFonts w:cs="Times New Roman" w:ascii="Times New Roman" w:hAnsi="Times New Roman"/>
          <w:sz w:val="24"/>
          <w:szCs w:val="24"/>
        </w:rPr>
        <w:t>______________________________________</w:t>
      </w:r>
    </w:p>
    <w:p>
      <w:pPr>
        <w:pStyle w:val="Normal"/>
        <w:widowControl w:val="false"/>
        <w:autoSpaceDE w:val="false"/>
        <w:spacing w:lineRule="auto" w:line="240" w:before="0" w:after="0"/>
        <w:ind w:left="5103" w:right="0"/>
        <w:jc w:val="both"/>
        <w:rPr>
          <w:rFonts w:ascii="Times New Roman" w:hAnsi="Times New Roman" w:cs="Times New Roman"/>
          <w:sz w:val="24"/>
          <w:szCs w:val="24"/>
        </w:rPr>
      </w:pPr>
      <w:r>
        <w:rPr>
          <w:rFonts w:cs="Times New Roman" w:ascii="Times New Roman" w:hAnsi="Times New Roman"/>
          <w:sz w:val="24"/>
          <w:szCs w:val="24"/>
        </w:rPr>
        <w:t>от ____________________________________</w:t>
      </w:r>
    </w:p>
    <w:p>
      <w:pPr>
        <w:pStyle w:val="Normal"/>
        <w:widowControl w:val="false"/>
        <w:autoSpaceDE w:val="false"/>
        <w:spacing w:lineRule="auto" w:line="240" w:before="0" w:after="0"/>
        <w:ind w:left="5103" w:right="0"/>
        <w:jc w:val="both"/>
        <w:rPr>
          <w:rFonts w:ascii="Times New Roman" w:hAnsi="Times New Roman" w:cs="Times New Roman"/>
          <w:sz w:val="24"/>
          <w:szCs w:val="24"/>
        </w:rPr>
      </w:pPr>
      <w:r>
        <w:rPr>
          <w:rFonts w:cs="Times New Roman" w:ascii="Times New Roman" w:hAnsi="Times New Roman"/>
          <w:sz w:val="24"/>
          <w:szCs w:val="24"/>
        </w:rPr>
        <w:t>______________________________________</w:t>
      </w:r>
    </w:p>
    <w:p>
      <w:pPr>
        <w:pStyle w:val="Normal"/>
        <w:widowControl w:val="false"/>
        <w:autoSpaceDE w:val="false"/>
        <w:spacing w:lineRule="auto" w:line="240" w:before="0" w:after="0"/>
        <w:ind w:left="5103" w:right="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0"/>
          <w:szCs w:val="20"/>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w:t>
      </w:r>
      <w:r>
        <w:rPr>
          <w:rFonts w:cs="Times New Roman" w:ascii="Times New Roman" w:hAnsi="Times New Roman"/>
          <w:sz w:val="24"/>
          <w:szCs w:val="24"/>
        </w:rPr>
        <w:t xml:space="preserve">) </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 предоставлении земельного участка ______________________________________________________</w:t>
      </w:r>
    </w:p>
    <w:p>
      <w:pPr>
        <w:pStyle w:val="Normal"/>
        <w:widowControl w:val="false"/>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(без проведения торгов в собственность бесплатно, в общую долевую собственность, в аренду)</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08" w:right="0"/>
        <w:jc w:val="both"/>
        <w:rPr>
          <w:rFonts w:ascii="Times New Roman" w:hAnsi="Times New Roman" w:cs="Times New Roman"/>
          <w:sz w:val="24"/>
          <w:szCs w:val="24"/>
        </w:rPr>
      </w:pPr>
      <w:r>
        <w:rPr>
          <w:rFonts w:cs="Times New Roman" w:ascii="Times New Roman" w:hAnsi="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pPr>
        <w:pStyle w:val="Normal"/>
        <w:widowControl w:val="false"/>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(без проведения торгов в собственность бесплатно, в общую долевую собственность, в аренду)</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земельный участок площадью ____ кв. м; адрес земельного участка: муниципальный район (городской округ), населенный пункт   ___________________   ул.   ________________, </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участка____________.</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Times New Roman" w:ascii="ArialMT;Times New Roman" w:hAnsi="ArialMT;Times New Roman"/>
          <w:sz w:val="24"/>
          <w:szCs w:val="24"/>
        </w:rPr>
        <w:t>Кадастровый  номер  земельного  участка  или  кадастровые  номера земельных участков __________________________________________________________________________________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18"/>
          <w:szCs w:val="18"/>
        </w:rPr>
      </w:pPr>
      <w:r>
        <w:rPr>
          <w:rFonts w:cs="ArialMT;Times New Roman" w:ascii="ArialMT;Times New Roman" w:hAnsi="ArialMT;Times New Roman"/>
          <w:sz w:val="18"/>
          <w:szCs w:val="18"/>
        </w:rPr>
        <w:t>(указывается,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pPr>
        <w:pStyle w:val="Normal"/>
        <w:widowControl w:val="false"/>
        <w:autoSpaceDE w:val="false"/>
        <w:spacing w:lineRule="auto" w:line="240" w:before="0" w:after="0"/>
        <w:ind w:firstLine="708" w:right="0"/>
        <w:jc w:val="both"/>
        <w:rPr>
          <w:rFonts w:ascii="Times New Roman" w:hAnsi="Times New Roman" w:cs="Times New Roman"/>
          <w:sz w:val="24"/>
          <w:szCs w:val="24"/>
        </w:rPr>
      </w:pPr>
      <w:r>
        <w:rPr>
          <w:rFonts w:cs="Times New Roman" w:ascii="Times New Roman" w:hAnsi="Times New Roman"/>
          <w:sz w:val="24"/>
          <w:szCs w:val="24"/>
        </w:rPr>
        <w:t>Реквизиты решения о предварительном согласовании предоставления земельного участка ___________________________(</w:t>
      </w:r>
      <w:r>
        <w:rPr>
          <w:rFonts w:cs="Times New Roman" w:ascii="Times New Roman" w:hAnsi="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Pr>
          <w:rFonts w:cs="Times New Roman" w:ascii="Times New Roman" w:hAnsi="Times New Roman"/>
          <w:sz w:val="24"/>
          <w:szCs w:val="24"/>
        </w:rPr>
        <w:t>).</w:t>
      </w:r>
    </w:p>
    <w:p>
      <w:pPr>
        <w:pStyle w:val="Normal"/>
        <w:widowControl w:val="false"/>
        <w:autoSpaceDE w:val="false"/>
        <w:spacing w:lineRule="auto" w:line="240" w:before="0" w:after="0"/>
        <w:ind w:firstLine="708" w:right="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 заявлению прилагаются следующие документы:</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1._____________________</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2._____________________</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Результат рассмотрения заявления прошу:</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781" w:type="dxa"/>
        <w:jc w:val="left"/>
        <w:tblInd w:w="108" w:type="dxa"/>
        <w:tblLayout w:type="fixed"/>
        <w:tblCellMar>
          <w:top w:w="0" w:type="dxa"/>
          <w:left w:w="108" w:type="dxa"/>
          <w:bottom w:w="0" w:type="dxa"/>
          <w:right w:w="108" w:type="dxa"/>
        </w:tblCellMar>
      </w:tblPr>
      <w:tblGrid>
        <w:gridCol w:w="534"/>
        <w:gridCol w:w="9247"/>
      </w:tblGrid>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9247" w:type="dxa"/>
            <w:tcBorders>
              <w:left w:val="single" w:sz="4" w:space="0" w:color="000000"/>
            </w:tcBorders>
            <w:vAlign w:val="center"/>
          </w:tcPr>
          <w:p>
            <w:pPr>
              <w:pStyle w:val="Normal"/>
              <w:widowControl w:val="false"/>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выдать на руки в Администрации</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9247" w:type="dxa"/>
            <w:tcBorders>
              <w:left w:val="single" w:sz="4" w:space="0" w:color="000000"/>
            </w:tcBorders>
            <w:vAlign w:val="center"/>
          </w:tcPr>
          <w:p>
            <w:pPr>
              <w:pStyle w:val="Normal"/>
              <w:widowControl w:val="false"/>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выдать на руки в МФЦ, расположенном по адресу:</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9247" w:type="dxa"/>
            <w:tcBorders>
              <w:left w:val="single" w:sz="4" w:space="0" w:color="000000"/>
            </w:tcBorders>
            <w:vAlign w:val="center"/>
          </w:tcPr>
          <w:p>
            <w:pPr>
              <w:pStyle w:val="Normal"/>
              <w:widowControl w:val="false"/>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направить по почте</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jc w:val="both"/>
              <w:rPr>
                <w:rFonts w:ascii="Times New Roman" w:hAnsi="Times New Roman" w:cs="Times New Roman"/>
                <w:b/>
                <w:sz w:val="20"/>
                <w:szCs w:val="20"/>
              </w:rPr>
            </w:pPr>
            <w:r>
              <w:rPr>
                <w:rFonts w:cs="Times New Roman" w:ascii="Times New Roman" w:hAnsi="Times New Roman"/>
                <w:b/>
                <w:sz w:val="20"/>
                <w:szCs w:val="20"/>
              </w:rPr>
            </w:r>
          </w:p>
          <w:p>
            <w:pPr>
              <w:pStyle w:val="Normal"/>
              <w:widowControl w:val="false"/>
              <w:autoSpaceDE w:val="false"/>
              <w:spacing w:lineRule="auto" w:line="240" w:before="0" w:after="0"/>
              <w:jc w:val="both"/>
              <w:rPr>
                <w:rFonts w:ascii="Times New Roman" w:hAnsi="Times New Roman" w:cs="Times New Roman"/>
                <w:b/>
                <w:sz w:val="20"/>
                <w:szCs w:val="20"/>
              </w:rPr>
            </w:pPr>
            <w:r>
              <w:rPr>
                <w:rFonts w:cs="Times New Roman" w:ascii="Times New Roman" w:hAnsi="Times New Roman"/>
                <w:b/>
                <w:sz w:val="20"/>
                <w:szCs w:val="20"/>
              </w:rPr>
            </w:r>
          </w:p>
        </w:tc>
        <w:tc>
          <w:tcPr>
            <w:tcW w:w="9247" w:type="dxa"/>
            <w:tcBorders>
              <w:left w:val="single" w:sz="4" w:space="0" w:color="000000"/>
            </w:tcBorders>
            <w:vAlign w:val="center"/>
          </w:tcPr>
          <w:p>
            <w:pPr>
              <w:pStyle w:val="Normal"/>
              <w:widowControl w:val="false"/>
              <w:autoSpaceDE w:val="false"/>
              <w:spacing w:lineRule="auto" w:line="240" w:before="0" w:after="0"/>
              <w:jc w:val="both"/>
              <w:rPr>
                <w:rFonts w:ascii="Times New Roman" w:hAnsi="Times New Roman" w:cs="Times New Roman"/>
                <w:b/>
                <w:sz w:val="20"/>
                <w:szCs w:val="20"/>
              </w:rPr>
            </w:pPr>
            <w:r>
              <w:rPr>
                <w:rFonts w:cs="Times New Roman" w:ascii="Times New Roman" w:hAnsi="Times New Roman"/>
                <w:sz w:val="20"/>
                <w:szCs w:val="20"/>
              </w:rPr>
              <w:t>направить в электронной форме в личный кабинет на ПГУ ЛО/ЕПГУ</w:t>
            </w:r>
          </w:p>
        </w:tc>
      </w:tr>
    </w:tbl>
    <w:p>
      <w:pPr>
        <w:pStyle w:val="Normal"/>
        <w:widowControl w:val="false"/>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 _________ 20__ год</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________________   </w:t>
        <w:tab/>
        <w:tab/>
        <w:tab/>
        <w:tab/>
        <w:t>_____________</w:t>
      </w:r>
    </w:p>
    <w:p>
      <w:pPr>
        <w:pStyle w:val="Normal"/>
        <w:widowControl w:val="false"/>
        <w:autoSpaceDE w:val="false"/>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 xml:space="preserve">(подпись заявителя)   </w:t>
        <w:tab/>
        <w:tab/>
        <w:tab/>
        <w:tab/>
        <w:tab/>
        <w:tab/>
        <w:t>( Ф.И.О. заявителя)</w:t>
      </w:r>
    </w:p>
    <w:p>
      <w:pPr>
        <w:pStyle w:val="Normal"/>
        <w:widowControl w:val="false"/>
        <w:numPr>
          <w:ilvl w:val="0"/>
          <w:numId w:val="0"/>
        </w:numPr>
        <w:autoSpaceDE w:val="false"/>
        <w:spacing w:lineRule="auto" w:line="240" w:before="0" w:after="0"/>
        <w:outlineLvl w:val="1"/>
        <w:rPr>
          <w:rFonts w:ascii="Times New Roman" w:hAnsi="Times New Roman" w:cs="Times New Roman"/>
          <w:sz w:val="18"/>
          <w:szCs w:val="18"/>
        </w:rPr>
      </w:pPr>
      <w:r>
        <w:rPr>
          <w:rFonts w:cs="Times New Roman" w:ascii="Times New Roman" w:hAnsi="Times New Roman"/>
          <w:sz w:val="18"/>
          <w:szCs w:val="18"/>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Приложение 2</w:t>
      </w:r>
    </w:p>
    <w:p>
      <w:pPr>
        <w:pStyle w:val="Normal"/>
        <w:widowControl w:val="false"/>
        <w:autoSpaceDE w:val="false"/>
        <w:spacing w:lineRule="auto" w:line="240" w:before="0" w:after="0"/>
        <w:ind w:left="6372" w:right="0"/>
        <w:jc w:val="both"/>
        <w:rPr>
          <w:rFonts w:cs="Calibri"/>
        </w:rPr>
      </w:pPr>
      <w:r>
        <w:rPr>
          <w:rFonts w:cs="Times New Roman" w:ascii="Times New Roman" w:hAnsi="Times New Roman"/>
          <w:sz w:val="24"/>
          <w:szCs w:val="24"/>
        </w:rPr>
        <w:t xml:space="preserve"> </w:t>
      </w:r>
      <w:r>
        <w:rPr>
          <w:rFonts w:cs="Times New Roman" w:ascii="Times New Roman" w:hAnsi="Times New Roman"/>
          <w:sz w:val="24"/>
          <w:szCs w:val="24"/>
        </w:rPr>
        <w:t>к административному регламенту</w:t>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both"/>
        <w:rPr>
          <w:rFonts w:ascii="Times New Roman" w:hAnsi="Times New Roman" w:cs="Times New Roman"/>
          <w:sz w:val="20"/>
          <w:szCs w:val="20"/>
          <w:u w:val="single"/>
        </w:rPr>
      </w:pPr>
      <w:r>
        <w:rPr>
          <w:rFonts w:cs="Times New Roman" w:ascii="Times New Roman" w:hAnsi="Times New Roman"/>
          <w:sz w:val="20"/>
          <w:szCs w:val="20"/>
          <w:u w:val="single"/>
        </w:rPr>
        <w:t>Типовая форма</w:t>
      </w:r>
    </w:p>
    <w:p>
      <w:pPr>
        <w:pStyle w:val="Normal"/>
        <w:widowControl w:val="false"/>
        <w:autoSpaceDE w:val="false"/>
        <w:spacing w:lineRule="auto" w:line="240" w:before="0" w:after="0"/>
        <w:ind w:left="5103" w:right="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администрацию ______________________</w:t>
      </w:r>
    </w:p>
    <w:p>
      <w:pPr>
        <w:pStyle w:val="Normal"/>
        <w:widowControl w:val="false"/>
        <w:autoSpaceDE w:val="false"/>
        <w:spacing w:lineRule="auto" w:line="240" w:before="0" w:after="0"/>
        <w:ind w:left="5103" w:right="0"/>
        <w:jc w:val="both"/>
        <w:rPr>
          <w:rFonts w:ascii="Times New Roman" w:hAnsi="Times New Roman" w:cs="Times New Roman"/>
          <w:sz w:val="24"/>
          <w:szCs w:val="24"/>
        </w:rPr>
      </w:pPr>
      <w:r>
        <w:rPr>
          <w:rFonts w:cs="Times New Roman" w:ascii="Times New Roman" w:hAnsi="Times New Roman"/>
          <w:sz w:val="24"/>
          <w:szCs w:val="24"/>
        </w:rPr>
        <w:t>______________________________________</w:t>
      </w:r>
    </w:p>
    <w:p>
      <w:pPr>
        <w:pStyle w:val="Normal"/>
        <w:widowControl w:val="false"/>
        <w:autoSpaceDE w:val="false"/>
        <w:spacing w:lineRule="auto" w:line="240" w:before="0" w:after="0"/>
        <w:ind w:left="5103" w:right="0"/>
        <w:jc w:val="both"/>
        <w:rPr>
          <w:rFonts w:ascii="Times New Roman" w:hAnsi="Times New Roman" w:cs="Times New Roman"/>
          <w:sz w:val="24"/>
          <w:szCs w:val="24"/>
        </w:rPr>
      </w:pPr>
      <w:r>
        <w:rPr>
          <w:rFonts w:cs="Times New Roman" w:ascii="Times New Roman" w:hAnsi="Times New Roman"/>
          <w:sz w:val="24"/>
          <w:szCs w:val="24"/>
        </w:rPr>
        <w:t>от ____________________________________</w:t>
      </w:r>
    </w:p>
    <w:p>
      <w:pPr>
        <w:pStyle w:val="Normal"/>
        <w:widowControl w:val="false"/>
        <w:autoSpaceDE w:val="false"/>
        <w:spacing w:lineRule="auto" w:line="240" w:before="0" w:after="0"/>
        <w:ind w:left="5103" w:right="0"/>
        <w:jc w:val="both"/>
        <w:rPr>
          <w:rFonts w:ascii="Times New Roman" w:hAnsi="Times New Roman" w:cs="Times New Roman"/>
          <w:sz w:val="24"/>
          <w:szCs w:val="24"/>
        </w:rPr>
      </w:pPr>
      <w:r>
        <w:rPr>
          <w:rFonts w:cs="Times New Roman" w:ascii="Times New Roman" w:hAnsi="Times New Roman"/>
          <w:sz w:val="24"/>
          <w:szCs w:val="24"/>
        </w:rPr>
        <w:t>______________________________________</w:t>
      </w:r>
    </w:p>
    <w:p>
      <w:pPr>
        <w:pStyle w:val="Normal"/>
        <w:widowControl w:val="false"/>
        <w:autoSpaceDE w:val="false"/>
        <w:spacing w:lineRule="auto" w:line="240" w:before="0" w:after="0"/>
        <w:ind w:left="5103" w:right="0"/>
        <w:jc w:val="both"/>
        <w:rPr>
          <w:rFonts w:ascii="Times New Roman" w:hAnsi="Times New Roman" w:cs="Times New Roman"/>
          <w:sz w:val="24"/>
          <w:szCs w:val="24"/>
        </w:rPr>
      </w:pPr>
      <w:r>
        <w:rPr>
          <w:rFonts w:cs="Times New Roman" w:ascii="Times New Roman" w:hAnsi="Times New Roman"/>
          <w:sz w:val="24"/>
          <w:szCs w:val="24"/>
        </w:rPr>
        <w:t>______________________________________</w:t>
      </w:r>
    </w:p>
    <w:p>
      <w:pPr>
        <w:pStyle w:val="Normal"/>
        <w:widowControl w:val="false"/>
        <w:autoSpaceDE w:val="false"/>
        <w:spacing w:lineRule="auto" w:line="240" w:before="0" w:after="0"/>
        <w:ind w:left="5103" w:right="0"/>
        <w:jc w:val="both"/>
        <w:rPr>
          <w:rFonts w:ascii="Times New Roman" w:hAnsi="Times New Roman" w:cs="Times New Roman"/>
          <w:sz w:val="24"/>
          <w:szCs w:val="24"/>
        </w:rPr>
      </w:pPr>
      <w:r>
        <w:rPr>
          <w:rFonts w:cs="Times New Roman" w:ascii="Times New Roman" w:hAnsi="Times New Roman"/>
          <w:sz w:val="24"/>
          <w:szCs w:val="24"/>
        </w:rPr>
        <w:t>______________________________________</w:t>
      </w:r>
    </w:p>
    <w:p>
      <w:pPr>
        <w:pStyle w:val="Normal"/>
        <w:widowControl w:val="false"/>
        <w:autoSpaceDE w:val="false"/>
        <w:spacing w:lineRule="auto" w:line="240" w:before="0" w:after="0"/>
        <w:ind w:left="5103" w:right="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0"/>
          <w:szCs w:val="20"/>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w:t>
      </w:r>
      <w:r>
        <w:rPr>
          <w:rFonts w:cs="Times New Roman" w:ascii="Times New Roman" w:hAnsi="Times New Roman"/>
          <w:sz w:val="24"/>
          <w:szCs w:val="24"/>
        </w:rPr>
        <w:t xml:space="preserve">) </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 предварительном согласовании предоставления земельного участка</w:t>
      </w:r>
    </w:p>
    <w:p>
      <w:pPr>
        <w:pStyle w:val="Normal"/>
        <w:widowControl w:val="false"/>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708" w:right="0"/>
        <w:jc w:val="both"/>
        <w:rPr>
          <w:rFonts w:ascii="ArialMT;Times New Roman" w:hAnsi="ArialMT;Times New Roman" w:cs="ArialMT;Times New Roman"/>
          <w:sz w:val="24"/>
          <w:szCs w:val="24"/>
        </w:rPr>
      </w:pPr>
      <w:r>
        <w:rPr>
          <w:rFonts w:cs="Times New Roman" w:ascii="Times New Roman" w:hAnsi="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Pr>
          <w:rFonts w:cs="ArialMT;Times New Roman" w:ascii="ArialMT;Times New Roman" w:hAnsi="ArialMT;Times New Roman"/>
          <w:sz w:val="24"/>
          <w:szCs w:val="24"/>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pPr>
        <w:pStyle w:val="Normal"/>
        <w:widowControl w:val="false"/>
        <w:autoSpaceDE w:val="false"/>
        <w:spacing w:lineRule="auto" w:line="240" w:before="0" w:after="0"/>
        <w:ind w:firstLine="708" w:left="3540" w:right="0"/>
        <w:rPr>
          <w:rFonts w:ascii="ArialMT;Times New Roman" w:hAnsi="ArialMT;Times New Roman" w:cs="ArialMT;Times New Roman"/>
          <w:sz w:val="24"/>
          <w:szCs w:val="24"/>
        </w:rPr>
      </w:pPr>
      <w:r>
        <w:rPr>
          <w:rFonts w:cs="ArialMT;Times New Roman" w:ascii="ArialMT;Times New Roman" w:hAnsi="ArialMT;Times New Roman"/>
          <w:sz w:val="24"/>
          <w:szCs w:val="24"/>
        </w:rPr>
        <w:t>(цель использования земельного участка)</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Times New Roman" w:ascii="ArialMT;Times New Roman" w:hAnsi="ArialMT;Times New Roman"/>
          <w:sz w:val="24"/>
          <w:szCs w:val="24"/>
        </w:rPr>
        <w:t>Кадастровый номер земельного участка или кадастровые номера земельных участков __________________________________________________________________________________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0"/>
          <w:szCs w:val="20"/>
        </w:rPr>
      </w:pPr>
      <w:r>
        <w:rPr>
          <w:rFonts w:cs="ArialMT;Times New Roman" w:ascii="ArialMT;Times New Roman" w:hAnsi="ArialMT;Times New Roman"/>
          <w:sz w:val="20"/>
          <w:szCs w:val="20"/>
        </w:rPr>
        <w:t>(указывается,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Times New Roman" w:ascii="ArialMT;Times New Roman" w:hAnsi="ArialMT;Times New Roman"/>
          <w:sz w:val="24"/>
          <w:szCs w:val="24"/>
        </w:rPr>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Times New Roman" w:ascii="ArialMT;Times New Roman" w:hAnsi="ArialMT;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Times New Roman" w:ascii="ArialMT;Times New Roman" w:hAnsi="ArialMT;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Times New Roman" w:ascii="ArialMT;Times New Roman" w:hAnsi="ArialMT;Times New Roman"/>
          <w:sz w:val="24"/>
          <w:szCs w:val="24"/>
        </w:rPr>
        <w:t>__________________________________________________________________________________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Times New Roman" w:ascii="ArialMT;Times New Roman" w:hAnsi="ArialMT;Times New Roman"/>
          <w:sz w:val="24"/>
          <w:szCs w:val="24"/>
        </w:rPr>
        <w:t xml:space="preserve">__________________________________________________________________________________ </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Times New Roman" w:ascii="ArialMT;Times New Roman" w:hAnsi="ArialMT;Times New Roman"/>
          <w:sz w:val="24"/>
          <w:szCs w:val="24"/>
        </w:rPr>
        <w:t>На земельном участке имеется объект недвижимости:</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Times New Roman" w:ascii="ArialMT;Times New Roman" w:hAnsi="ArialMT;Times New Roman"/>
          <w:sz w:val="24"/>
          <w:szCs w:val="24"/>
        </w:rPr>
        <w:t>Наименование объекта, кадастровый номер объекта______________________________________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Times New Roman" w:ascii="ArialMT;Times New Roman" w:hAnsi="ArialMT;Times New Roman"/>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недвижимости:_______________________________________________________________________________________________________________________________________________________</w:t>
      </w:r>
    </w:p>
    <w:p>
      <w:pPr>
        <w:pStyle w:val="Normal"/>
        <w:widowControl w:val="false"/>
        <w:autoSpaceDE w:val="false"/>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widowControl w:val="false"/>
        <w:autoSpaceDE w:val="false"/>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Приложение к заявлению:</w:t>
      </w:r>
    </w:p>
    <w:p>
      <w:pPr>
        <w:pStyle w:val="Normal"/>
        <w:widowControl w:val="false"/>
        <w:autoSpaceDE w:val="false"/>
        <w:spacing w:lineRule="auto" w:line="240" w:before="0" w:after="0"/>
        <w:ind w:firstLine="567" w:right="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Результат рассмотрения заявления прошу:</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10065" w:type="dxa"/>
        <w:jc w:val="left"/>
        <w:tblInd w:w="108" w:type="dxa"/>
        <w:tblLayout w:type="fixed"/>
        <w:tblCellMar>
          <w:top w:w="0" w:type="dxa"/>
          <w:left w:w="108" w:type="dxa"/>
          <w:bottom w:w="0" w:type="dxa"/>
          <w:right w:w="108" w:type="dxa"/>
        </w:tblCellMar>
      </w:tblPr>
      <w:tblGrid>
        <w:gridCol w:w="534"/>
        <w:gridCol w:w="9531"/>
      </w:tblGrid>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531" w:type="dxa"/>
            <w:tcBorders>
              <w:left w:val="single" w:sz="4" w:space="0" w:color="000000"/>
            </w:tcBorders>
            <w:vAlign w:val="center"/>
          </w:tcPr>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выдать на руки в Администрации</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531" w:type="dxa"/>
            <w:tcBorders>
              <w:left w:val="single" w:sz="4" w:space="0" w:color="000000"/>
            </w:tcBorders>
            <w:vAlign w:val="center"/>
          </w:tcPr>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выдать на руки в МФЦ, расположенном по адресу:________________ </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531" w:type="dxa"/>
            <w:tcBorders>
              <w:left w:val="single" w:sz="4" w:space="0" w:color="000000"/>
            </w:tcBorders>
            <w:vAlign w:val="center"/>
          </w:tcPr>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направить по почте по адресу:_________________________________</w:t>
            </w:r>
          </w:p>
        </w:tc>
      </w:tr>
      <w:tr>
        <w:trPr>
          <w:trHeight w:val="461"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cs="Times New Roman"/>
                <w:b/>
                <w:sz w:val="24"/>
                <w:szCs w:val="24"/>
              </w:rPr>
            </w:pPr>
            <w:r>
              <w:rPr>
                <w:rFonts w:cs="Times New Roman" w:ascii="Times New Roman" w:hAnsi="Times New Roman"/>
                <w:b/>
                <w:sz w:val="24"/>
                <w:szCs w:val="24"/>
              </w:rPr>
            </w:r>
          </w:p>
        </w:tc>
        <w:tc>
          <w:tcPr>
            <w:tcW w:w="9531" w:type="dxa"/>
            <w:tcBorders>
              <w:left w:val="single" w:sz="4" w:space="0" w:color="000000"/>
            </w:tcBorders>
            <w:vAlign w:val="center"/>
          </w:tcPr>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направить в электронной форме в личный кабинет на ПГУ ЛО/ЕПГУ</w:t>
            </w:r>
          </w:p>
        </w:tc>
      </w:tr>
    </w:tbl>
    <w:p>
      <w:pPr>
        <w:pStyle w:val="Normal"/>
        <w:widowControl w:val="false"/>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«__» _________ 20__ год</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                                                ____________________________________</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заявителя)                                                                  (Ф.И.О. заявителя)</w:t>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Приложение 3</w:t>
      </w:r>
    </w:p>
    <w:p>
      <w:pPr>
        <w:pStyle w:val="Normal"/>
        <w:widowControl w:val="false"/>
        <w:autoSpaceDE w:val="false"/>
        <w:spacing w:lineRule="auto" w:line="240" w:before="0" w:after="0"/>
        <w:ind w:left="6372" w:right="0"/>
        <w:jc w:val="both"/>
        <w:rPr>
          <w:rFonts w:cs="Calibri"/>
        </w:rPr>
      </w:pPr>
      <w:r>
        <w:rPr>
          <w:rFonts w:cs="Times New Roman" w:ascii="Times New Roman" w:hAnsi="Times New Roman"/>
          <w:sz w:val="24"/>
          <w:szCs w:val="24"/>
        </w:rPr>
        <w:t xml:space="preserve"> </w:t>
      </w:r>
      <w:r>
        <w:rPr>
          <w:rFonts w:cs="Times New Roman" w:ascii="Times New Roman" w:hAnsi="Times New Roman"/>
          <w:sz w:val="24"/>
          <w:szCs w:val="24"/>
        </w:rPr>
        <w:t>к административному регламенту</w:t>
      </w:r>
    </w:p>
    <w:p>
      <w:pPr>
        <w:pStyle w:val="Normal"/>
        <w:widowControl w:val="false"/>
        <w:numPr>
          <w:ilvl w:val="0"/>
          <w:numId w:val="0"/>
        </w:numPr>
        <w:autoSpaceDE w:val="false"/>
        <w:spacing w:lineRule="auto" w:line="240" w:before="0" w:after="0"/>
        <w:jc w:val="right"/>
        <w:outlineLvl w:val="1"/>
        <w:rPr>
          <w:rFonts w:cs="Calibri"/>
          <w:szCs w:val="20"/>
        </w:rPr>
      </w:pPr>
      <w:r>
        <w:rPr>
          <w:rFonts w:cs="Calibri"/>
          <w:szCs w:val="20"/>
        </w:rPr>
      </w:r>
    </w:p>
    <w:p>
      <w:pPr>
        <w:pStyle w:val="Normal"/>
        <w:widowControl w:val="false"/>
        <w:spacing w:lineRule="auto" w:line="240" w:before="0" w:after="40"/>
        <w:rPr>
          <w:rFonts w:ascii="Times New Roman" w:hAnsi="Times New Roman" w:cs="Times New Roman"/>
          <w:bCs/>
          <w:sz w:val="24"/>
          <w:szCs w:val="24"/>
          <w:u w:val="single"/>
          <w:lang w:bidi="ru-RU"/>
        </w:rPr>
      </w:pPr>
      <w:r>
        <w:rPr>
          <w:rFonts w:cs="Times New Roman" w:ascii="Times New Roman" w:hAnsi="Times New Roman"/>
          <w:bCs/>
          <w:sz w:val="24"/>
          <w:szCs w:val="24"/>
          <w:u w:val="single"/>
          <w:lang w:bidi="ru-RU"/>
        </w:rPr>
        <w:t>Типовая форма</w:t>
      </w:r>
    </w:p>
    <w:p>
      <w:pPr>
        <w:pStyle w:val="Normal"/>
        <w:widowControl w:val="false"/>
        <w:spacing w:lineRule="auto" w:line="240" w:before="0" w:after="40"/>
        <w:jc w:val="center"/>
        <w:rPr>
          <w:rFonts w:ascii="Times New Roman" w:hAnsi="Times New Roman" w:cs="Times New Roman"/>
          <w:b/>
          <w:sz w:val="24"/>
          <w:szCs w:val="24"/>
          <w:lang w:bidi="ru-RU"/>
        </w:rPr>
      </w:pPr>
      <w:r>
        <w:rPr>
          <w:rFonts w:cs="Times New Roman" w:ascii="Times New Roman" w:hAnsi="Times New Roman"/>
          <w:b/>
          <w:bCs/>
          <w:sz w:val="24"/>
          <w:szCs w:val="24"/>
          <w:lang w:bidi="ru-RU"/>
        </w:rPr>
        <w:t>РЕШЕНИЕ</w:t>
      </w:r>
    </w:p>
    <w:p>
      <w:pPr>
        <w:pStyle w:val="Normal"/>
        <w:widowControl w:val="false"/>
        <w:tabs>
          <w:tab w:val="clear" w:pos="708"/>
          <w:tab w:val="left" w:pos="3470" w:leader="none"/>
        </w:tabs>
        <w:spacing w:lineRule="auto" w:line="232" w:before="0" w:after="360"/>
        <w:jc w:val="center"/>
        <w:rPr>
          <w:rFonts w:ascii="Times New Roman" w:hAnsi="Times New Roman" w:cs="Times New Roman"/>
          <w:b/>
          <w:sz w:val="24"/>
          <w:szCs w:val="24"/>
          <w:lang w:bidi="ru-RU"/>
        </w:rPr>
      </w:pPr>
      <w:r>
        <w:rPr>
          <w:rFonts w:cs="Times New Roman" w:ascii="Times New Roman" w:hAnsi="Times New Roman"/>
          <w:b/>
          <w:sz w:val="24"/>
          <w:szCs w:val="24"/>
          <w:lang w:bidi="ru-RU"/>
        </w:rPr>
        <w:t xml:space="preserve">от ___________№_________ </w:t>
      </w:r>
    </w:p>
    <w:p>
      <w:pPr>
        <w:pStyle w:val="Normal"/>
        <w:widowControl w:val="false"/>
        <w:tabs>
          <w:tab w:val="clear" w:pos="708"/>
          <w:tab w:val="left" w:pos="6984" w:leader="underscore"/>
          <w:tab w:val="left" w:pos="8774" w:leader="underscore"/>
          <w:tab w:val="left" w:pos="8946" w:leader="none"/>
        </w:tabs>
        <w:spacing w:lineRule="auto" w:line="240" w:before="0" w:after="0"/>
        <w:ind w:firstLine="600" w:right="0"/>
        <w:jc w:val="center"/>
        <w:rPr>
          <w:rFonts w:ascii="Times New Roman" w:hAnsi="Times New Roman" w:cs="Times New Roman"/>
          <w:sz w:val="26"/>
          <w:szCs w:val="26"/>
          <w:lang w:bidi="ru-RU"/>
        </w:rPr>
      </w:pPr>
      <w:r>
        <w:rPr>
          <w:rFonts w:cs="Times New Roman" w:ascii="Times New Roman" w:hAnsi="Times New Roman"/>
          <w:b/>
          <w:sz w:val="26"/>
          <w:szCs w:val="26"/>
          <w:lang w:bidi="ru-RU"/>
        </w:rPr>
        <w:t xml:space="preserve">О предоставлении земельного участка </w:t>
      </w:r>
      <w:r>
        <w:rPr>
          <w:rFonts w:cs="Times New Roman" w:ascii="Times New Roman" w:hAnsi="Times New Roman"/>
          <w:sz w:val="26"/>
          <w:szCs w:val="26"/>
          <w:lang w:bidi="ru-RU"/>
        </w:rPr>
        <w:t>___________________________________________________________________</w:t>
      </w:r>
    </w:p>
    <w:p>
      <w:pPr>
        <w:pStyle w:val="Normal"/>
        <w:widowControl w:val="false"/>
        <w:tabs>
          <w:tab w:val="clear" w:pos="708"/>
          <w:tab w:val="left" w:pos="6984" w:leader="underscore"/>
          <w:tab w:val="left" w:pos="8774" w:leader="underscore"/>
          <w:tab w:val="left" w:pos="8946" w:leader="none"/>
        </w:tabs>
        <w:spacing w:lineRule="auto" w:line="240" w:before="0" w:after="0"/>
        <w:ind w:firstLine="600" w:right="0"/>
        <w:jc w:val="center"/>
        <w:rPr>
          <w:rFonts w:ascii="Times New Roman" w:hAnsi="Times New Roman" w:cs="Times New Roman"/>
          <w:lang w:bidi="ru-RU"/>
        </w:rPr>
      </w:pPr>
      <w:r>
        <w:rPr>
          <w:rFonts w:cs="Times New Roman" w:ascii="Times New Roman" w:hAnsi="Times New Roman"/>
          <w:lang w:bidi="ru-RU"/>
        </w:rPr>
        <w:t>(без проведения торгов в  собственность бесплатно, в общую долевую собственность бесплатно, в аренду)</w:t>
      </w:r>
    </w:p>
    <w:p>
      <w:pPr>
        <w:pStyle w:val="Normal"/>
        <w:widowControl w:val="false"/>
        <w:spacing w:lineRule="auto" w:line="261" w:before="0" w:after="300"/>
        <w:ind w:left="1760" w:right="0"/>
        <w:jc w:val="center"/>
        <w:rPr>
          <w:rFonts w:ascii="Times New Roman" w:hAnsi="Times New Roman" w:cs="Times New Roman"/>
          <w:b/>
          <w:sz w:val="24"/>
          <w:szCs w:val="24"/>
          <w:lang w:bidi="ru-RU"/>
        </w:rPr>
      </w:pPr>
      <w:r>
        <w:rPr>
          <w:rFonts w:cs="Times New Roman" w:ascii="Times New Roman" w:hAnsi="Times New Roman"/>
          <w:b/>
          <w:sz w:val="24"/>
          <w:szCs w:val="24"/>
          <w:lang w:bidi="ru-RU"/>
        </w:rPr>
      </w:r>
    </w:p>
    <w:p>
      <w:pPr>
        <w:pStyle w:val="Normal"/>
        <w:widowControl w:val="false"/>
        <w:tabs>
          <w:tab w:val="clear" w:pos="708"/>
          <w:tab w:val="left" w:pos="6984" w:leader="underscore"/>
          <w:tab w:val="left" w:pos="8774" w:leader="underscore"/>
          <w:tab w:val="left" w:pos="8946" w:leader="none"/>
        </w:tabs>
        <w:spacing w:lineRule="auto" w:line="240" w:before="0" w:after="0"/>
        <w:ind w:firstLine="600" w:right="0"/>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По результатам рассмотрения заявления от </w:t>
        <w:tab/>
        <w:t xml:space="preserve">№ </w:t>
        <w:tab/>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4"/>
          <w:szCs w:val="24"/>
          <w:lang w:bidi="ru-RU"/>
        </w:rPr>
        <w:t>о предоставлении земельного участка в</w:t>
      </w:r>
      <w:r>
        <w:rPr>
          <w:rFonts w:cs="Times New Roman" w:ascii="Times New Roman" w:hAnsi="Times New Roman"/>
          <w:sz w:val="26"/>
          <w:szCs w:val="26"/>
          <w:lang w:bidi="ru-RU"/>
        </w:rPr>
        <w:t xml:space="preserve"> _______________________________________</w:t>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center"/>
        <w:rPr>
          <w:rFonts w:ascii="Times New Roman" w:hAnsi="Times New Roman" w:cs="Times New Roman"/>
          <w:sz w:val="26"/>
          <w:szCs w:val="26"/>
          <w:lang w:bidi="ru-RU"/>
        </w:rPr>
      </w:pPr>
      <w:r>
        <w:rPr>
          <w:rFonts w:cs="Times New Roman" w:ascii="Times New Roman" w:hAnsi="Times New Roman"/>
          <w:sz w:val="20"/>
          <w:szCs w:val="20"/>
          <w:lang w:bidi="ru-RU"/>
        </w:rPr>
        <w:tab/>
        <w:t xml:space="preserve">                  (собственность бесплатно, общую долевую собственность бесплатно, аренду)</w:t>
      </w:r>
    </w:p>
    <w:p>
      <w:pPr>
        <w:pStyle w:val="Normal"/>
        <w:widowControl w:val="false"/>
        <w:tabs>
          <w:tab w:val="clear" w:pos="708"/>
          <w:tab w:val="left" w:pos="6984" w:leader="underscore"/>
          <w:tab w:val="left" w:pos="8774" w:leader="underscore"/>
          <w:tab w:val="left" w:pos="8946" w:leader="none"/>
        </w:tabs>
        <w:spacing w:lineRule="auto" w:line="240" w:before="0" w:after="0"/>
        <w:jc w:val="both"/>
        <w:rPr>
          <w:rFonts w:ascii="Times New Roman" w:hAnsi="Times New Roman" w:cs="Times New Roman"/>
          <w:sz w:val="24"/>
          <w:szCs w:val="24"/>
          <w:lang w:bidi="ru-RU"/>
        </w:rPr>
      </w:pPr>
      <w:r>
        <w:rPr>
          <w:rFonts w:cs="Times New Roman" w:ascii="Times New Roman" w:hAnsi="Times New Roman"/>
          <w:sz w:val="26"/>
          <w:szCs w:val="26"/>
          <w:lang w:bidi="ru-RU"/>
        </w:rPr>
        <w:t xml:space="preserve"> </w:t>
      </w:r>
      <w:r>
        <w:rPr>
          <w:rFonts w:cs="Times New Roman" w:ascii="Times New Roman" w:hAnsi="Times New Roman"/>
          <w:sz w:val="26"/>
          <w:szCs w:val="26"/>
          <w:lang w:bidi="ru-RU"/>
        </w:rPr>
        <w:t xml:space="preserve">(Заявитель:_____________) </w:t>
      </w:r>
      <w:r>
        <w:rPr>
          <w:rFonts w:cs="Times New Roman" w:ascii="Times New Roman" w:hAnsi="Times New Roman"/>
          <w:sz w:val="24"/>
          <w:szCs w:val="24"/>
          <w:lang w:bidi="ru-RU"/>
        </w:rPr>
        <w:t>и приложенных к нему документов, в соответствии с _______ Земельного кодекса Российской Федерации, принято РЕШЕНИЕ:</w:t>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ind w:firstLine="600" w:right="0"/>
        <w:jc w:val="both"/>
        <w:rPr>
          <w:rFonts w:ascii="Times New Roman" w:hAnsi="Times New Roman" w:cs="Times New Roman"/>
          <w:sz w:val="26"/>
          <w:szCs w:val="26"/>
          <w:lang w:bidi="ru-RU"/>
        </w:rPr>
      </w:pPr>
      <w:r>
        <w:rPr>
          <w:rFonts w:cs="Times New Roman" w:ascii="Times New Roman" w:hAnsi="Times New Roman"/>
          <w:sz w:val="24"/>
          <w:szCs w:val="24"/>
          <w:lang w:bidi="ru-RU"/>
        </w:rPr>
        <w:t>Предоставить __________________________________________________________</w:t>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6"/>
          <w:szCs w:val="26"/>
          <w:lang w:bidi="ru-RU"/>
        </w:rPr>
        <w:t>___________________________________________________________________________</w:t>
      </w:r>
    </w:p>
    <w:p>
      <w:pPr>
        <w:pStyle w:val="Normal"/>
        <w:widowControl w:val="false"/>
        <w:spacing w:lineRule="auto" w:line="240" w:before="0" w:after="0"/>
        <w:jc w:val="center"/>
        <w:rPr>
          <w:rFonts w:ascii="Times New Roman" w:hAnsi="Times New Roman" w:cs="Times New Roman"/>
          <w:color w:val="000000"/>
          <w:sz w:val="20"/>
          <w:szCs w:val="20"/>
          <w:lang w:bidi="ru-RU"/>
        </w:rPr>
      </w:pPr>
      <w:r>
        <w:rPr>
          <w:rFonts w:cs="Times New Roman" w:ascii="Times New Roman" w:hAnsi="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both"/>
        <w:rPr>
          <w:rFonts w:ascii="Times New Roman" w:hAnsi="Times New Roman" w:cs="Times New Roman"/>
          <w:color w:val="000000"/>
          <w:sz w:val="26"/>
          <w:szCs w:val="26"/>
          <w:lang w:bidi="ru-RU"/>
        </w:rPr>
      </w:pPr>
      <w:r>
        <w:rPr>
          <w:rFonts w:cs="Times New Roman" w:ascii="Times New Roman" w:hAnsi="Times New Roman"/>
          <w:color w:val="000000"/>
          <w:sz w:val="26"/>
          <w:szCs w:val="26"/>
          <w:lang w:bidi="ru-RU"/>
        </w:rPr>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4"/>
          <w:szCs w:val="24"/>
          <w:lang w:bidi="ru-RU"/>
        </w:rPr>
        <w:t xml:space="preserve"> </w:t>
      </w:r>
      <w:r>
        <w:rPr>
          <w:rFonts w:cs="Times New Roman" w:ascii="Times New Roman" w:hAnsi="Times New Roman"/>
          <w:sz w:val="24"/>
          <w:szCs w:val="24"/>
          <w:lang w:bidi="ru-RU"/>
        </w:rPr>
        <w:t>(далее - Заявитель)</w:t>
      </w:r>
      <w:r>
        <w:rPr>
          <w:rFonts w:cs="Times New Roman" w:ascii="Times New Roman" w:hAnsi="Times New Roman"/>
          <w:sz w:val="26"/>
          <w:szCs w:val="26"/>
          <w:lang w:bidi="ru-RU"/>
        </w:rPr>
        <w:t xml:space="preserve"> в _________________________________________________________</w:t>
      </w:r>
    </w:p>
    <w:p>
      <w:pPr>
        <w:pStyle w:val="Normal"/>
        <w:widowControl w:val="false"/>
        <w:tabs>
          <w:tab w:val="clear" w:pos="708"/>
          <w:tab w:val="left" w:pos="6984" w:leader="underscore"/>
          <w:tab w:val="left" w:pos="8774" w:leader="underscore"/>
          <w:tab w:val="left" w:pos="8946" w:leader="none"/>
        </w:tabs>
        <w:spacing w:lineRule="auto" w:line="240" w:before="0" w:after="0"/>
        <w:ind w:firstLine="600" w:right="0"/>
        <w:jc w:val="center"/>
        <w:rPr>
          <w:rFonts w:ascii="Times New Roman" w:hAnsi="Times New Roman" w:cs="Times New Roman"/>
          <w:sz w:val="20"/>
          <w:szCs w:val="20"/>
          <w:lang w:bidi="ru-RU"/>
        </w:rPr>
      </w:pPr>
      <w:r>
        <w:rPr>
          <w:rFonts w:cs="Times New Roman" w:ascii="Times New Roman" w:hAnsi="Times New Roman"/>
          <w:sz w:val="20"/>
          <w:szCs w:val="20"/>
          <w:lang w:bidi="ru-RU"/>
        </w:rPr>
        <w:t>(без проведения торгов в  собственность бесплатно, в общую долевую собственность бесплатно, в аренду)</w:t>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4"/>
          <w:szCs w:val="24"/>
          <w:lang w:bidi="ru-RU"/>
        </w:rPr>
        <w:t>земельный участок,  находящийся в собственности</w:t>
      </w:r>
      <w:r>
        <w:rPr>
          <w:rFonts w:cs="Times New Roman" w:ascii="Times New Roman" w:hAnsi="Times New Roman"/>
          <w:sz w:val="26"/>
          <w:szCs w:val="26"/>
          <w:lang w:bidi="ru-RU"/>
        </w:rPr>
        <w:t xml:space="preserve"> __________________________________</w:t>
      </w:r>
    </w:p>
    <w:p>
      <w:pPr>
        <w:pStyle w:val="Normal"/>
        <w:widowControl w:val="false"/>
        <w:spacing w:lineRule="auto" w:line="240" w:before="0" w:after="0"/>
        <w:jc w:val="center"/>
        <w:rPr>
          <w:rFonts w:ascii="Times New Roman" w:hAnsi="Times New Roman" w:cs="Times New Roman"/>
          <w:color w:val="000000"/>
          <w:sz w:val="20"/>
          <w:szCs w:val="20"/>
          <w:lang w:bidi="ru-RU"/>
        </w:rPr>
      </w:pPr>
      <w:r>
        <w:rPr>
          <w:rFonts w:cs="Times New Roman" w:ascii="Times New Roman" w:hAnsi="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pPr>
        <w:pStyle w:val="Normal"/>
        <w:widowControl w:val="false"/>
        <w:tabs>
          <w:tab w:val="clear" w:pos="708"/>
          <w:tab w:val="left" w:pos="1826" w:leader="underscore"/>
          <w:tab w:val="left" w:pos="6274" w:leader="underscore"/>
          <w:tab w:val="left" w:pos="9096" w:leader="underscore"/>
          <w:tab w:val="left" w:pos="9307"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6"/>
          <w:szCs w:val="26"/>
          <w:lang w:bidi="ru-RU"/>
        </w:rPr>
        <w:t xml:space="preserve">(далее - Участок): </w:t>
      </w:r>
    </w:p>
    <w:p>
      <w:pPr>
        <w:pStyle w:val="Normal"/>
        <w:widowControl w:val="false"/>
        <w:tabs>
          <w:tab w:val="clear" w:pos="708"/>
          <w:tab w:val="left" w:pos="1826" w:leader="underscore"/>
          <w:tab w:val="left" w:pos="6274" w:leader="underscore"/>
          <w:tab w:val="left" w:pos="9096" w:leader="underscore"/>
          <w:tab w:val="left" w:pos="9307" w:leader="none"/>
        </w:tabs>
        <w:spacing w:lineRule="auto" w:line="240" w:before="0" w:after="0"/>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с кадастровым номером </w:t>
        <w:tab/>
        <w:t xml:space="preserve">, площадью </w:t>
        <w:tab/>
        <w:tab/>
        <w:t>кв. м,</w:t>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расположенный по адресу </w:t>
        <w:tab/>
        <w:tab/>
        <w:t>(при отсутствии адреса иное описание местоположения земельного участка).</w:t>
      </w:r>
    </w:p>
    <w:p>
      <w:pPr>
        <w:pStyle w:val="Normal"/>
        <w:widowControl w:val="false"/>
        <w:tabs>
          <w:tab w:val="clear" w:pos="708"/>
          <w:tab w:val="left" w:pos="8774" w:leader="underscore"/>
        </w:tabs>
        <w:spacing w:lineRule="auto" w:line="240" w:before="0" w:after="0"/>
        <w:ind w:firstLine="600" w:right="0"/>
        <w:jc w:val="both"/>
        <w:rPr>
          <w:rFonts w:ascii="Times New Roman" w:hAnsi="Times New Roman" w:cs="Times New Roman"/>
          <w:sz w:val="24"/>
          <w:szCs w:val="24"/>
          <w:lang w:bidi="ru-RU"/>
        </w:rPr>
      </w:pPr>
      <w:r>
        <w:rPr>
          <w:rFonts w:cs="Times New Roman" w:ascii="Times New Roman" w:hAnsi="Times New Roman"/>
          <w:sz w:val="24"/>
          <w:szCs w:val="24"/>
          <w:lang w:bidi="ru-RU"/>
        </w:rPr>
        <w:t>Вид (виды) разрешенного использования Участка: _________________________________.</w:t>
      </w:r>
    </w:p>
    <w:p>
      <w:pPr>
        <w:pStyle w:val="Normal"/>
        <w:widowControl w:val="false"/>
        <w:tabs>
          <w:tab w:val="clear" w:pos="708"/>
          <w:tab w:val="left" w:pos="5750" w:leader="underscore"/>
          <w:tab w:val="left" w:pos="5917" w:leader="none"/>
        </w:tabs>
        <w:spacing w:lineRule="auto" w:line="240" w:before="0" w:after="0"/>
        <w:ind w:left="567" w:right="0"/>
        <w:jc w:val="both"/>
        <w:rPr>
          <w:rFonts w:ascii="Times New Roman" w:hAnsi="Times New Roman" w:cs="Times New Roman"/>
          <w:sz w:val="24"/>
          <w:szCs w:val="24"/>
          <w:lang w:bidi="ru-RU"/>
        </w:rPr>
      </w:pPr>
      <w:r>
        <w:rPr>
          <w:rFonts w:cs="Times New Roman" w:ascii="Times New Roman" w:hAnsi="Times New Roman"/>
          <w:sz w:val="24"/>
          <w:szCs w:val="24"/>
          <w:lang w:bidi="ru-RU"/>
        </w:rPr>
        <w:t>Участок относится к категории земель:"__________________________________________".</w:t>
      </w:r>
    </w:p>
    <w:p>
      <w:pPr>
        <w:pStyle w:val="Normal"/>
        <w:widowControl w:val="false"/>
        <w:tabs>
          <w:tab w:val="clear" w:pos="708"/>
          <w:tab w:val="left" w:pos="5750" w:leader="underscore"/>
          <w:tab w:val="left" w:pos="5917" w:leader="none"/>
        </w:tabs>
        <w:spacing w:lineRule="auto" w:line="240" w:before="0" w:after="0"/>
        <w:ind w:firstLine="567" w:right="0"/>
        <w:jc w:val="both"/>
        <w:rPr>
          <w:rFonts w:ascii="Times New Roman" w:hAnsi="Times New Roman" w:cs="Times New Roman"/>
          <w:sz w:val="26"/>
          <w:szCs w:val="26"/>
          <w:lang w:bidi="ru-RU"/>
        </w:rPr>
      </w:pPr>
      <w:r>
        <w:rPr>
          <w:rFonts w:cs="Times New Roman" w:ascii="Times New Roman" w:hAnsi="Times New Roman"/>
          <w:sz w:val="24"/>
          <w:szCs w:val="24"/>
          <w:lang w:bidi="ru-RU"/>
        </w:rPr>
        <w:t>На Участке находятся следующие объекты недвижимого имущества:____________</w:t>
      </w:r>
      <w:r>
        <w:rPr>
          <w:rFonts w:cs="Times New Roman" w:ascii="Times New Roman" w:hAnsi="Times New Roman"/>
          <w:sz w:val="26"/>
          <w:szCs w:val="26"/>
          <w:lang w:bidi="ru-RU"/>
        </w:rPr>
        <w:t xml:space="preserve"> ____________________________________________________________________________</w:t>
      </w:r>
    </w:p>
    <w:p>
      <w:pPr>
        <w:pStyle w:val="Normal"/>
        <w:widowControl w:val="false"/>
        <w:spacing w:lineRule="auto" w:line="240" w:before="0" w:after="0"/>
        <w:jc w:val="center"/>
        <w:rPr>
          <w:rFonts w:ascii="Times New Roman" w:hAnsi="Times New Roman" w:cs="Times New Roman"/>
          <w:sz w:val="20"/>
          <w:szCs w:val="20"/>
          <w:lang w:eastAsia="en-US"/>
        </w:rPr>
      </w:pPr>
      <w:r>
        <w:rPr>
          <w:rFonts w:cs="Times New Roman" w:ascii="Times New Roman" w:hAnsi="Times New Roman"/>
          <w:sz w:val="20"/>
          <w:szCs w:val="20"/>
          <w:lang w:eastAsia="en-US"/>
        </w:rPr>
        <w:t>(указывается при наличии на Участке объектов капитального строительства)</w:t>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en-US" w:bidi="ru-RU"/>
        </w:rPr>
      </w:pPr>
      <w:r>
        <w:rPr>
          <w:rFonts w:cs="Times New Roman" w:ascii="Times New Roman" w:hAnsi="Times New Roman"/>
          <w:sz w:val="26"/>
          <w:szCs w:val="26"/>
          <w:lang w:eastAsia="en-US" w:bidi="ru-RU"/>
        </w:rPr>
      </w:r>
    </w:p>
    <w:p>
      <w:pPr>
        <w:pStyle w:val="Normal"/>
        <w:widowControl w:val="false"/>
        <w:tabs>
          <w:tab w:val="clear" w:pos="708"/>
          <w:tab w:val="left" w:pos="5750" w:leader="underscore"/>
          <w:tab w:val="left" w:pos="5917" w:leader="none"/>
        </w:tabs>
        <w:spacing w:lineRule="auto" w:line="240" w:before="0" w:after="0"/>
        <w:ind w:firstLine="567" w:right="0"/>
        <w:jc w:val="both"/>
        <w:rPr>
          <w:rFonts w:ascii="Times New Roman" w:hAnsi="Times New Roman" w:cs="Times New Roman"/>
          <w:sz w:val="26"/>
          <w:szCs w:val="26"/>
          <w:lang w:bidi="ru-RU"/>
        </w:rPr>
      </w:pPr>
      <w:r>
        <w:rPr>
          <w:rFonts w:cs="Times New Roman" w:ascii="Times New Roman" w:hAnsi="Times New Roman"/>
          <w:sz w:val="24"/>
          <w:szCs w:val="24"/>
          <w:lang w:bidi="ru-RU"/>
        </w:rPr>
        <w:t>В отношении Участка установлены следующие ограничения и обременения</w:t>
      </w:r>
      <w:r>
        <w:rPr>
          <w:rFonts w:cs="Times New Roman" w:ascii="Times New Roman" w:hAnsi="Times New Roman"/>
          <w:sz w:val="26"/>
          <w:szCs w:val="26"/>
          <w:lang w:bidi="ru-RU"/>
        </w:rPr>
        <w:t>:__________</w:t>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6"/>
          <w:szCs w:val="26"/>
          <w:lang w:bidi="ru-RU"/>
        </w:rPr>
        <w:t>____________________________________________________________________________</w:t>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6"/>
          <w:szCs w:val="26"/>
          <w:lang w:bidi="ru-RU"/>
        </w:rPr>
      </w:r>
    </w:p>
    <w:p>
      <w:pPr>
        <w:pStyle w:val="Normal"/>
        <w:widowControl w:val="false"/>
        <w:tabs>
          <w:tab w:val="clear" w:pos="708"/>
          <w:tab w:val="left" w:pos="5750" w:leader="underscore"/>
          <w:tab w:val="left" w:pos="5917" w:leader="none"/>
        </w:tabs>
        <w:spacing w:lineRule="auto" w:line="240" w:before="0" w:after="0"/>
        <w:jc w:val="both"/>
        <w:rPr>
          <w:rFonts w:ascii="Courier New" w:hAnsi="Courier New" w:eastAsia="Courier New" w:cs="Courier New"/>
          <w:color w:val="000000"/>
          <w:sz w:val="24"/>
          <w:szCs w:val="24"/>
          <w:lang w:bidi="ru-RU"/>
        </w:rPr>
      </w:pPr>
      <w:r>
        <w:rPr>
          <w:rFonts w:cs="Times New Roman" w:ascii="Times New Roman" w:hAnsi="Times New Roman"/>
          <w:sz w:val="24"/>
          <w:szCs w:val="24"/>
          <w:lang w:bidi="ru-RU"/>
        </w:rPr>
        <w:t>Заявителю обеспечить государственную регистрацию права собственности на Участок.</w:t>
      </w:r>
    </w:p>
    <w:p>
      <w:pPr>
        <w:pStyle w:val="Normal"/>
        <w:widowControl w:val="false"/>
        <w:numPr>
          <w:ilvl w:val="0"/>
          <w:numId w:val="0"/>
        </w:numPr>
        <w:autoSpaceDE w:val="false"/>
        <w:spacing w:lineRule="auto" w:line="240" w:before="0" w:after="0"/>
        <w:jc w:val="right"/>
        <w:outlineLvl w:val="1"/>
        <w:rPr>
          <w:rFonts w:ascii="Courier New" w:hAnsi="Courier New" w:eastAsia="Courier New" w:cs="Calibri"/>
          <w:color w:val="000000"/>
          <w:sz w:val="24"/>
          <w:szCs w:val="20"/>
          <w:lang w:bidi="ru-RU"/>
        </w:rPr>
      </w:pPr>
      <w:r>
        <w:rPr>
          <w:rFonts w:eastAsia="Courier New" w:cs="Calibri" w:ascii="Courier New" w:hAnsi="Courier New"/>
          <w:color w:val="000000"/>
          <w:sz w:val="24"/>
          <w:szCs w:val="20"/>
          <w:lang w:bidi="ru-RU"/>
        </w:rPr>
      </w:r>
    </w:p>
    <w:p>
      <w:pPr>
        <w:pStyle w:val="Normal"/>
        <w:widowControl w:val="false"/>
        <w:numPr>
          <w:ilvl w:val="0"/>
          <w:numId w:val="0"/>
        </w:numPr>
        <w:autoSpaceDE w:val="false"/>
        <w:spacing w:lineRule="auto" w:line="240" w:before="0" w:after="0"/>
        <w:jc w:val="right"/>
        <w:outlineLvl w:val="1"/>
        <w:rPr>
          <w:rFonts w:cs="Calibri"/>
          <w:szCs w:val="20"/>
        </w:rPr>
      </w:pPr>
      <w:r>
        <w:rPr>
          <w:rFonts w:cs="Calibri"/>
          <w:szCs w:val="20"/>
        </w:rPr>
      </w:r>
    </w:p>
    <w:p>
      <w:pPr>
        <w:pStyle w:val="Normal"/>
        <w:widowControl w:val="false"/>
        <w:numPr>
          <w:ilvl w:val="0"/>
          <w:numId w:val="0"/>
        </w:numPr>
        <w:autoSpaceDE w:val="false"/>
        <w:spacing w:lineRule="auto" w:line="240" w:before="0" w:after="0"/>
        <w:jc w:val="right"/>
        <w:outlineLvl w:val="1"/>
        <w:rPr>
          <w:rFonts w:cs="Calibri"/>
          <w:szCs w:val="20"/>
        </w:rPr>
      </w:pPr>
      <w:r>
        <w:rPr>
          <w:rFonts w:cs="Calibri"/>
          <w:szCs w:val="20"/>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4"/>
          <w:szCs w:val="24"/>
          <w:lang w:bidi="ru-RU"/>
        </w:rPr>
        <w:t xml:space="preserve">Глава Администрации                                                                </w:t>
      </w:r>
      <w:r>
        <w:rPr>
          <w:rFonts w:cs="Times New Roman" w:ascii="Times New Roman" w:hAnsi="Times New Roman"/>
          <w:sz w:val="26"/>
          <w:szCs w:val="26"/>
          <w:lang w:bidi="ru-RU"/>
        </w:rPr>
        <w:t>_________________________</w:t>
      </w:r>
    </w:p>
    <w:p>
      <w:pPr>
        <w:pStyle w:val="Normal"/>
        <w:widowControl w:val="false"/>
        <w:autoSpaceDE w:val="false"/>
        <w:spacing w:lineRule="auto" w:line="240" w:before="0" w:after="0"/>
        <w:jc w:val="right"/>
        <w:rPr>
          <w:rFonts w:ascii="Times New Roman" w:hAnsi="Times New Roman" w:cs="Times New Roman"/>
          <w:sz w:val="24"/>
          <w:szCs w:val="24"/>
          <w:lang w:bidi="ru-RU"/>
        </w:rPr>
      </w:pPr>
      <w:r>
        <w:rPr>
          <w:rFonts w:cs="Times New Roman" w:ascii="Times New Roman" w:hAnsi="Times New Roman"/>
          <w:sz w:val="24"/>
          <w:szCs w:val="24"/>
          <w:lang w:bidi="ru-RU"/>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Приложение 4</w:t>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autoSpaceDE w:val="false"/>
        <w:spacing w:lineRule="auto" w:line="240" w:before="0" w:after="0"/>
        <w:rPr>
          <w:rFonts w:cs="Calibri"/>
          <w:szCs w:val="20"/>
          <w:u w:val="single"/>
        </w:rPr>
      </w:pPr>
      <w:r>
        <w:rPr>
          <w:rFonts w:cs="Calibri"/>
          <w:szCs w:val="20"/>
          <w:u w:val="single"/>
        </w:rPr>
        <w:t>Типовая форма</w:t>
      </w:r>
    </w:p>
    <w:p>
      <w:pPr>
        <w:pStyle w:val="Normal"/>
        <w:widowControl w:val="false"/>
        <w:autoSpaceDE w:val="false"/>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widowControl w:val="false"/>
        <w:autoSpaceDE w:val="fals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РЕШЕНИЕ</w:t>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(постановление, распоряжение и т.п.)</w:t>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 предварительном согласовании предоставления земельного участка</w:t>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Глава Администрации                                                                     ____________________________</w:t>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Приложение 5</w:t>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autoSpaceDE w:val="false"/>
        <w:spacing w:lineRule="auto" w:line="240" w:before="0" w:after="0"/>
        <w:rPr>
          <w:rFonts w:ascii="Times New Roman" w:hAnsi="Times New Roman" w:cs="Calibri"/>
          <w:sz w:val="24"/>
          <w:szCs w:val="20"/>
        </w:rPr>
      </w:pPr>
      <w:r>
        <w:rPr>
          <w:rFonts w:cs="Calibri" w:ascii="Times New Roman" w:hAnsi="Times New Roman"/>
          <w:sz w:val="24"/>
          <w:szCs w:val="20"/>
        </w:rPr>
      </w:r>
    </w:p>
    <w:p>
      <w:pPr>
        <w:pStyle w:val="Normal"/>
        <w:widowControl w:val="false"/>
        <w:autoSpaceDE w:val="false"/>
        <w:spacing w:lineRule="auto" w:line="240" w:before="0" w:after="0"/>
        <w:jc w:val="right"/>
        <w:rPr>
          <w:rFonts w:ascii="Times New Roman" w:hAnsi="Times New Roman" w:cs="Times New Roman"/>
          <w:sz w:val="24"/>
          <w:szCs w:val="24"/>
        </w:rPr>
      </w:pPr>
      <w:r>
        <w:rPr>
          <w:rFonts w:eastAsia="Courier New" w:cs="Courier New" w:ascii="Courier New" w:hAnsi="Courier New"/>
          <w:sz w:val="20"/>
          <w:szCs w:val="20"/>
        </w:rPr>
        <w:t xml:space="preserve">                                               </w:t>
      </w:r>
      <w:r>
        <w:rPr>
          <w:rFonts w:cs="Times New Roman" w:ascii="Times New Roman" w:hAnsi="Times New Roman"/>
          <w:sz w:val="24"/>
          <w:szCs w:val="24"/>
        </w:rPr>
        <w:t>____________________________</w:t>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w:t>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w:t>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w:t>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(контактные данные заявителя</w:t>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адрес, телефон)</w:t>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widowControl w:val="false"/>
        <w:autoSpaceDE w:val="fals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РЕШЕНИЕ</w:t>
      </w:r>
    </w:p>
    <w:p>
      <w:pPr>
        <w:pStyle w:val="Normal"/>
        <w:widowControl w:val="false"/>
        <w:autoSpaceDE w:val="fals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об отказе в предоставлении муниципальной услуги</w:t>
      </w:r>
    </w:p>
    <w:p>
      <w:pPr>
        <w:pStyle w:val="Normal"/>
        <w:widowControl w:val="false"/>
        <w:autoSpaceDE w:val="fals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от ___________№_______</w:t>
      </w:r>
    </w:p>
    <w:p>
      <w:pPr>
        <w:pStyle w:val="Normal"/>
        <w:widowControl w:val="false"/>
        <w:autoSpaceDE w:val="false"/>
        <w:spacing w:lineRule="auto" w:line="240" w:before="0" w:after="0"/>
        <w:jc w:val="both"/>
        <w:rPr>
          <w:rFonts w:ascii="Courier New" w:hAnsi="Courier New" w:cs="Courier New"/>
          <w:b/>
          <w:sz w:val="20"/>
          <w:szCs w:val="20"/>
        </w:rPr>
      </w:pPr>
      <w:r>
        <w:rPr>
          <w:rFonts w:cs="Courier New" w:ascii="Courier New" w:hAnsi="Courier New"/>
          <w:b/>
          <w:sz w:val="20"/>
          <w:szCs w:val="20"/>
        </w:rPr>
      </w:r>
    </w:p>
    <w:tbl>
      <w:tblPr>
        <w:tblW w:w="9071" w:type="dxa"/>
        <w:jc w:val="left"/>
        <w:tblInd w:w="0" w:type="dxa"/>
        <w:tblLayout w:type="fixed"/>
        <w:tblCellMar>
          <w:top w:w="102" w:type="dxa"/>
          <w:left w:w="62" w:type="dxa"/>
          <w:bottom w:w="102" w:type="dxa"/>
          <w:right w:w="62" w:type="dxa"/>
        </w:tblCellMar>
      </w:tblPr>
      <w:tblGrid>
        <w:gridCol w:w="9071"/>
      </w:tblGrid>
      <w:tr>
        <w:trPr/>
        <w:tc>
          <w:tcPr>
            <w:tcW w:w="9071" w:type="dxa"/>
            <w:tcBorders/>
          </w:tcPr>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По результатам рассмотрения заявления о предоставлении </w:t>
            </w:r>
            <w:r>
              <w:rPr>
                <w:rFonts w:eastAsia="Calibri" w:cs="Times New Roman" w:ascii="Times New Roman" w:hAnsi="Times New Roman"/>
                <w:sz w:val="24"/>
                <w:szCs w:val="24"/>
                <w:lang w:eastAsia="en-US"/>
              </w:rPr>
              <w:t xml:space="preserve">муниципальной услуги: «Предоставление садового или огородного земельного участка, находящегося в муниципальной собственности гражданам членам некоммерческих организаций без проведения торгов в собственность бесплатно, в общую долевую собственность бесплатно либо в аренду» </w:t>
            </w:r>
            <w:r>
              <w:rPr>
                <w:rFonts w:cs="Times New Roman" w:ascii="Times New Roman" w:hAnsi="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trPr/>
        <w:tc>
          <w:tcPr>
            <w:tcW w:w="9071" w:type="dxa"/>
            <w:tcBorders>
              <w:bottom w:val="single" w:sz="4" w:space="0" w:color="000000"/>
            </w:tcBorders>
          </w:tcPr>
          <w:p>
            <w:pPr>
              <w:pStyle w:val="Normal"/>
              <w:widowControl w:val="false"/>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9071" w:type="dxa"/>
            <w:tcBorders>
              <w:top w:val="single" w:sz="4" w:space="0" w:color="000000"/>
              <w:bottom w:val="single" w:sz="4" w:space="0" w:color="000000"/>
            </w:tcBorders>
          </w:tcPr>
          <w:p>
            <w:pPr>
              <w:pStyle w:val="Normal"/>
              <w:widowControl w:val="false"/>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9071" w:type="dxa"/>
            <w:tcBorders>
              <w:top w:val="single" w:sz="4" w:space="0" w:color="000000"/>
              <w:bottom w:val="single" w:sz="4" w:space="0" w:color="000000"/>
            </w:tcBorders>
          </w:tcPr>
          <w:p>
            <w:pPr>
              <w:pStyle w:val="Normal"/>
              <w:widowControl w:val="false"/>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9071" w:type="dxa"/>
            <w:tcBorders>
              <w:top w:val="single" w:sz="4" w:space="0" w:color="000000"/>
            </w:tcBorders>
          </w:tcPr>
          <w:p>
            <w:pPr>
              <w:pStyle w:val="Normal"/>
              <w:widowControl w:val="false"/>
              <w:autoSpaceDE w:val="false"/>
              <w:spacing w:lineRule="auto" w:line="240" w:before="0" w:after="0"/>
              <w:ind w:firstLine="709" w:right="0"/>
              <w:jc w:val="center"/>
              <w:rPr>
                <w:rFonts w:ascii="Times New Roman" w:hAnsi="Times New Roman" w:cs="Times New Roman"/>
                <w:sz w:val="20"/>
                <w:szCs w:val="20"/>
              </w:rPr>
            </w:pPr>
            <w:r>
              <w:rPr>
                <w:rFonts w:cs="Times New Roman"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trPr/>
        <w:tc>
          <w:tcPr>
            <w:tcW w:w="9071" w:type="dxa"/>
            <w:tcBorders/>
          </w:tcPr>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Глава Администрации               </w:t>
        <w:tab/>
        <w:tab/>
        <w:tab/>
        <w:tab/>
        <w:t xml:space="preserve">   ____________________________</w:t>
      </w:r>
    </w:p>
    <w:p>
      <w:pPr>
        <w:pStyle w:val="Normal"/>
        <w:widowControl w:val="false"/>
        <w:autoSpaceDE w:val="false"/>
        <w:spacing w:lineRule="auto" w:line="240" w:before="0" w:after="0"/>
        <w:jc w:val="both"/>
        <w:rPr>
          <w:rFonts w:ascii="Courier New" w:hAnsi="Courier New" w:cs="Courier New"/>
          <w:sz w:val="26"/>
          <w:szCs w:val="26"/>
        </w:rPr>
      </w:pPr>
      <w:r>
        <w:rPr>
          <w:rFonts w:cs="Courier New" w:ascii="Courier New" w:hAnsi="Courier New"/>
          <w:sz w:val="26"/>
          <w:szCs w:val="26"/>
        </w:rPr>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Приложение 6</w:t>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_____________________________________________________</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(Ф.И.О. физического лица и адрес проживания / наименование организации и ИНН)</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 xml:space="preserve">_____________________________________________________ </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(Ф.И.О. представителя заявителя и реквизиты доверенности)</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_____________________________________________________</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Контактная информация:</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тел. __________________________________________________</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эл. почта _____________________________________________</w:t>
      </w:r>
    </w:p>
    <w:p>
      <w:pPr>
        <w:pStyle w:val="Normal"/>
        <w:autoSpaceDE w:val="false"/>
        <w:spacing w:lineRule="auto" w:line="240" w:before="0" w:after="0"/>
        <w:jc w:val="center"/>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r>
    </w:p>
    <w:p>
      <w:pPr>
        <w:pStyle w:val="Normal"/>
        <w:autoSpaceDE w:val="false"/>
        <w:spacing w:lineRule="auto" w:line="240" w:before="0" w:after="0"/>
        <w:jc w:val="center"/>
        <w:rPr>
          <w:rFonts w:ascii="Times New Roman" w:hAnsi="Times New Roman" w:eastAsia="Calibri" w:cs="Times New Roman"/>
          <w:b/>
          <w:sz w:val="26"/>
          <w:szCs w:val="26"/>
          <w:lang w:eastAsia="en-US"/>
        </w:rPr>
      </w:pPr>
      <w:r>
        <w:rPr>
          <w:rFonts w:eastAsia="Calibri" w:cs="Times New Roman" w:ascii="Times New Roman" w:hAnsi="Times New Roman"/>
          <w:b/>
          <w:sz w:val="26"/>
          <w:szCs w:val="26"/>
          <w:lang w:eastAsia="en-US"/>
        </w:rPr>
        <w:t xml:space="preserve">РЕШЕНИЕ </w:t>
      </w:r>
    </w:p>
    <w:p>
      <w:pPr>
        <w:pStyle w:val="Normal"/>
        <w:autoSpaceDE w:val="false"/>
        <w:spacing w:lineRule="auto" w:line="240" w:before="0" w:after="0"/>
        <w:jc w:val="center"/>
        <w:rPr>
          <w:rFonts w:ascii="Times New Roman" w:hAnsi="Times New Roman" w:eastAsia="Calibri" w:cs="Times New Roman"/>
          <w:b/>
          <w:sz w:val="26"/>
          <w:szCs w:val="26"/>
          <w:lang w:eastAsia="en-US"/>
        </w:rPr>
      </w:pPr>
      <w:r>
        <w:rPr>
          <w:rFonts w:eastAsia="Calibri" w:cs="Times New Roman" w:ascii="Times New Roman" w:hAnsi="Times New Roman"/>
          <w:b/>
          <w:sz w:val="26"/>
          <w:szCs w:val="26"/>
          <w:lang w:eastAsia="en-US"/>
        </w:rPr>
        <w:t>об отказе в приеме заявления и документов, необходимых</w:t>
        <w:br/>
        <w:t>для предоставления муниципальной услуги</w:t>
      </w:r>
    </w:p>
    <w:p>
      <w:pPr>
        <w:pStyle w:val="Normal"/>
        <w:autoSpaceDE w:val="false"/>
        <w:spacing w:lineRule="auto" w:line="240" w:before="0" w:after="0"/>
        <w:ind w:firstLine="709" w:right="0"/>
        <w:jc w:val="both"/>
        <w:rPr>
          <w:rFonts w:ascii="Times New Roman" w:hAnsi="Times New Roman" w:eastAsia="Calibri" w:cs="Times New Roman"/>
          <w:b/>
          <w:sz w:val="26"/>
          <w:szCs w:val="26"/>
          <w:lang w:eastAsia="en-US"/>
        </w:rPr>
      </w:pPr>
      <w:r>
        <w:rPr>
          <w:rFonts w:eastAsia="Calibri" w:cs="Times New Roman" w:ascii="Times New Roman" w:hAnsi="Times New Roman"/>
          <w:b/>
          <w:sz w:val="26"/>
          <w:szCs w:val="26"/>
          <w:lang w:eastAsia="en-US"/>
        </w:rPr>
      </w:r>
    </w:p>
    <w:p>
      <w:pPr>
        <w:pStyle w:val="Normal"/>
        <w:autoSpaceDE w:val="false"/>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pPr>
        <w:pStyle w:val="Normal"/>
        <w:autoSpaceDE w:val="false"/>
        <w:spacing w:lineRule="auto" w:line="240" w:before="0" w:after="0"/>
        <w:jc w:val="both"/>
        <w:rPr>
          <w:rFonts w:ascii="Times New Roman" w:hAnsi="Times New Roman" w:eastAsia="Calibri" w:cs="Times New Roman"/>
          <w:sz w:val="26"/>
          <w:szCs w:val="26"/>
          <w:lang w:eastAsia="en-US"/>
        </w:rPr>
      </w:pPr>
      <w:r>
        <w:rPr>
          <w:rFonts w:eastAsia="Calibri" w:cs="Times New Roman" w:ascii="Times New Roman" w:hAnsi="Times New Roman"/>
          <w:sz w:val="24"/>
          <w:szCs w:val="24"/>
          <w:lang w:eastAsia="en-US"/>
        </w:rPr>
        <w:t>___________________________________________________________________________</w:t>
      </w:r>
    </w:p>
    <w:p>
      <w:pPr>
        <w:pStyle w:val="Normal"/>
        <w:autoSpaceDE w:val="false"/>
        <w:spacing w:lineRule="auto" w:line="240" w:before="0" w:after="0"/>
        <w:jc w:val="both"/>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t>_______________________________________________________________________________________________________________________________________________________</w:t>
      </w:r>
    </w:p>
    <w:p>
      <w:pPr>
        <w:pStyle w:val="Normal"/>
        <w:autoSpaceDE w:val="false"/>
        <w:spacing w:lineRule="auto" w:line="240" w:before="0" w:after="0"/>
        <w:jc w:val="center"/>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pPr>
        <w:pStyle w:val="Normal"/>
        <w:autoSpaceDE w:val="false"/>
        <w:spacing w:lineRule="auto" w:line="240"/>
        <w:ind w:firstLine="709"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r>
    </w:p>
    <w:p>
      <w:pPr>
        <w:pStyle w:val="Normal"/>
        <w:autoSpaceDE w:val="false"/>
        <w:spacing w:lineRule="auto" w:line="24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autoSpaceDE w:val="false"/>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Для получения услуги заявителю необходимо представить следующие документы:</w:t>
      </w:r>
    </w:p>
    <w:p>
      <w:pPr>
        <w:pStyle w:val="Normal"/>
        <w:autoSpaceDE w:val="false"/>
        <w:spacing w:lineRule="auto" w:line="240" w:before="240" w:after="0"/>
        <w:jc w:val="both"/>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t>____________________________________________________________________________</w:t>
      </w:r>
    </w:p>
    <w:p>
      <w:pPr>
        <w:pStyle w:val="Normal"/>
        <w:autoSpaceDE w:val="false"/>
        <w:spacing w:lineRule="auto" w:line="240" w:before="0" w:after="0"/>
        <w:jc w:val="center"/>
        <w:rPr>
          <w:rFonts w:ascii="Times New Roman" w:hAnsi="Times New Roman" w:eastAsia="Calibri" w:cs="Times New Roman"/>
          <w:sz w:val="20"/>
          <w:szCs w:val="20"/>
          <w:lang w:eastAsia="en-US"/>
        </w:rPr>
      </w:pPr>
      <w:r>
        <w:rPr>
          <w:rFonts w:eastAsia="Times New Roman" w:cs="Times New Roman" w:ascii="Times New Roman" w:hAnsi="Times New Roman"/>
          <w:sz w:val="26"/>
          <w:szCs w:val="26"/>
          <w:lang w:eastAsia="en-US"/>
        </w:rPr>
        <w:t xml:space="preserve"> </w:t>
      </w:r>
      <w:r>
        <w:rPr>
          <w:rFonts w:eastAsia="Calibri" w:cs="Times New Roman" w:ascii="Times New Roman" w:hAnsi="Times New Roman"/>
          <w:sz w:val="20"/>
          <w:szCs w:val="20"/>
          <w:lang w:eastAsia="en-US"/>
        </w:rPr>
        <w:t>(указывается перечень документов в случае, если основанием для отказа является</w:t>
      </w:r>
    </w:p>
    <w:p>
      <w:pPr>
        <w:pStyle w:val="Normal"/>
        <w:autoSpaceDE w:val="false"/>
        <w:spacing w:lineRule="auto" w:line="240" w:before="0" w:after="0"/>
        <w:jc w:val="center"/>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представление неполного комплекта документов)</w:t>
      </w:r>
    </w:p>
    <w:p>
      <w:pPr>
        <w:pStyle w:val="Normal"/>
        <w:autoSpaceDE w:val="false"/>
        <w:spacing w:lineRule="auto" w:line="240" w:before="120" w:after="0"/>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t>___________________________________       _______________     ____________________</w:t>
      </w:r>
    </w:p>
    <w:p>
      <w:pPr>
        <w:pStyle w:val="Normal"/>
        <w:autoSpaceDE w:val="false"/>
        <w:spacing w:lineRule="auto" w:line="240" w:before="0" w:after="0"/>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 xml:space="preserve">(должностное лицо (специалист МФЦ)            </w:t>
        <w:tab/>
        <w:tab/>
        <w:t xml:space="preserve">           (подпись)                   (инициалы, фамилия)                    </w:t>
      </w:r>
    </w:p>
    <w:p>
      <w:pPr>
        <w:pStyle w:val="Normal"/>
        <w:autoSpaceDE w:val="false"/>
        <w:spacing w:lineRule="auto" w:line="240" w:before="0" w:after="0"/>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r>
    </w:p>
    <w:p>
      <w:pPr>
        <w:pStyle w:val="Normal"/>
        <w:autoSpaceDE w:val="false"/>
        <w:spacing w:lineRule="auto" w:line="240" w:before="0" w:after="0"/>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 xml:space="preserve">(дата)       </w:t>
      </w:r>
    </w:p>
    <w:p>
      <w:pPr>
        <w:pStyle w:val="Normal"/>
        <w:autoSpaceDE w:val="false"/>
        <w:spacing w:lineRule="auto" w:line="240" w:before="0" w:after="0"/>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r>
    </w:p>
    <w:p>
      <w:pPr>
        <w:pStyle w:val="Normal"/>
        <w:autoSpaceDE w:val="false"/>
        <w:spacing w:lineRule="auto" w:line="240" w:before="0" w:after="0"/>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t>М.П.</w:t>
      </w:r>
    </w:p>
    <w:p>
      <w:pPr>
        <w:pStyle w:val="Normal"/>
        <w:autoSpaceDE w:val="false"/>
        <w:spacing w:lineRule="auto" w:line="240" w:before="0" w:after="0"/>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r>
    </w:p>
    <w:p>
      <w:pPr>
        <w:pStyle w:val="Normal"/>
        <w:autoSpaceDE w:val="false"/>
        <w:spacing w:lineRule="auto" w:line="240" w:before="0" w:after="0"/>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r>
    </w:p>
    <w:p>
      <w:pPr>
        <w:pStyle w:val="Normal"/>
        <w:autoSpaceDE w:val="false"/>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Подпись заявителя, подтверждающая получение решения об отказе в приеме документов:</w:t>
      </w:r>
    </w:p>
    <w:p>
      <w:pPr>
        <w:pStyle w:val="Normal"/>
        <w:widowControl w:val="false"/>
        <w:autoSpaceDE w:val="false"/>
        <w:spacing w:lineRule="auto" w:line="240" w:before="0" w:after="0"/>
        <w:rPr>
          <w:rFonts w:cs="Calibri"/>
          <w:szCs w:val="20"/>
        </w:rPr>
      </w:pPr>
      <w:r>
        <w:rPr>
          <w:rFonts w:eastAsia="Calibri" w:cs="Calibri"/>
          <w:szCs w:val="20"/>
        </w:rPr>
        <w:t xml:space="preserve">      </w:t>
      </w:r>
      <w:r>
        <w:rPr>
          <w:rFonts w:cs="Calibri"/>
          <w:szCs w:val="20"/>
        </w:rPr>
        <w:t>________________</w:t>
        <w:tab/>
        <w:t xml:space="preserve">         ___________________________________________</w:t>
        <w:tab/>
        <w:t>__________</w:t>
      </w:r>
    </w:p>
    <w:p>
      <w:pPr>
        <w:pStyle w:val="Normal"/>
        <w:ind w:firstLine="708" w:right="0"/>
        <w:rPr>
          <w:rFonts w:ascii="Times New Roman" w:hAnsi="Times New Roman" w:eastAsia="Calibri" w:cs="Times New Roman"/>
          <w:sz w:val="20"/>
          <w:szCs w:val="20"/>
        </w:rPr>
      </w:pPr>
      <w:r>
        <w:rPr>
          <w:rFonts w:eastAsia="Calibri" w:cs="Times New Roman" w:ascii="Times New Roman" w:hAnsi="Times New Roman"/>
          <w:sz w:val="20"/>
          <w:szCs w:val="20"/>
        </w:rPr>
        <w:t>(подпись)</w:t>
        <w:tab/>
        <w:tab/>
        <w:tab/>
        <w:t>(Ф.И.О. заявителя/представителя заявителя)</w:t>
        <w:tab/>
        <w:t xml:space="preserve">    (дата)</w:t>
      </w:r>
    </w:p>
    <w:p>
      <w:pPr>
        <w:pStyle w:val="Normal"/>
        <w:widowControl w:val="false"/>
        <w:autoSpaceDE w:val="false"/>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Приложение 7</w:t>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В администрацию ___________________________________</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От:__________________________________________________</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(Ф.И.О. физического лица и адрес проживания / наименование организации и ИНН)</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 xml:space="preserve">_____________________________________________________ </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(Ф.И.О. представителя заявителя и реквизиты доверенности)</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_____________________________________________________</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Контактная информация:</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тел. __________________________________________________</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эл. почта _____________________________________________</w:t>
      </w:r>
    </w:p>
    <w:p>
      <w:pPr>
        <w:pStyle w:val="Normal"/>
        <w:widowControl w:val="false"/>
        <w:spacing w:lineRule="auto" w:line="240" w:before="0" w:after="0"/>
        <w:jc w:val="center"/>
        <w:rPr>
          <w:rFonts w:ascii="Times New Roman" w:hAnsi="Times New Roman" w:eastAsia="Calibri" w:cs="Times New Roman"/>
          <w:b/>
          <w:bCs/>
          <w:sz w:val="28"/>
          <w:szCs w:val="28"/>
          <w:lang w:eastAsia="en-US"/>
        </w:rPr>
      </w:pPr>
      <w:r>
        <w:rPr>
          <w:rFonts w:eastAsia="Calibri" w:cs="Times New Roman" w:ascii="Times New Roman" w:hAnsi="Times New Roman"/>
          <w:b/>
          <w:bCs/>
          <w:sz w:val="28"/>
          <w:szCs w:val="28"/>
          <w:lang w:eastAsia="en-US"/>
        </w:rPr>
      </w:r>
    </w:p>
    <w:p>
      <w:pPr>
        <w:pStyle w:val="Normal"/>
        <w:widowControl w:val="false"/>
        <w:spacing w:lineRule="auto" w:line="240" w:before="0" w:after="0"/>
        <w:jc w:val="center"/>
        <w:rPr>
          <w:rFonts w:ascii="Times New Roman" w:hAnsi="Times New Roman" w:cs="Times New Roman"/>
          <w:b/>
          <w:bCs/>
          <w:sz w:val="28"/>
          <w:szCs w:val="28"/>
          <w:lang w:eastAsia="en-US"/>
        </w:rPr>
      </w:pPr>
      <w:r>
        <w:rPr>
          <w:rFonts w:cs="Times New Roman" w:ascii="Times New Roman" w:hAnsi="Times New Roman"/>
          <w:b/>
          <w:bCs/>
          <w:sz w:val="28"/>
          <w:szCs w:val="28"/>
          <w:lang w:eastAsia="en-US"/>
        </w:rPr>
      </w:r>
    </w:p>
    <w:p>
      <w:pPr>
        <w:pStyle w:val="Normal"/>
        <w:widowControl w:val="false"/>
        <w:spacing w:lineRule="auto" w:line="240" w:before="0" w:after="0"/>
        <w:jc w:val="center"/>
        <w:rPr>
          <w:rFonts w:ascii="Times New Roman" w:hAnsi="Times New Roman" w:cs="Times New Roman"/>
          <w:sz w:val="24"/>
          <w:szCs w:val="24"/>
          <w:lang w:eastAsia="en-US"/>
        </w:rPr>
      </w:pPr>
      <w:r>
        <w:rPr>
          <w:rFonts w:cs="Times New Roman" w:ascii="Times New Roman" w:hAnsi="Times New Roman"/>
          <w:bCs/>
          <w:sz w:val="24"/>
          <w:szCs w:val="24"/>
          <w:lang w:eastAsia="en-US"/>
        </w:rPr>
        <w:t>ЗАЯВЛЕНИЕ</w:t>
      </w:r>
    </w:p>
    <w:p>
      <w:pPr>
        <w:pStyle w:val="Normal"/>
        <w:widowControl w:val="false"/>
        <w:spacing w:lineRule="auto" w:line="240" w:before="0" w:after="620"/>
        <w:jc w:val="center"/>
        <w:rPr>
          <w:rFonts w:ascii="Times New Roman" w:hAnsi="Times New Roman" w:cs="Times New Roman"/>
          <w:sz w:val="24"/>
          <w:szCs w:val="24"/>
          <w:lang w:eastAsia="en-US"/>
        </w:rPr>
      </w:pPr>
      <w:r>
        <w:rPr>
          <w:rFonts w:cs="Times New Roman" w:ascii="Times New Roman" w:hAnsi="Times New Roman"/>
          <w:bCs/>
          <w:sz w:val="24"/>
          <w:szCs w:val="24"/>
          <w:lang w:eastAsia="en-US"/>
        </w:rPr>
        <w:t>об исправлении допущенных опечаток и (или) ошибок в выданных в</w:t>
        <w:br/>
        <w:t>результате предоставления муниципальной услуги документах</w:t>
      </w:r>
    </w:p>
    <w:p>
      <w:pPr>
        <w:pStyle w:val="Normal"/>
        <w:widowControl w:val="false"/>
        <w:tabs>
          <w:tab w:val="clear" w:pos="708"/>
          <w:tab w:val="left" w:pos="10002" w:leader="underscore"/>
          <w:tab w:val="left" w:pos="10146" w:leader="none"/>
        </w:tabs>
        <w:spacing w:lineRule="auto" w:line="240" w:before="0" w:after="0"/>
        <w:rPr>
          <w:rFonts w:ascii="Times New Roman" w:hAnsi="Times New Roman" w:cs="Times New Roman"/>
          <w:sz w:val="24"/>
          <w:szCs w:val="24"/>
          <w:lang w:eastAsia="en-US"/>
        </w:rPr>
      </w:pPr>
      <w:r>
        <w:rPr>
          <w:rFonts w:cs="Times New Roman" w:ascii="Times New Roman" w:hAnsi="Times New Roman"/>
          <w:bCs/>
          <w:sz w:val="24"/>
          <w:szCs w:val="24"/>
          <w:lang w:eastAsia="en-US"/>
        </w:rPr>
        <w:t>Прошу исправить опечатку и (или) ошибку в</w:t>
      </w:r>
      <w:r>
        <w:rPr>
          <w:rFonts w:cs="Times New Roman" w:ascii="Times New Roman" w:hAnsi="Times New Roman"/>
          <w:sz w:val="24"/>
          <w:szCs w:val="24"/>
          <w:lang w:eastAsia="en-US"/>
        </w:rPr>
        <w:t xml:space="preserve"> </w:t>
        <w:tab/>
      </w:r>
    </w:p>
    <w:p>
      <w:pPr>
        <w:pStyle w:val="Normal"/>
        <w:widowControl w:val="false"/>
        <w:tabs>
          <w:tab w:val="clear" w:pos="708"/>
          <w:tab w:val="left" w:pos="10002" w:leader="underscore"/>
          <w:tab w:val="left" w:pos="10146" w:leader="none"/>
        </w:tabs>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ab/>
        <w:t>.</w:t>
      </w:r>
    </w:p>
    <w:p>
      <w:pPr>
        <w:pStyle w:val="Normal"/>
        <w:widowControl w:val="false"/>
        <w:spacing w:lineRule="auto" w:line="240" w:before="0" w:after="120"/>
        <w:jc w:val="center"/>
        <w:rPr>
          <w:rFonts w:ascii="Times New Roman" w:hAnsi="Times New Roman" w:cs="Times New Roman"/>
          <w:i/>
          <w:i/>
          <w:iCs/>
          <w:sz w:val="20"/>
          <w:szCs w:val="20"/>
          <w:lang w:eastAsia="en-US"/>
        </w:rPr>
      </w:pPr>
      <w:r>
        <w:rPr>
          <w:rFonts w:cs="Times New Roman" w:ascii="Times New Roman" w:hAnsi="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pPr>
        <w:pStyle w:val="Normal"/>
        <w:widowControl w:val="false"/>
        <w:tabs>
          <w:tab w:val="clear" w:pos="708"/>
          <w:tab w:val="left" w:pos="10002" w:leader="underscore"/>
        </w:tabs>
        <w:spacing w:lineRule="auto" w:line="240" w:before="0" w:after="60"/>
        <w:jc w:val="both"/>
        <w:rPr>
          <w:rFonts w:ascii="Times New Roman" w:hAnsi="Times New Roman" w:cs="Times New Roman"/>
          <w:bCs/>
          <w:i/>
          <w:i/>
          <w:iCs/>
          <w:sz w:val="24"/>
          <w:szCs w:val="24"/>
          <w:lang w:eastAsia="en-US"/>
        </w:rPr>
      </w:pPr>
      <w:r>
        <w:rPr>
          <w:rFonts w:cs="Times New Roman" w:ascii="Times New Roman" w:hAnsi="Times New Roman"/>
          <w:bCs/>
          <w:i/>
          <w:iCs/>
          <w:sz w:val="24"/>
          <w:szCs w:val="24"/>
          <w:lang w:eastAsia="en-US"/>
        </w:rPr>
      </w:r>
    </w:p>
    <w:p>
      <w:pPr>
        <w:pStyle w:val="Normal"/>
        <w:widowControl w:val="false"/>
        <w:tabs>
          <w:tab w:val="clear" w:pos="708"/>
          <w:tab w:val="left" w:pos="10002" w:leader="underscore"/>
        </w:tabs>
        <w:spacing w:lineRule="auto" w:line="240" w:before="0" w:after="60"/>
        <w:jc w:val="both"/>
        <w:rPr>
          <w:rFonts w:ascii="Times New Roman" w:hAnsi="Times New Roman" w:cs="Times New Roman"/>
          <w:sz w:val="24"/>
          <w:szCs w:val="24"/>
          <w:lang w:eastAsia="en-US"/>
        </w:rPr>
      </w:pPr>
      <w:r>
        <w:rPr>
          <w:rFonts w:cs="Times New Roman" w:ascii="Times New Roman" w:hAnsi="Times New Roman"/>
          <w:bCs/>
          <w:sz w:val="24"/>
          <w:szCs w:val="24"/>
          <w:lang w:eastAsia="en-US"/>
        </w:rPr>
        <w:t>Приложение (при наличии):</w:t>
      </w:r>
      <w:r>
        <w:rPr>
          <w:rFonts w:cs="Times New Roman" w:ascii="Times New Roman" w:hAnsi="Times New Roman"/>
          <w:sz w:val="24"/>
          <w:szCs w:val="24"/>
          <w:lang w:eastAsia="en-US"/>
        </w:rPr>
        <w:t xml:space="preserve"> </w:t>
        <w:tab/>
        <w:t>.</w:t>
      </w:r>
    </w:p>
    <w:p>
      <w:pPr>
        <w:pStyle w:val="Normal"/>
        <w:widowControl w:val="false"/>
        <w:spacing w:lineRule="auto" w:line="240" w:before="0" w:after="700"/>
        <w:ind w:left="2124" w:right="600"/>
        <w:jc w:val="both"/>
        <w:rPr>
          <w:rFonts w:ascii="Times New Roman" w:hAnsi="Times New Roman" w:cs="Times New Roman"/>
          <w:i/>
          <w:i/>
          <w:iCs/>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(прилагаются материалы, обосновывающие наличие опечатки и (или) ошибки)</w:t>
      </w:r>
    </w:p>
    <w:p>
      <w:pPr>
        <w:pStyle w:val="Normal"/>
        <w:widowControl w:val="false"/>
        <w:tabs>
          <w:tab w:val="clear" w:pos="708"/>
          <w:tab w:val="left" w:pos="10002" w:leader="underscore"/>
        </w:tabs>
        <w:spacing w:lineRule="auto" w:line="240" w:before="0" w:after="60"/>
        <w:jc w:val="both"/>
        <w:rPr>
          <w:rFonts w:ascii="Times New Roman" w:hAnsi="Times New Roman" w:cs="Times New Roman"/>
          <w:bCs/>
          <w:sz w:val="24"/>
          <w:szCs w:val="24"/>
          <w:lang w:eastAsia="en-US"/>
        </w:rPr>
      </w:pPr>
      <w:r>
        <w:rPr>
          <w:rFonts w:cs="Times New Roman" w:ascii="Times New Roman" w:hAnsi="Times New Roman"/>
          <w:bCs/>
          <w:sz w:val="24"/>
          <w:szCs w:val="24"/>
          <w:lang w:eastAsia="en-US"/>
        </w:rPr>
        <w:t xml:space="preserve">Подпись заявителя </w:t>
        <w:tab/>
      </w:r>
    </w:p>
    <w:p>
      <w:pPr>
        <w:pStyle w:val="Normal"/>
        <w:widowControl w:val="false"/>
        <w:tabs>
          <w:tab w:val="clear" w:pos="708"/>
          <w:tab w:val="left" w:pos="10002" w:leader="underscore"/>
        </w:tabs>
        <w:spacing w:lineRule="auto" w:line="240" w:before="0" w:after="60"/>
        <w:jc w:val="both"/>
        <w:rPr>
          <w:rFonts w:ascii="Times New Roman" w:hAnsi="Times New Roman" w:cs="Times New Roman"/>
          <w:bCs/>
          <w:sz w:val="24"/>
          <w:szCs w:val="24"/>
          <w:lang w:eastAsia="en-US"/>
        </w:rPr>
      </w:pPr>
      <w:r>
        <w:rPr>
          <w:rFonts w:cs="Times New Roman" w:ascii="Times New Roman" w:hAnsi="Times New Roman"/>
          <w:bCs/>
          <w:sz w:val="24"/>
          <w:szCs w:val="24"/>
          <w:lang w:eastAsia="en-US"/>
        </w:rPr>
      </w:r>
    </w:p>
    <w:p>
      <w:pPr>
        <w:pStyle w:val="Normal"/>
        <w:widowControl w:val="false"/>
        <w:tabs>
          <w:tab w:val="clear" w:pos="708"/>
          <w:tab w:val="left" w:pos="10002" w:leader="underscore"/>
        </w:tabs>
        <w:spacing w:lineRule="auto" w:line="240" w:before="0" w:after="60"/>
        <w:jc w:val="both"/>
        <w:rPr>
          <w:rFonts w:ascii="Times New Roman" w:hAnsi="Times New Roman" w:cs="Times New Roman"/>
          <w:sz w:val="24"/>
          <w:szCs w:val="24"/>
          <w:lang w:eastAsia="en-US"/>
        </w:rPr>
      </w:pPr>
      <w:r>
        <w:rPr>
          <w:rFonts w:cs="Times New Roman" w:ascii="Times New Roman" w:hAnsi="Times New Roman"/>
          <w:bCs/>
          <w:sz w:val="24"/>
          <w:szCs w:val="24"/>
          <w:lang w:eastAsia="en-US"/>
        </w:rPr>
        <w:t>Дата</w:t>
      </w:r>
      <w:r>
        <w:rPr>
          <w:rFonts w:cs="Times New Roman" w:ascii="Times New Roman" w:hAnsi="Times New Roman"/>
          <w:sz w:val="24"/>
          <w:szCs w:val="24"/>
          <w:lang w:eastAsia="en-US"/>
        </w:rPr>
        <w:t xml:space="preserve"> _______</w:t>
      </w:r>
    </w:p>
    <w:p>
      <w:pPr>
        <w:pStyle w:val="Normal"/>
        <w:widowControl w:val="false"/>
        <w:tabs>
          <w:tab w:val="clear" w:pos="708"/>
          <w:tab w:val="left" w:pos="10002" w:leader="underscore"/>
        </w:tabs>
        <w:spacing w:lineRule="auto" w:line="240" w:before="0" w:after="6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sectPr>
      <w:headerReference w:type="default" r:id="rId13"/>
      <w:headerReference w:type="first" r:id="rId14"/>
      <w:footerReference w:type="default" r:id="rId15"/>
      <w:footerReference w:type="first" r:id="rId16"/>
      <w:type w:val="nextPage"/>
      <w:pgSz w:w="11906" w:h="16838"/>
      <w:pgMar w:left="1134" w:right="850" w:gutter="0" w:header="708" w:top="1134" w:footer="708"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Times New Roman">
    <w:charset w:val="cc"/>
    <w:family w:val="roman"/>
    <w:pitch w:val="variable"/>
  </w:font>
  <w:font w:name="Tahoma">
    <w:charset w:val="cc"/>
    <w:family w:val="swiss"/>
    <w:pitch w:val="variable"/>
  </w:font>
  <w:font w:name="Liberation Sans">
    <w:altName w:val="Arial"/>
    <w:charset w:val="01"/>
    <w:family w:val="swiss"/>
    <w:pitch w:val="variable"/>
  </w:font>
  <w:font w:name="Arial">
    <w:charset w:val="cc"/>
    <w:family w:val="swiss"/>
    <w:pitch w:val="variable"/>
  </w:font>
  <w:font w:name="ArialMT">
    <w:altName w:val="Times New Roman"/>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29</w:t>
    </w:r>
    <w:r>
      <w:rP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429" w:hanging="360"/>
      </w:pPr>
      <w:rPr>
        <w:rFonts w:ascii="Symbol" w:hAnsi="Symbol" w:cs="Symbol"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abstractNum>
  <w:abstractNum w:abstractNumId="4">
    <w:lvl w:ilvl="0">
      <w:start w:val="1"/>
      <w:numFmt w:val="decimal"/>
      <w:lvlText w:val="%1."/>
      <w:lvlJc w:val="left"/>
      <w:pPr>
        <w:tabs>
          <w:tab w:val="num" w:pos="0"/>
        </w:tabs>
        <w:ind w:left="1425" w:hanging="1425"/>
      </w:pPr>
      <w:rPr/>
    </w:lvl>
    <w:lvl w:ilvl="1">
      <w:start w:val="1"/>
      <w:numFmt w:val="decimal"/>
      <w:lvlText w:val="%1.%2."/>
      <w:lvlJc w:val="left"/>
      <w:pPr>
        <w:tabs>
          <w:tab w:val="num" w:pos="0"/>
        </w:tabs>
        <w:ind w:left="2134" w:hanging="1425"/>
      </w:pPr>
      <w:rPr/>
    </w:lvl>
    <w:lvl w:ilvl="2">
      <w:start w:val="1"/>
      <w:numFmt w:val="decimal"/>
      <w:lvlText w:val="%1.%2.%3."/>
      <w:lvlJc w:val="left"/>
      <w:pPr>
        <w:tabs>
          <w:tab w:val="num" w:pos="0"/>
        </w:tabs>
        <w:ind w:left="2843" w:hanging="1425"/>
      </w:pPr>
      <w:rPr/>
    </w:lvl>
    <w:lvl w:ilvl="3">
      <w:start w:val="1"/>
      <w:numFmt w:val="decimal"/>
      <w:lvlText w:val="%1.%2.%3.%4."/>
      <w:lvlJc w:val="left"/>
      <w:pPr>
        <w:tabs>
          <w:tab w:val="num" w:pos="0"/>
        </w:tabs>
        <w:ind w:left="3552" w:hanging="1425"/>
      </w:pPr>
      <w:rPr/>
    </w:lvl>
    <w:lvl w:ilvl="4">
      <w:start w:val="1"/>
      <w:numFmt w:val="decimal"/>
      <w:lvlText w:val="%1.%2.%3.%4.%5."/>
      <w:lvlJc w:val="left"/>
      <w:pPr>
        <w:tabs>
          <w:tab w:val="num" w:pos="0"/>
        </w:tabs>
        <w:ind w:left="4261" w:hanging="1425"/>
      </w:pPr>
      <w:rPr/>
    </w:lvl>
    <w:lvl w:ilvl="5">
      <w:start w:val="1"/>
      <w:numFmt w:val="decimal"/>
      <w:lvlText w:val="%1.%2.%3.%4.%5.%6."/>
      <w:lvlJc w:val="left"/>
      <w:pPr>
        <w:tabs>
          <w:tab w:val="num" w:pos="0"/>
        </w:tabs>
        <w:ind w:left="4985" w:hanging="1440"/>
      </w:pPr>
      <w:rPr/>
    </w:lvl>
    <w:lvl w:ilvl="6">
      <w:start w:val="1"/>
      <w:numFmt w:val="decimal"/>
      <w:lvlText w:val="%1.%2.%3.%4.%5.%6.%7."/>
      <w:lvlJc w:val="left"/>
      <w:pPr>
        <w:tabs>
          <w:tab w:val="num" w:pos="0"/>
        </w:tabs>
        <w:ind w:left="6054" w:hanging="1800"/>
      </w:pPr>
      <w:rPr/>
    </w:lvl>
    <w:lvl w:ilvl="7">
      <w:start w:val="1"/>
      <w:numFmt w:val="decimal"/>
      <w:lvlText w:val="%1.%2.%3.%4.%5.%6.%7.%8."/>
      <w:lvlJc w:val="left"/>
      <w:pPr>
        <w:tabs>
          <w:tab w:val="num" w:pos="0"/>
        </w:tabs>
        <w:ind w:left="6763" w:hanging="1800"/>
      </w:pPr>
      <w:rPr/>
    </w:lvl>
    <w:lvl w:ilvl="8">
      <w:start w:val="1"/>
      <w:numFmt w:val="decimal"/>
      <w:lvlText w:val="%1.%2.%3.%4.%5.%6.%7.%8.%9."/>
      <w:lvlJc w:val="left"/>
      <w:pPr>
        <w:tabs>
          <w:tab w:val="num" w:pos="0"/>
        </w:tabs>
        <w:ind w:left="7832" w:hanging="2160"/>
      </w:pPr>
      <w:rPr/>
    </w:lvl>
  </w:abstractNum>
  <w:abstractNum w:abstractNumId="5">
    <w:lvl w:ilvl="0">
      <w:start w:val="1"/>
      <w:numFmt w:val="decimal"/>
      <w:lvlText w:val="%1)"/>
      <w:lvlJc w:val="left"/>
      <w:pPr>
        <w:tabs>
          <w:tab w:val="num" w:pos="0"/>
        </w:tabs>
        <w:ind w:left="1211" w:hanging="360"/>
      </w:pPr>
      <w:rPr>
        <w:sz w:val="28"/>
        <w:szCs w:val="28"/>
      </w:rPr>
    </w:lvl>
  </w:abstractNum>
  <w:abstractNum w:abstractNumId="6">
    <w:lvl w:ilvl="0">
      <w:start w:val="1"/>
      <w:numFmt w:val="bullet"/>
      <w:lvlText w:val=""/>
      <w:lvlJc w:val="left"/>
      <w:pPr>
        <w:tabs>
          <w:tab w:val="num" w:pos="0"/>
        </w:tabs>
        <w:ind w:left="1429"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paragraph" w:styleId="Heading2">
    <w:name w:val="Heading 2"/>
    <w:basedOn w:val="Normal"/>
    <w:next w:val="Normal"/>
    <w:qFormat/>
    <w:pPr>
      <w:keepNext w:val="true"/>
      <w:numPr>
        <w:ilvl w:val="1"/>
        <w:numId w:val="1"/>
      </w:numPr>
      <w:spacing w:lineRule="auto" w:line="240" w:before="240" w:after="60"/>
      <w:outlineLvl w:val="1"/>
    </w:pPr>
    <w:rPr>
      <w:rFonts w:ascii="Cambria" w:hAnsi="Cambria" w:eastAsia="Times New Roman" w:cs="Times New Roman"/>
      <w:b/>
      <w:bCs/>
      <w:i/>
      <w:iCs/>
      <w:sz w:val="28"/>
      <w:szCs w:val="28"/>
    </w:rPr>
  </w:style>
  <w:style w:type="character" w:styleId="WW8Num1z0">
    <w:name w:val="WW8Num1z0"/>
    <w:qFormat/>
    <w:rPr>
      <w:b w:val="false"/>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7z1">
    <w:name w:val="WW8Num7z1"/>
    <w:qFormat/>
    <w:rPr>
      <w:b w:val="false"/>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shd w:fill="auto" w:val="clear"/>
      <w:vertAlign w:val="baseline"/>
      <w:lang w:val="ru-RU" w:bidi="ru-RU"/>
    </w:rPr>
  </w:style>
  <w:style w:type="character" w:styleId="WW8Num11z0">
    <w:name w:val="WW8Num11z0"/>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z w:val="28"/>
      <w:szCs w:val="28"/>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Style13">
    <w:name w:val="Основной шрифт абзаца"/>
    <w:qFormat/>
    <w:rPr/>
  </w:style>
  <w:style w:type="character" w:styleId="Hyperlink">
    <w:name w:val="Hyperlink"/>
    <w:rPr>
      <w:color w:val="0000FF"/>
      <w:u w:val="single"/>
    </w:rPr>
  </w:style>
  <w:style w:type="character" w:styleId="Style14">
    <w:name w:val="Текст выноски Знак"/>
    <w:qFormat/>
    <w:rPr>
      <w:rFonts w:ascii="Tahoma" w:hAnsi="Tahoma" w:cs="Tahoma"/>
      <w:sz w:val="16"/>
      <w:szCs w:val="16"/>
    </w:rPr>
  </w:style>
  <w:style w:type="character" w:styleId="Style15">
    <w:name w:val="Верхний колонтитул Знак"/>
    <w:basedOn w:val="Style13"/>
    <w:qFormat/>
    <w:rPr/>
  </w:style>
  <w:style w:type="character" w:styleId="Style16">
    <w:name w:val="Нижний колонтитул Знак"/>
    <w:basedOn w:val="Style13"/>
    <w:qFormat/>
    <w:rPr/>
  </w:style>
  <w:style w:type="character" w:styleId="2">
    <w:name w:val="Заголовок 2 Знак"/>
    <w:qFormat/>
    <w:rPr>
      <w:rFonts w:ascii="Cambria" w:hAnsi="Cambria" w:eastAsia="Times New Roman" w:cs="Times New Roman"/>
      <w:b/>
      <w:bCs/>
      <w:i/>
      <w:iCs/>
      <w:sz w:val="28"/>
      <w:szCs w:val="28"/>
    </w:rPr>
  </w:style>
  <w:style w:type="character" w:styleId="Style17">
    <w:name w:val="Знак примечания"/>
    <w:qFormat/>
    <w:rPr>
      <w:sz w:val="16"/>
      <w:szCs w:val="16"/>
    </w:rPr>
  </w:style>
  <w:style w:type="character" w:styleId="Style18">
    <w:name w:val="Текст примечания Знак"/>
    <w:qFormat/>
    <w:rPr>
      <w:sz w:val="20"/>
      <w:szCs w:val="20"/>
    </w:rPr>
  </w:style>
  <w:style w:type="character" w:styleId="Style19">
    <w:name w:val="Тема примечания Знак"/>
    <w:qFormat/>
    <w:rPr>
      <w:b/>
      <w:bCs/>
      <w:sz w:val="20"/>
      <w:szCs w:val="20"/>
    </w:rPr>
  </w:style>
  <w:style w:type="character" w:styleId="Style20">
    <w:name w:val="Текст сноски Знак"/>
    <w:qFormat/>
    <w:rPr>
      <w:sz w:val="20"/>
      <w:szCs w:val="20"/>
    </w:rPr>
  </w:style>
  <w:style w:type="character" w:styleId="FootnoteCharacters">
    <w:name w:val="Footnote Characters"/>
    <w:qFormat/>
    <w:rPr>
      <w:vertAlign w:val="superscript"/>
    </w:rPr>
  </w:style>
  <w:style w:type="paragraph" w:styleId="Heading">
    <w:name w:val="Heading"/>
    <w:basedOn w:val="Normal"/>
    <w:next w:val="BodyText"/>
    <w:qFormat/>
    <w:pPr>
      <w:keepNext w:val="true"/>
      <w:spacing w:before="240" w:after="120"/>
    </w:pPr>
    <w:rPr>
      <w:rFonts w:ascii="Liberation Sans" w:hAnsi="Liberation Sans" w:eastAsia="Source Han Sans CN"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ConsPlusCell">
    <w:name w:val="ConsPlusCell"/>
    <w:qFormat/>
    <w:pPr>
      <w:widowControl w:val="false"/>
      <w:autoSpaceDE w:val="false"/>
      <w:bidi w:val="0"/>
    </w:pPr>
    <w:rPr>
      <w:rFonts w:ascii="Calibri" w:hAnsi="Calibri" w:eastAsia="Times New Roman" w:cs="Calibri"/>
      <w:color w:val="auto"/>
      <w:sz w:val="22"/>
      <w:szCs w:val="22"/>
      <w:lang w:val="ru-RU" w:bidi="ar-SA" w:eastAsia="zh-CN"/>
    </w:rPr>
  </w:style>
  <w:style w:type="paragraph" w:styleId="ConsPlusNormal">
    <w:name w:val="ConsPlusNormal"/>
    <w:qFormat/>
    <w:pPr>
      <w:widowControl w:val="false"/>
      <w:autoSpaceDE w:val="false"/>
      <w:bidi w:val="0"/>
    </w:pPr>
    <w:rPr>
      <w:rFonts w:ascii="Calibri" w:hAnsi="Calibri" w:eastAsia="Times New Roman" w:cs="Calibri"/>
      <w:color w:val="auto"/>
      <w:sz w:val="22"/>
      <w:szCs w:val="22"/>
      <w:lang w:val="ru-RU" w:bidi="ar-SA" w:eastAsia="zh-CN"/>
    </w:rPr>
  </w:style>
  <w:style w:type="paragraph" w:styleId="Style21">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Times New Roman" w:cs="Times New Roman"/>
      <w:b/>
      <w:bCs/>
      <w:color w:val="auto"/>
      <w:sz w:val="24"/>
      <w:szCs w:val="24"/>
      <w:lang w:val="ru-RU" w:bidi="ar-SA" w:eastAsia="zh-CN"/>
    </w:rPr>
  </w:style>
  <w:style w:type="paragraph" w:styleId="HeaderandFooter">
    <w:name w:val="Header and Footer"/>
    <w:basedOn w:val="Normal"/>
    <w:qFormat/>
    <w:pPr>
      <w:suppressLineNumbers/>
      <w:tabs>
        <w:tab w:val="clear" w:pos="708"/>
        <w:tab w:val="center" w:pos="4986" w:leader="none"/>
        <w:tab w:val="right" w:pos="9972" w:leader="none"/>
      </w:tabs>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Style22">
    <w:name w:val="Обычный (Интернет)"/>
    <w:basedOn w:val="Normal"/>
    <w:qFormat/>
    <w:pPr>
      <w:spacing w:lineRule="auto" w:line="240" w:before="280" w:after="280"/>
    </w:pPr>
    <w:rPr>
      <w:rFonts w:ascii="Times New Roman" w:hAnsi="Times New Roman" w:eastAsia="Times New Roman" w:cs="Times New Roman"/>
      <w:sz w:val="24"/>
      <w:szCs w:val="24"/>
    </w:rPr>
  </w:style>
  <w:style w:type="paragraph" w:styleId="Style23">
    <w:name w:val="Абзац списка"/>
    <w:basedOn w:val="Normal"/>
    <w:qFormat/>
    <w:pPr>
      <w:ind w:hanging="0" w:left="720" w:right="0"/>
    </w:pPr>
    <w:rPr>
      <w:rFonts w:ascii="Calibri" w:hAnsi="Calibri" w:eastAsia="Calibri" w:cs="Calibri"/>
    </w:rPr>
  </w:style>
  <w:style w:type="paragraph" w:styleId="Style24">
    <w:name w:val="Текст примечания"/>
    <w:basedOn w:val="Normal"/>
    <w:qFormat/>
    <w:pPr>
      <w:spacing w:lineRule="auto" w:line="240"/>
    </w:pPr>
    <w:rPr>
      <w:sz w:val="20"/>
      <w:szCs w:val="20"/>
    </w:rPr>
  </w:style>
  <w:style w:type="paragraph" w:styleId="Style25">
    <w:name w:val="Тема примечания"/>
    <w:basedOn w:val="Style24"/>
    <w:next w:val="Style24"/>
    <w:qFormat/>
    <w:pPr/>
    <w:rPr>
      <w:b/>
      <w:bCs/>
    </w:rPr>
  </w:style>
  <w:style w:type="paragraph" w:styleId="FootnoteText">
    <w:name w:val="Footnote Text"/>
    <w:basedOn w:val="Normal"/>
    <w:pPr>
      <w:spacing w:lineRule="auto" w:line="240" w:before="0" w:after="0"/>
    </w:pPr>
    <w:rPr>
      <w:sz w:val="20"/>
      <w:szCs w:val="20"/>
    </w:rPr>
  </w:style>
  <w:style w:type="paragraph" w:styleId="Style26">
    <w:name w:val="Название проектного документа"/>
    <w:basedOn w:val="Normal"/>
    <w:qFormat/>
    <w:pPr>
      <w:widowControl w:val="false"/>
      <w:spacing w:lineRule="auto" w:line="240" w:before="0" w:after="0"/>
      <w:ind w:hanging="0" w:left="1701" w:right="0"/>
      <w:jc w:val="center"/>
    </w:pPr>
    <w:rPr>
      <w:rFonts w:ascii="Arial" w:hAnsi="Arial" w:eastAsia="Times New Roman" w:cs="Arial"/>
      <w:b/>
      <w:bCs/>
      <w:color w:val="000080"/>
      <w:sz w:val="32"/>
      <w:szCs w:val="20"/>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HeaderLeft">
    <w:name w:val="Header Left"/>
    <w:basedOn w:val="Header"/>
    <w:qFormat/>
    <w:pPr>
      <w:suppressLineNumbers/>
      <w:tabs>
        <w:tab w:val="clear" w:pos="708"/>
        <w:tab w:val="center" w:pos="4961" w:leader="none"/>
        <w:tab w:val="right" w:pos="9922"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mailto:shugozero@admtih.ru" TargetMode="External"/><Relationship Id="rId4" Type="http://schemas.openxmlformats.org/officeDocument/2006/relationships/hyperlink" Target="consultantplus://offline/ref=60DAC74AE52625BCB380C04A2801759643B4572E10BC6A573BCFE1CE82DFCB15EB75624E2D685884708509F323B03C56FB1701E70D4F850A5Dg6J" TargetMode="External"/><Relationship Id="rId5" Type="http://schemas.openxmlformats.org/officeDocument/2006/relationships/hyperlink" Target="consultantplus://offline/ref=CFF97D9010410A4968706604C1286346C1A525CCA8779AD24094B1B188CE2AE2A43F08EA5915D26045A64A2F45E3C2A58DE8B65E4F3D6212q2x7F" TargetMode="External"/><Relationship Id="rId6" Type="http://schemas.openxmlformats.org/officeDocument/2006/relationships/hyperlink" Target="consultantplus://offline/ref=CFF97D9010410A4968706604C1286346C1A525CCA8779AD24094B1B188CE2AE2A43F08EA5915D26044A64A2F45E3C2A58DE8B65E4F3D6212q2x7F" TargetMode="External"/><Relationship Id="rId7" Type="http://schemas.openxmlformats.org/officeDocument/2006/relationships/hyperlink" Target="consultantplus://offline/ref=E661085ED54F412FA5CA6470B032C1BB03910D6B0F4F493D44858794BC2CR1L" TargetMode="External"/><Relationship Id="rId8" Type="http://schemas.openxmlformats.org/officeDocument/2006/relationships/hyperlink" Target="consultantplus://offline/ref=E661085ED54F412FA5CA6470B032C1BB0390056F0E46493D44858794BC2CR1L" TargetMode="External"/><Relationship Id="rId9"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3779F1DC5F392D8D98A232B55A9D8E21D4EBB0DB57DEFD426D3B6B39D689A354BF45C6EF1DZ5XAJ" TargetMode="External"/><Relationship Id="rId11" Type="http://schemas.openxmlformats.org/officeDocument/2006/relationships/hyperlink" Target="consultantplus://offline/ref=3779F1DC5F392D8D98A232B55A9D8E21D4EBB0DB57DEFD426D3B6B39D689A354BF45C6E7Z1X4J" TargetMode="External"/><Relationship Id="rId12" Type="http://schemas.openxmlformats.org/officeDocument/2006/relationships/hyperlink" Target="consultantplus://offline/ref=CA9257E5CCC33551DCBB24F1CA36C644A394154052C0B286176C8E000BC07E1CD19B759E16CB2E04F70028A298E879FD90C78172F3C92E35SFkA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48</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2024-04-26T08:29:00Z</dcterms:created>
  <dc:creator>Отдел НПО 4</dc:creator>
  <dc:description/>
  <cp:keywords/>
  <dc:language>en-US</dc:language>
  <cp:lastModifiedBy>Евгений Кабин</cp:lastModifiedBy>
  <cp:lastPrinted>2015-10-26T16:18:00Z</cp:lastPrinted>
  <dcterms:modified xsi:type="dcterms:W3CDTF">2024-04-26T11:29:00Z</dcterms:modified>
  <cp:revision>9</cp:revision>
  <dc:subject/>
  <dc:title/>
</cp:coreProperties>
</file>