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315E" w14:textId="77777777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Pr="006D5963">
        <w:rPr>
          <w:b/>
        </w:rPr>
        <w:t>ШУГОЗЕРСКОЕ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>(СОВЕТ ДЕПУТАТОВ ШУГОЗЕСКОГО СЕЛЬСКОГО ПОСЕЛЕНИЯ)</w:t>
      </w:r>
    </w:p>
    <w:p w14:paraId="6BB2C620" w14:textId="77777777" w:rsidR="005C6BF1" w:rsidRDefault="005C6BF1" w:rsidP="005C6BF1"/>
    <w:p w14:paraId="4467B7CE" w14:textId="77777777" w:rsidR="005C6BF1" w:rsidRPr="006D5963" w:rsidRDefault="005C6BF1" w:rsidP="005C6BF1">
      <w:pPr>
        <w:jc w:val="center"/>
        <w:rPr>
          <w:b/>
        </w:rPr>
      </w:pPr>
      <w:r w:rsidRPr="006D5963">
        <w:rPr>
          <w:b/>
        </w:rPr>
        <w:t>РЕШЕНИЕ</w:t>
      </w:r>
    </w:p>
    <w:p w14:paraId="5A032F2E" w14:textId="77777777" w:rsidR="00CA6E86" w:rsidRPr="005C6BF1" w:rsidRDefault="00CA6E86" w:rsidP="005C6BF1"/>
    <w:p w14:paraId="4735CD47" w14:textId="4246A2AC" w:rsidR="00903BFD" w:rsidRPr="00311260" w:rsidRDefault="00903BFD" w:rsidP="00903BFD">
      <w:r w:rsidRPr="00311260">
        <w:t xml:space="preserve">от </w:t>
      </w:r>
      <w:r w:rsidR="002A2CA5">
        <w:t>30</w:t>
      </w:r>
      <w:r w:rsidR="002B5C46">
        <w:t xml:space="preserve"> января</w:t>
      </w:r>
      <w:r>
        <w:t xml:space="preserve"> 20</w:t>
      </w:r>
      <w:r w:rsidR="002B5C46">
        <w:t>2</w:t>
      </w:r>
      <w:r w:rsidR="00B607D2">
        <w:t>5</w:t>
      </w:r>
      <w:r w:rsidR="005B4428">
        <w:t xml:space="preserve"> </w:t>
      </w:r>
      <w:r>
        <w:t>г</w:t>
      </w:r>
      <w:r w:rsidR="00D13D0A">
        <w:t>ода</w:t>
      </w:r>
      <w:r w:rsidR="00D13D0A">
        <w:tab/>
      </w:r>
      <w:r>
        <w:tab/>
      </w:r>
      <w:r w:rsidRPr="00311260">
        <w:t>№ 10-</w:t>
      </w:r>
      <w:r w:rsidR="002A2CA5">
        <w:t>31</w:t>
      </w:r>
    </w:p>
    <w:p w14:paraId="76110743" w14:textId="77777777" w:rsidR="00131190" w:rsidRDefault="00131190" w:rsidP="00131190"/>
    <w:p w14:paraId="065099D1" w14:textId="507DF508" w:rsidR="008035AD" w:rsidRDefault="008035AD" w:rsidP="008035AD">
      <w:pPr>
        <w:tabs>
          <w:tab w:val="left" w:pos="6480"/>
        </w:tabs>
        <w:ind w:right="4674"/>
        <w:jc w:val="both"/>
        <w:rPr>
          <w:bCs/>
          <w:color w:val="000000"/>
        </w:rPr>
      </w:pPr>
      <w:r w:rsidRPr="00DC78DC">
        <w:rPr>
          <w:bCs/>
          <w:color w:val="000000"/>
        </w:rPr>
        <w:t>Об утверждении редакционной к</w:t>
      </w:r>
      <w:r>
        <w:rPr>
          <w:bCs/>
          <w:color w:val="000000"/>
        </w:rPr>
        <w:t xml:space="preserve">омиссии по подготовке проектов </w:t>
      </w:r>
      <w:r w:rsidRPr="00DC78DC">
        <w:rPr>
          <w:bCs/>
          <w:color w:val="000000"/>
        </w:rPr>
        <w:t>решений</w:t>
      </w:r>
      <w:r>
        <w:rPr>
          <w:bCs/>
          <w:color w:val="000000"/>
        </w:rPr>
        <w:t xml:space="preserve"> совета депутатов </w:t>
      </w:r>
      <w:r w:rsidRPr="00DC78DC">
        <w:rPr>
          <w:bCs/>
          <w:color w:val="000000"/>
        </w:rPr>
        <w:t>Шугозерско</w:t>
      </w:r>
      <w:r w:rsidR="00A62F13">
        <w:rPr>
          <w:bCs/>
          <w:color w:val="000000"/>
        </w:rPr>
        <w:t>го</w:t>
      </w:r>
      <w:r w:rsidRPr="00DC78DC">
        <w:rPr>
          <w:bCs/>
          <w:color w:val="000000"/>
        </w:rPr>
        <w:t xml:space="preserve"> сельско</w:t>
      </w:r>
      <w:r w:rsidR="00A62F13">
        <w:rPr>
          <w:bCs/>
          <w:color w:val="000000"/>
        </w:rPr>
        <w:t>го</w:t>
      </w:r>
      <w:r>
        <w:rPr>
          <w:bCs/>
          <w:color w:val="000000"/>
        </w:rPr>
        <w:t xml:space="preserve"> </w:t>
      </w:r>
      <w:r w:rsidRPr="00DC78DC">
        <w:rPr>
          <w:bCs/>
          <w:color w:val="000000"/>
        </w:rPr>
        <w:t>поселени</w:t>
      </w:r>
      <w:r w:rsidR="00A62F13">
        <w:rPr>
          <w:bCs/>
          <w:color w:val="000000"/>
        </w:rPr>
        <w:t>я</w:t>
      </w:r>
      <w:r w:rsidRPr="00DC78DC">
        <w:rPr>
          <w:bCs/>
          <w:color w:val="000000"/>
        </w:rPr>
        <w:t xml:space="preserve"> Тихвинского муниципального района Ленинградской области </w:t>
      </w:r>
      <w:r w:rsidR="002B5C46">
        <w:rPr>
          <w:bCs/>
          <w:color w:val="000000"/>
        </w:rPr>
        <w:t>о</w:t>
      </w:r>
      <w:r w:rsidR="009A4F13">
        <w:rPr>
          <w:bCs/>
          <w:color w:val="000000"/>
        </w:rPr>
        <w:t xml:space="preserve"> принятии </w:t>
      </w:r>
      <w:r>
        <w:rPr>
          <w:bCs/>
          <w:color w:val="000000"/>
        </w:rPr>
        <w:t>Устав</w:t>
      </w:r>
      <w:r w:rsidR="002B5C46">
        <w:rPr>
          <w:bCs/>
          <w:color w:val="000000"/>
        </w:rPr>
        <w:t>а</w:t>
      </w:r>
      <w:r>
        <w:rPr>
          <w:bCs/>
          <w:color w:val="000000"/>
        </w:rPr>
        <w:t xml:space="preserve"> Шугозерского сельского </w:t>
      </w:r>
      <w:r w:rsidRPr="00DC78DC">
        <w:rPr>
          <w:bCs/>
          <w:color w:val="000000"/>
        </w:rPr>
        <w:t>поселени</w:t>
      </w:r>
      <w:r>
        <w:rPr>
          <w:bCs/>
          <w:color w:val="000000"/>
        </w:rPr>
        <w:t>я</w:t>
      </w:r>
    </w:p>
    <w:p w14:paraId="5D299FCB" w14:textId="77777777" w:rsidR="008035AD" w:rsidRPr="00CA6E86" w:rsidRDefault="008035AD" w:rsidP="008035AD"/>
    <w:p w14:paraId="20E429C8" w14:textId="77777777" w:rsidR="008035AD" w:rsidRPr="00CA6E86" w:rsidRDefault="008035AD" w:rsidP="008035AD"/>
    <w:p w14:paraId="6C239ADF" w14:textId="550D304F" w:rsidR="008035AD" w:rsidRPr="00DA0CD7" w:rsidRDefault="008035AD" w:rsidP="008035AD">
      <w:pPr>
        <w:pStyle w:val="a5"/>
        <w:spacing w:after="120"/>
        <w:ind w:firstLine="708"/>
      </w:pPr>
      <w:r>
        <w:t xml:space="preserve">В целях приведения Устава </w:t>
      </w:r>
      <w:r w:rsidRPr="00DA0CD7">
        <w:t>Шугозерско</w:t>
      </w:r>
      <w:r w:rsidR="002A2CA5">
        <w:t>го</w:t>
      </w:r>
      <w:r w:rsidRPr="00DA0CD7">
        <w:t xml:space="preserve"> сельско</w:t>
      </w:r>
      <w:r w:rsidR="002A2CA5">
        <w:t>го</w:t>
      </w:r>
      <w:r w:rsidRPr="00DA0CD7">
        <w:t xml:space="preserve"> поселени</w:t>
      </w:r>
      <w:r w:rsidR="002A2CA5">
        <w:t>я</w:t>
      </w:r>
      <w:r w:rsidRPr="00DA0CD7">
        <w:t xml:space="preserve"> Тихвинского муниципального района Лени</w:t>
      </w:r>
      <w:r>
        <w:t xml:space="preserve">нградской области в соответствии </w:t>
      </w:r>
      <w:r w:rsidRPr="00DA0CD7">
        <w:t xml:space="preserve">с изменениями действующего законодательства </w:t>
      </w:r>
      <w:r>
        <w:t xml:space="preserve">и в соответствии с </w:t>
      </w:r>
      <w:r w:rsidRPr="00A5605C">
        <w:t xml:space="preserve">Положением о порядке принятия Устава, утвержденного решением совета депутатов от 14 октября 2005 года № 9 «Об утверждении порядка принятия Устава муниципального образования Шугозерское сельское поселение Тихвинского муниципального района Ленинградской области», </w:t>
      </w:r>
      <w:r>
        <w:t>с</w:t>
      </w:r>
      <w:r w:rsidRPr="00DA0CD7">
        <w:t>овет депутатов Шугозерско</w:t>
      </w:r>
      <w:r w:rsidR="00A62F13">
        <w:t>го</w:t>
      </w:r>
      <w:r w:rsidRPr="00DA0CD7">
        <w:t xml:space="preserve"> сельско</w:t>
      </w:r>
      <w:r w:rsidR="00A62F13">
        <w:t>го</w:t>
      </w:r>
      <w:r w:rsidRPr="00DA0CD7">
        <w:t xml:space="preserve"> поселени</w:t>
      </w:r>
      <w:r w:rsidR="00A62F13">
        <w:t>я</w:t>
      </w:r>
      <w:r w:rsidRPr="00DA0CD7">
        <w:t xml:space="preserve"> Тихвинского муниципально</w:t>
      </w:r>
      <w:r>
        <w:t xml:space="preserve">го района Ленинградской области </w:t>
      </w:r>
    </w:p>
    <w:p w14:paraId="2CF94636" w14:textId="77777777" w:rsidR="008035AD" w:rsidRPr="009E3FE9" w:rsidRDefault="008035AD" w:rsidP="008035AD">
      <w:pPr>
        <w:spacing w:after="120"/>
        <w:ind w:firstLine="709"/>
        <w:jc w:val="center"/>
        <w:rPr>
          <w:b/>
          <w:color w:val="000000"/>
        </w:rPr>
      </w:pPr>
      <w:r w:rsidRPr="009E3FE9">
        <w:rPr>
          <w:b/>
          <w:color w:val="000000"/>
        </w:rPr>
        <w:t>РЕШИЛ:</w:t>
      </w:r>
    </w:p>
    <w:p w14:paraId="7207605A" w14:textId="77777777" w:rsidR="008035AD" w:rsidRDefault="008035AD" w:rsidP="008035A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7F3DA1">
        <w:rPr>
          <w:color w:val="000000"/>
        </w:rPr>
        <w:t xml:space="preserve">Утвердить редакционную комиссию </w:t>
      </w:r>
      <w:r w:rsidRPr="007F3DA1">
        <w:t>по подготовке проектов решений совета депутатов Шугозерско</w:t>
      </w:r>
      <w:r w:rsidR="00A62F13">
        <w:t>го</w:t>
      </w:r>
      <w:r w:rsidRPr="007F3DA1">
        <w:t xml:space="preserve"> сельско</w:t>
      </w:r>
      <w:r w:rsidR="00A62F13">
        <w:t>го</w:t>
      </w:r>
      <w:r w:rsidRPr="007F3DA1">
        <w:t xml:space="preserve"> поселени</w:t>
      </w:r>
      <w:r w:rsidR="00A62F13">
        <w:t>я</w:t>
      </w:r>
      <w:r w:rsidRPr="007F3DA1">
        <w:t xml:space="preserve"> Тихвинского муниципального района Ленинградской области </w:t>
      </w:r>
      <w:r w:rsidR="002B5C46">
        <w:rPr>
          <w:bCs/>
          <w:color w:val="000000"/>
        </w:rPr>
        <w:t>о</w:t>
      </w:r>
      <w:r w:rsidR="009A4F13">
        <w:rPr>
          <w:bCs/>
          <w:color w:val="000000"/>
        </w:rPr>
        <w:t xml:space="preserve"> принятии</w:t>
      </w:r>
      <w:r w:rsidR="002B5C46">
        <w:rPr>
          <w:bCs/>
          <w:color w:val="000000"/>
        </w:rPr>
        <w:t xml:space="preserve"> Устава Шугозерского сельского </w:t>
      </w:r>
      <w:r w:rsidR="002B5C46" w:rsidRPr="00DC78DC">
        <w:rPr>
          <w:bCs/>
          <w:color w:val="000000"/>
        </w:rPr>
        <w:t>поселени</w:t>
      </w:r>
      <w:r w:rsidR="002B5C46">
        <w:rPr>
          <w:bCs/>
          <w:color w:val="000000"/>
        </w:rPr>
        <w:t>я</w:t>
      </w:r>
      <w:r w:rsidR="002B5C46">
        <w:rPr>
          <w:color w:val="000000"/>
        </w:rPr>
        <w:t xml:space="preserve"> </w:t>
      </w:r>
      <w:r>
        <w:rPr>
          <w:color w:val="000000"/>
        </w:rPr>
        <w:t>в следующем составе:</w:t>
      </w:r>
    </w:p>
    <w:p w14:paraId="20085BA0" w14:textId="77777777" w:rsidR="008035AD" w:rsidRDefault="008035AD" w:rsidP="008035AD">
      <w:pPr>
        <w:spacing w:after="120"/>
        <w:ind w:firstLine="709"/>
        <w:jc w:val="both"/>
        <w:rPr>
          <w:color w:val="000000"/>
        </w:rPr>
      </w:pPr>
      <w:r w:rsidRPr="007F3DA1">
        <w:rPr>
          <w:color w:val="000000"/>
        </w:rPr>
        <w:t>председатель</w:t>
      </w:r>
      <w:r>
        <w:rPr>
          <w:color w:val="000000"/>
        </w:rPr>
        <w:t>:</w:t>
      </w:r>
    </w:p>
    <w:p w14:paraId="7BAFD792" w14:textId="15D5E145" w:rsidR="008035AD" w:rsidRDefault="008035AD" w:rsidP="008035A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депутат совета депутатов Шугозерского сельского поселения </w:t>
      </w:r>
      <w:proofErr w:type="spellStart"/>
      <w:r w:rsidR="002A2CA5">
        <w:rPr>
          <w:color w:val="000000"/>
        </w:rPr>
        <w:t>Чекенюк</w:t>
      </w:r>
      <w:proofErr w:type="spellEnd"/>
      <w:r w:rsidR="002A2CA5">
        <w:rPr>
          <w:color w:val="000000"/>
        </w:rPr>
        <w:t xml:space="preserve"> Раиса Петровна</w:t>
      </w:r>
    </w:p>
    <w:p w14:paraId="23EE0310" w14:textId="77777777" w:rsidR="008035AD" w:rsidRDefault="008035AD" w:rsidP="008035A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члены комиссии:</w:t>
      </w:r>
    </w:p>
    <w:p w14:paraId="7CF83C93" w14:textId="14B59813" w:rsidR="009A4F13" w:rsidRDefault="008035AD" w:rsidP="009A4F13">
      <w:pPr>
        <w:spacing w:after="120"/>
        <w:ind w:firstLine="709"/>
        <w:jc w:val="both"/>
      </w:pPr>
      <w:r w:rsidRPr="007F3DA1">
        <w:t>депутат совета депутатов Шугозерского сельского поселения</w:t>
      </w:r>
      <w:r w:rsidR="009A4F13" w:rsidRPr="009A4F13">
        <w:rPr>
          <w:color w:val="000000"/>
        </w:rPr>
        <w:t xml:space="preserve"> </w:t>
      </w:r>
      <w:r w:rsidR="002A2CA5">
        <w:rPr>
          <w:color w:val="000000"/>
        </w:rPr>
        <w:t>Денисов Николай Иванович</w:t>
      </w:r>
    </w:p>
    <w:p w14:paraId="5A38C358" w14:textId="77777777" w:rsidR="008035AD" w:rsidRDefault="008035AD" w:rsidP="008035AD">
      <w:pPr>
        <w:spacing w:after="120"/>
        <w:ind w:firstLine="709"/>
        <w:jc w:val="both"/>
      </w:pPr>
      <w:r>
        <w:t>секретарь</w:t>
      </w:r>
    </w:p>
    <w:p w14:paraId="4EAAEF32" w14:textId="312A65C2" w:rsidR="008035AD" w:rsidRDefault="008035AD" w:rsidP="008035AD">
      <w:pPr>
        <w:spacing w:after="120"/>
        <w:ind w:firstLine="709"/>
        <w:jc w:val="both"/>
      </w:pPr>
      <w:r w:rsidRPr="007F3DA1">
        <w:t xml:space="preserve">депутат совета депутатов Шугозерского сельского поселения </w:t>
      </w:r>
      <w:r w:rsidR="002A2CA5">
        <w:t>Смирнова Ольга Викторовна</w:t>
      </w:r>
    </w:p>
    <w:p w14:paraId="0EA71E0B" w14:textId="77777777" w:rsidR="002B5C46" w:rsidRDefault="008035AD" w:rsidP="008035AD">
      <w:pPr>
        <w:spacing w:after="120"/>
        <w:ind w:firstLine="709"/>
        <w:jc w:val="both"/>
        <w:rPr>
          <w:color w:val="000000"/>
        </w:rPr>
      </w:pPr>
      <w:r w:rsidRPr="007F3DA1">
        <w:rPr>
          <w:color w:val="000000"/>
        </w:rPr>
        <w:t xml:space="preserve">2. Редакционной комиссии обеспечить подготовку проектов решений совета депутатов Шугозерского сельского поселения </w:t>
      </w:r>
      <w:r w:rsidR="002B5C46">
        <w:rPr>
          <w:color w:val="000000"/>
        </w:rPr>
        <w:t xml:space="preserve">об утверждении </w:t>
      </w:r>
      <w:r w:rsidRPr="007F3DA1">
        <w:rPr>
          <w:color w:val="000000"/>
        </w:rPr>
        <w:t>Устав</w:t>
      </w:r>
      <w:r w:rsidR="002B5C46">
        <w:rPr>
          <w:color w:val="000000"/>
        </w:rPr>
        <w:t>а</w:t>
      </w:r>
      <w:r w:rsidRPr="007F3DA1">
        <w:rPr>
          <w:color w:val="000000"/>
        </w:rPr>
        <w:t xml:space="preserve"> Шугозерского сельского поселения, в соответствии с Положением о порядке принятия Устава, утвержденного решением совета депутатов от 14 октября 2005 года № 9 «Об утверждении порядка принятия Устава муниципального образования Шугозерское сельское поселение Тихвинского муниципальног</w:t>
      </w:r>
      <w:r>
        <w:rPr>
          <w:color w:val="000000"/>
        </w:rPr>
        <w:t>о района Ленинградской области».</w:t>
      </w:r>
    </w:p>
    <w:p w14:paraId="3C384D69" w14:textId="77777777" w:rsidR="008035AD" w:rsidRPr="007F3DA1" w:rsidRDefault="008035AD" w:rsidP="008035AD">
      <w:pPr>
        <w:spacing w:after="120"/>
        <w:ind w:firstLine="709"/>
        <w:jc w:val="both"/>
        <w:rPr>
          <w:color w:val="000000"/>
        </w:rPr>
      </w:pPr>
      <w:r w:rsidRPr="007F3DA1">
        <w:rPr>
          <w:color w:val="000000"/>
        </w:rPr>
        <w:lastRenderedPageBreak/>
        <w:t>3. Установить срок полномочий редакционной комиссии равным сроку полномочий совета депутатов Шугозерско</w:t>
      </w:r>
      <w:r w:rsidR="00B607D2">
        <w:rPr>
          <w:color w:val="000000"/>
        </w:rPr>
        <w:t>го</w:t>
      </w:r>
      <w:r w:rsidRPr="007F3DA1">
        <w:rPr>
          <w:color w:val="000000"/>
        </w:rPr>
        <w:t xml:space="preserve"> сельско</w:t>
      </w:r>
      <w:r w:rsidR="00B607D2">
        <w:rPr>
          <w:color w:val="000000"/>
        </w:rPr>
        <w:t>го</w:t>
      </w:r>
      <w:r w:rsidRPr="007F3DA1">
        <w:rPr>
          <w:color w:val="000000"/>
        </w:rPr>
        <w:t xml:space="preserve"> поселени</w:t>
      </w:r>
      <w:r w:rsidR="00B607D2">
        <w:rPr>
          <w:color w:val="000000"/>
        </w:rPr>
        <w:t>я</w:t>
      </w:r>
      <w:r w:rsidRPr="007F3DA1">
        <w:rPr>
          <w:color w:val="000000"/>
        </w:rPr>
        <w:t xml:space="preserve"> Тихвинского муниципального района Ленинградской области действующего созыва.</w:t>
      </w:r>
    </w:p>
    <w:p w14:paraId="56FE7E93" w14:textId="77777777" w:rsidR="008035AD" w:rsidRPr="009A62FC" w:rsidRDefault="008035AD" w:rsidP="00B607D2">
      <w:pPr>
        <w:spacing w:after="120"/>
        <w:ind w:firstLine="709"/>
        <w:jc w:val="both"/>
        <w:rPr>
          <w:color w:val="000000"/>
        </w:rPr>
      </w:pPr>
      <w:r w:rsidRPr="007F3DA1">
        <w:rPr>
          <w:color w:val="000000"/>
        </w:rPr>
        <w:t xml:space="preserve">4. </w:t>
      </w:r>
      <w:r>
        <w:rPr>
          <w:color w:val="000000"/>
        </w:rPr>
        <w:t xml:space="preserve">Решение совета депутатов Шугозерского сельского поселения </w:t>
      </w:r>
      <w:r w:rsidR="00B607D2" w:rsidRPr="00B607D2">
        <w:rPr>
          <w:color w:val="000000"/>
        </w:rPr>
        <w:t>от 29 января 2021 года</w:t>
      </w:r>
      <w:r w:rsidR="00B607D2">
        <w:rPr>
          <w:color w:val="000000"/>
        </w:rPr>
        <w:t xml:space="preserve"> </w:t>
      </w:r>
      <w:r w:rsidR="00B607D2" w:rsidRPr="00B607D2">
        <w:rPr>
          <w:color w:val="000000"/>
        </w:rPr>
        <w:t>№ 10-74</w:t>
      </w:r>
      <w:r w:rsidR="00B607D2">
        <w:rPr>
          <w:color w:val="000000"/>
        </w:rPr>
        <w:t xml:space="preserve"> «</w:t>
      </w:r>
      <w:r w:rsidR="00B607D2" w:rsidRPr="00B607D2">
        <w:rPr>
          <w:color w:val="000000"/>
        </w:rPr>
        <w:t xml:space="preserve">Об утверждении редакционной комиссии по подготовке проектов решений совета депутатов муниципального образования </w:t>
      </w:r>
      <w:proofErr w:type="spellStart"/>
      <w:r w:rsidR="00B607D2" w:rsidRPr="00B607D2">
        <w:rPr>
          <w:color w:val="000000"/>
        </w:rPr>
        <w:t>Шугозерское</w:t>
      </w:r>
      <w:proofErr w:type="spellEnd"/>
      <w:r w:rsidR="00B607D2" w:rsidRPr="00B607D2">
        <w:rPr>
          <w:color w:val="000000"/>
        </w:rPr>
        <w:t xml:space="preserve"> сельское поселение Тихвинского муниципального района Ленинградской области о принятии Устава Шугозерского сельского поселения</w:t>
      </w:r>
      <w:r w:rsidR="00B607D2">
        <w:rPr>
          <w:color w:val="000000"/>
        </w:rPr>
        <w:t xml:space="preserve">» </w:t>
      </w:r>
      <w:r>
        <w:rPr>
          <w:color w:val="000000"/>
        </w:rPr>
        <w:t>считать утратившим силу.</w:t>
      </w:r>
    </w:p>
    <w:p w14:paraId="7C4AA78A" w14:textId="77777777" w:rsidR="008035AD" w:rsidRPr="007F3DA1" w:rsidRDefault="008035AD" w:rsidP="008035AD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7F3DA1">
        <w:rPr>
          <w:color w:val="000000"/>
        </w:rPr>
        <w:t>Настоящее решение вступает в силу с момента его принятия.</w:t>
      </w:r>
    </w:p>
    <w:p w14:paraId="570A46AD" w14:textId="77777777" w:rsidR="007E056B" w:rsidRDefault="007E056B" w:rsidP="007E056B"/>
    <w:p w14:paraId="40464A44" w14:textId="77777777" w:rsidR="00F9286C" w:rsidRDefault="00F9286C" w:rsidP="00F9286C">
      <w:pPr>
        <w:jc w:val="both"/>
        <w:rPr>
          <w:color w:val="000000"/>
        </w:rPr>
      </w:pPr>
    </w:p>
    <w:p w14:paraId="639BF05D" w14:textId="77777777" w:rsidR="00131190" w:rsidRDefault="00131190" w:rsidP="00F9286C">
      <w:pPr>
        <w:jc w:val="both"/>
        <w:rPr>
          <w:color w:val="000000"/>
        </w:rPr>
      </w:pPr>
    </w:p>
    <w:p w14:paraId="7060FB92" w14:textId="77777777" w:rsidR="00131190" w:rsidRDefault="00131190" w:rsidP="00F9286C">
      <w:pPr>
        <w:jc w:val="both"/>
        <w:rPr>
          <w:color w:val="000000"/>
        </w:rPr>
      </w:pPr>
    </w:p>
    <w:p w14:paraId="539FFD6F" w14:textId="77777777" w:rsidR="00FD0680" w:rsidRPr="00002BBF" w:rsidRDefault="009E3FE9" w:rsidP="00702A29">
      <w:proofErr w:type="gramStart"/>
      <w:r w:rsidRPr="006D5963">
        <w:t>Глава</w:t>
      </w:r>
      <w:r>
        <w:t> </w:t>
      </w:r>
      <w:r w:rsidR="00B607D2">
        <w:t xml:space="preserve"> Шугозерского</w:t>
      </w:r>
      <w:proofErr w:type="gramEnd"/>
      <w:r w:rsidR="00B607D2">
        <w:t> сельского </w:t>
      </w:r>
      <w:r w:rsidR="00B607D2" w:rsidRPr="006D5963">
        <w:t>поселени</w:t>
      </w:r>
      <w:r w:rsidR="00B607D2">
        <w:t>я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6E86">
        <w:tab/>
      </w:r>
      <w:r>
        <w:tab/>
        <w:t>Р. П. </w:t>
      </w:r>
      <w:proofErr w:type="spellStart"/>
      <w:r>
        <w:t>Чекенюк</w:t>
      </w:r>
      <w:proofErr w:type="spellEnd"/>
      <w:r w:rsidR="0083733F" w:rsidRPr="00002BBF">
        <w:t xml:space="preserve"> </w:t>
      </w:r>
    </w:p>
    <w:sectPr w:rsidR="00FD0680" w:rsidRPr="00002BBF" w:rsidSect="008373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953040">
    <w:abstractNumId w:val="3"/>
  </w:num>
  <w:num w:numId="2" w16cid:durableId="1304119486">
    <w:abstractNumId w:val="0"/>
  </w:num>
  <w:num w:numId="3" w16cid:durableId="1493914922">
    <w:abstractNumId w:val="1"/>
  </w:num>
  <w:num w:numId="4" w16cid:durableId="1786347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4D60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1190"/>
    <w:rsid w:val="00135126"/>
    <w:rsid w:val="00136394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2F6"/>
    <w:rsid w:val="00262AC6"/>
    <w:rsid w:val="002634B6"/>
    <w:rsid w:val="002636F2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2CA5"/>
    <w:rsid w:val="002A6527"/>
    <w:rsid w:val="002B020D"/>
    <w:rsid w:val="002B3154"/>
    <w:rsid w:val="002B4E5A"/>
    <w:rsid w:val="002B5C46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2155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0A4D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1D0D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2EDB"/>
    <w:rsid w:val="004A6D7D"/>
    <w:rsid w:val="004A7DB5"/>
    <w:rsid w:val="004B5407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0A23"/>
    <w:rsid w:val="00501AA3"/>
    <w:rsid w:val="005061B3"/>
    <w:rsid w:val="00507A76"/>
    <w:rsid w:val="005119AB"/>
    <w:rsid w:val="005126A3"/>
    <w:rsid w:val="005156DC"/>
    <w:rsid w:val="00524647"/>
    <w:rsid w:val="00532F59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65EB0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2A29"/>
    <w:rsid w:val="007062B5"/>
    <w:rsid w:val="007100BF"/>
    <w:rsid w:val="0071368F"/>
    <w:rsid w:val="007223E6"/>
    <w:rsid w:val="00722B31"/>
    <w:rsid w:val="00724766"/>
    <w:rsid w:val="00727EFA"/>
    <w:rsid w:val="007317E8"/>
    <w:rsid w:val="00731976"/>
    <w:rsid w:val="00731A23"/>
    <w:rsid w:val="00731C0F"/>
    <w:rsid w:val="00742DB8"/>
    <w:rsid w:val="00744FD1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056B"/>
    <w:rsid w:val="007E1740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000C"/>
    <w:rsid w:val="008028A3"/>
    <w:rsid w:val="008035AD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3733F"/>
    <w:rsid w:val="0084104B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115B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C2A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352BD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4F13"/>
    <w:rsid w:val="009A7EB0"/>
    <w:rsid w:val="009B07B1"/>
    <w:rsid w:val="009C0BA1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62F1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7D2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3DF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0E2"/>
    <w:rsid w:val="00DA6313"/>
    <w:rsid w:val="00DA6F7C"/>
    <w:rsid w:val="00DA77CE"/>
    <w:rsid w:val="00DA7A48"/>
    <w:rsid w:val="00DB0E25"/>
    <w:rsid w:val="00DB1338"/>
    <w:rsid w:val="00DB3BD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3C1D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3C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B78E7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680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59EB"/>
  <w15:chartTrackingRefBased/>
  <w15:docId w15:val="{234F7405-77FD-471C-9562-D2E7E103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AB7778"/>
    <w:pPr>
      <w:jc w:val="center"/>
    </w:pPr>
    <w:rPr>
      <w:b/>
      <w:bCs/>
      <w:sz w:val="28"/>
    </w:rPr>
  </w:style>
  <w:style w:type="character" w:styleId="a7">
    <w:name w:val="Hyperlink"/>
    <w:rsid w:val="00EB78E7"/>
    <w:rPr>
      <w:color w:val="0000FF"/>
      <w:u w:val="single"/>
    </w:rPr>
  </w:style>
  <w:style w:type="character" w:styleId="a8">
    <w:name w:val="FollowedHyperlink"/>
    <w:rsid w:val="00EB78E7"/>
    <w:rPr>
      <w:color w:val="800080"/>
      <w:u w:val="single"/>
    </w:rPr>
  </w:style>
  <w:style w:type="paragraph" w:customStyle="1" w:styleId="xl65">
    <w:name w:val="xl65"/>
    <w:basedOn w:val="a"/>
    <w:rsid w:val="00EB78E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EB78E7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B78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8">
    <w:name w:val="xl68"/>
    <w:basedOn w:val="a"/>
    <w:rsid w:val="00EB78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EB78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EB78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EB78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8">
    <w:name w:val="xl8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90">
    <w:name w:val="xl9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91">
    <w:name w:val="xl9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92">
    <w:name w:val="xl9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93">
    <w:name w:val="xl9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98">
    <w:name w:val="xl9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04">
    <w:name w:val="xl10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106">
    <w:name w:val="xl10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11">
    <w:name w:val="xl11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112">
    <w:name w:val="xl11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16">
    <w:name w:val="xl11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117">
    <w:name w:val="xl11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6">
    <w:name w:val="xl12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9">
    <w:name w:val="xl12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30">
    <w:name w:val="xl130"/>
    <w:basedOn w:val="a"/>
    <w:rsid w:val="00EB78E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1">
    <w:name w:val="xl13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34">
    <w:name w:val="xl134"/>
    <w:basedOn w:val="a"/>
    <w:rsid w:val="00EB78E7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7">
    <w:name w:val="xl13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8">
    <w:name w:val="xl13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140">
    <w:name w:val="xl14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41">
    <w:name w:val="xl14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42">
    <w:name w:val="xl14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</w:rPr>
  </w:style>
  <w:style w:type="paragraph" w:customStyle="1" w:styleId="xl143">
    <w:name w:val="xl14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FF0000"/>
    </w:rPr>
  </w:style>
  <w:style w:type="paragraph" w:customStyle="1" w:styleId="xl146">
    <w:name w:val="xl14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</w:rPr>
  </w:style>
  <w:style w:type="paragraph" w:customStyle="1" w:styleId="xl148">
    <w:name w:val="xl14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49">
    <w:name w:val="xl14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150">
    <w:name w:val="xl15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152">
    <w:name w:val="xl15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3">
    <w:name w:val="xl15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4">
    <w:name w:val="xl15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5">
    <w:name w:val="xl15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57">
    <w:name w:val="xl15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58">
    <w:name w:val="xl15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159">
    <w:name w:val="xl15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60">
    <w:name w:val="xl16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61">
    <w:name w:val="xl161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2">
    <w:name w:val="xl162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63">
    <w:name w:val="xl163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xl165">
    <w:name w:val="xl165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7">
    <w:name w:val="xl167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9">
    <w:name w:val="xl169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0">
    <w:name w:val="xl170"/>
    <w:basedOn w:val="a"/>
    <w:rsid w:val="00EB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1">
    <w:name w:val="xl171"/>
    <w:basedOn w:val="a"/>
    <w:rsid w:val="00EB78E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EB78E7"/>
    <w:pPr>
      <w:pBdr>
        <w:left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a"/>
    <w:rsid w:val="00EB78E7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EB78E7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EB78E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Body Text Indent"/>
    <w:basedOn w:val="a"/>
    <w:rsid w:val="004A2ED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Нина Соколова</cp:lastModifiedBy>
  <cp:revision>2</cp:revision>
  <cp:lastPrinted>2017-05-29T09:30:00Z</cp:lastPrinted>
  <dcterms:created xsi:type="dcterms:W3CDTF">2025-02-03T06:04:00Z</dcterms:created>
  <dcterms:modified xsi:type="dcterms:W3CDTF">2025-02-03T06:04:00Z</dcterms:modified>
</cp:coreProperties>
</file>