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CC36" w14:textId="77777777" w:rsidR="002A6F6E" w:rsidRDefault="00485F24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7670DF72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63392294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21F085DF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234C8A64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4A65D1A7" w14:textId="77777777" w:rsidR="002A6F6E" w:rsidRDefault="002A6F6E" w:rsidP="00A10D50">
      <w:pPr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3F28DDC4" w14:textId="77777777" w:rsidR="002A6F6E" w:rsidRPr="00781A59" w:rsidRDefault="002A6F6E" w:rsidP="00A10D50">
      <w:pPr>
        <w:spacing w:after="120"/>
        <w:jc w:val="center"/>
        <w:rPr>
          <w:color w:val="000000"/>
        </w:rPr>
      </w:pPr>
    </w:p>
    <w:p w14:paraId="1DD089D6" w14:textId="77777777" w:rsidR="002A6F6E" w:rsidRPr="00CE7C98" w:rsidRDefault="002A6F6E" w:rsidP="00A10D50">
      <w:pPr>
        <w:pStyle w:val="Heading"/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385CCB24" w14:textId="1660C131" w:rsidR="00F91074" w:rsidRPr="006777F4" w:rsidRDefault="00101E28" w:rsidP="00A10D50">
      <w:pPr>
        <w:spacing w:after="120"/>
        <w:jc w:val="both"/>
      </w:pPr>
      <w:r>
        <w:t xml:space="preserve">от </w:t>
      </w:r>
      <w:r w:rsidR="00E43168">
        <w:t>27 марта</w:t>
      </w:r>
      <w:r w:rsidR="0061689D" w:rsidRPr="006777F4">
        <w:t xml:space="preserve"> 20</w:t>
      </w:r>
      <w:r w:rsidR="00306BDE" w:rsidRPr="006777F4">
        <w:t>2</w:t>
      </w:r>
      <w:r w:rsidR="000D0D8B">
        <w:t>5</w:t>
      </w:r>
      <w:r w:rsidR="00F91074" w:rsidRPr="006777F4">
        <w:t xml:space="preserve"> г</w:t>
      </w:r>
      <w:r w:rsidR="00A23E2B" w:rsidRPr="006777F4">
        <w:t>.</w:t>
      </w:r>
      <w:r w:rsidR="00A23E2B" w:rsidRPr="006777F4">
        <w:tab/>
      </w:r>
      <w:r w:rsidR="00A23E2B" w:rsidRPr="006777F4">
        <w:tab/>
      </w:r>
      <w:r w:rsidR="002A6F6E" w:rsidRPr="006777F4">
        <w:t>№10-</w:t>
      </w:r>
      <w:r w:rsidR="00E43168">
        <w:t>43</w:t>
      </w:r>
    </w:p>
    <w:p w14:paraId="114270BF" w14:textId="366ECBC8" w:rsidR="00E43168" w:rsidRPr="00E43168" w:rsidRDefault="00E43168" w:rsidP="00E43168">
      <w:pPr>
        <w:spacing w:after="120"/>
        <w:ind w:right="5528"/>
        <w:jc w:val="both"/>
      </w:pPr>
      <w:r w:rsidRPr="00E43168">
        <w:t>О внесении изменений в Правила благоустройства территории Шугозерского сельского поселения, утверждённые решением совета депутатов Шугозерского сельского поселения от 28.10.2022г. № 10-158</w:t>
      </w:r>
    </w:p>
    <w:p w14:paraId="08D34B16" w14:textId="77777777" w:rsidR="00E43168" w:rsidRDefault="00E43168" w:rsidP="00E43168">
      <w:pPr>
        <w:spacing w:after="120"/>
        <w:ind w:right="-5" w:firstLine="708"/>
        <w:jc w:val="both"/>
      </w:pPr>
      <w:r>
        <w:t>В соответствии с пунктом 19 статьи 14, статьями 46, 47 Федерального закона от 6 октября 2003 года №131-ФЗ «Об общих принципах организации местного самоуправления в Российской Федерации»; пунктом 9 части 1 статьи 6, пунктом 11 части 1 статьи 29 Устава Шугозерского сельского поселения Тихвинского муниципального района Ленинградской области, совет депутатов Шугозерского сельского поселения</w:t>
      </w:r>
    </w:p>
    <w:p w14:paraId="2CF4352E" w14:textId="77777777" w:rsidR="00E43168" w:rsidRPr="00E43168" w:rsidRDefault="00E43168" w:rsidP="00E43168">
      <w:pPr>
        <w:spacing w:after="120"/>
        <w:ind w:right="-5"/>
        <w:jc w:val="center"/>
        <w:rPr>
          <w:b/>
          <w:bCs/>
        </w:rPr>
      </w:pPr>
      <w:r w:rsidRPr="00E43168">
        <w:rPr>
          <w:b/>
          <w:bCs/>
        </w:rPr>
        <w:t>РЕШИЛ:</w:t>
      </w:r>
    </w:p>
    <w:p w14:paraId="2FA8E34E" w14:textId="11007EFC" w:rsidR="00E43168" w:rsidRDefault="00E43168" w:rsidP="00E43168">
      <w:pPr>
        <w:spacing w:after="120"/>
        <w:ind w:right="-6" w:firstLine="709"/>
        <w:jc w:val="both"/>
      </w:pPr>
      <w:r>
        <w:t>1.Внести следующие изменения в Правила благоустройства территории Шугозерского сельского поселения, утверждённые решением совета депутатов Шугозерского сельского поселения от 28.10.2022 № 10-158:</w:t>
      </w:r>
    </w:p>
    <w:p w14:paraId="7D24E6A6" w14:textId="77777777" w:rsidR="00E43168" w:rsidRDefault="00E43168" w:rsidP="00E43168">
      <w:pPr>
        <w:spacing w:after="120"/>
        <w:ind w:right="-6" w:firstLine="709"/>
        <w:jc w:val="both"/>
      </w:pPr>
      <w:r>
        <w:t>1.1.</w:t>
      </w:r>
      <w:r>
        <w:tab/>
        <w:t>дополнить статью 2.1. Основные понятия абзацами следующего содержания:</w:t>
      </w:r>
    </w:p>
    <w:p w14:paraId="0BB15ACE" w14:textId="77777777" w:rsidR="00E43168" w:rsidRDefault="00E43168" w:rsidP="00E43168">
      <w:pPr>
        <w:spacing w:after="120"/>
        <w:ind w:right="-6" w:firstLine="709"/>
        <w:jc w:val="both"/>
      </w:pPr>
      <w:r>
        <w:t xml:space="preserve">«Зона запрета использования средств индивидуальной мобильности (СИМ) - территория общего пользования Шугозерского сельского поселения, не зависимо от формы собственности, где запрещается настоящими Правилами передвижение на средствах индивидуальной мобильности (СИМ).  </w:t>
      </w:r>
    </w:p>
    <w:p w14:paraId="2DF544EA" w14:textId="77777777" w:rsidR="00E43168" w:rsidRDefault="00E43168" w:rsidP="00E43168">
      <w:pPr>
        <w:spacing w:after="120"/>
        <w:ind w:right="-6" w:firstLine="709"/>
        <w:jc w:val="both"/>
      </w:pPr>
      <w:r>
        <w:t>Зона ограничения скорости средств индивидуальной мобильности (СИМ) - территория общего пользования Шугозерского сельского поселения, не зависимо от формы собственности, где ограничена скорость передвижения на средствах индивидуальной мобильности (СИМ) до 15 километров в час.</w:t>
      </w:r>
    </w:p>
    <w:p w14:paraId="356181B3" w14:textId="3BF8B557" w:rsidR="00E43168" w:rsidRDefault="00E43168" w:rsidP="00E43168">
      <w:pPr>
        <w:spacing w:after="120"/>
        <w:ind w:right="-6" w:firstLine="709"/>
        <w:jc w:val="both"/>
      </w:pPr>
      <w:r>
        <w:t>Средство индивидуальной мобильности (далее по тексту - СИМ) - транспортное средство, имеющее одно или несколько колёс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средства).</w:t>
      </w:r>
    </w:p>
    <w:p w14:paraId="78B98ECF" w14:textId="77777777" w:rsidR="00E43168" w:rsidRDefault="00E43168" w:rsidP="00E43168">
      <w:pPr>
        <w:spacing w:after="120"/>
        <w:ind w:right="-6" w:firstLine="709"/>
        <w:jc w:val="both"/>
      </w:pPr>
      <w:r>
        <w:t>Парковка для средств индивидуальной мобильности (СИМ) – временное сооружение и (или) временная конструкция, площадка, предназначенная для организованной стоянки и (или) хранения (нахождения) средств индивидуальной мобильности на территории общего пользования, не зависимо от формы собственности, обустроенная в порядке, установленном настоящими Правилами».</w:t>
      </w:r>
    </w:p>
    <w:p w14:paraId="01A892CA" w14:textId="77777777" w:rsidR="00E43168" w:rsidRDefault="00E43168" w:rsidP="00E43168">
      <w:pPr>
        <w:spacing w:after="120"/>
        <w:ind w:right="-6" w:firstLine="709"/>
        <w:jc w:val="both"/>
      </w:pPr>
      <w:r>
        <w:lastRenderedPageBreak/>
        <w:t>1.2.</w:t>
      </w:r>
      <w:r>
        <w:tab/>
        <w:t>Пункт 2.6.13. Правил благоустройства территории Шугозерского сельского поселения:</w:t>
      </w:r>
    </w:p>
    <w:p w14:paraId="3B13FEF7" w14:textId="77777777" w:rsidR="00E43168" w:rsidRDefault="00E43168" w:rsidP="00E43168">
      <w:pPr>
        <w:spacing w:after="120"/>
        <w:ind w:right="-6" w:firstLine="709"/>
        <w:jc w:val="both"/>
      </w:pPr>
      <w:r>
        <w:t>1.2.1.</w:t>
      </w:r>
      <w:r>
        <w:tab/>
        <w:t xml:space="preserve"> первый абзац изложить в следующей редакции: </w:t>
      </w:r>
    </w:p>
    <w:p w14:paraId="09290A53" w14:textId="40322793" w:rsidR="00E43168" w:rsidRDefault="00E43168" w:rsidP="00E43168">
      <w:pPr>
        <w:spacing w:after="120"/>
        <w:ind w:right="-6" w:firstLine="709"/>
        <w:jc w:val="both"/>
      </w:pPr>
      <w:r>
        <w:t>«2.6.13. размещение и (или) хранение любого автотранспорта, средств индивидуальной мобильности (СИМ) и специальной техники вне специально отведённых мест, в том числе:»:</w:t>
      </w:r>
    </w:p>
    <w:p w14:paraId="067DC0C3" w14:textId="12DD9F3D" w:rsidR="00E43168" w:rsidRDefault="00E43168" w:rsidP="00E43168">
      <w:pPr>
        <w:spacing w:after="120"/>
        <w:ind w:right="-6" w:firstLine="709"/>
        <w:jc w:val="both"/>
      </w:pPr>
      <w:r>
        <w:t>1.2.2. дополнить абзацем следующего содержания: «д) СИМ также запрещается оставлять на автобусных остановках, у светофоров, у пешеходных переходов, в пределах треугольника видимости на нерегулируемых перекрёстках и примыканиях дорог и на расстоянии не менее 10 метров от перечисленных объектов».</w:t>
      </w:r>
    </w:p>
    <w:p w14:paraId="2158AB92" w14:textId="37D4ED54" w:rsidR="00E43168" w:rsidRDefault="00E43168" w:rsidP="00E43168">
      <w:pPr>
        <w:spacing w:after="120"/>
        <w:ind w:right="-6" w:firstLine="709"/>
        <w:jc w:val="both"/>
      </w:pPr>
      <w:r>
        <w:t>1.3. Дополнить Правила благоустройства территории Шугозерского сельского поселения следующей статьёй:</w:t>
      </w:r>
    </w:p>
    <w:p w14:paraId="61BAB264" w14:textId="5F2515FB" w:rsidR="00E43168" w:rsidRDefault="00E43168" w:rsidP="00E43168">
      <w:pPr>
        <w:spacing w:after="120"/>
        <w:ind w:right="-6" w:firstLine="709"/>
        <w:jc w:val="both"/>
      </w:pPr>
      <w:r>
        <w:t xml:space="preserve">«16. Особенности организации услуг предоставления в аренду на территории Шугозерского сельского поселения средств индивидуальной мобильности (СИМ). </w:t>
      </w:r>
    </w:p>
    <w:p w14:paraId="525A8290" w14:textId="77777777" w:rsidR="00E43168" w:rsidRDefault="00E43168" w:rsidP="00E43168">
      <w:pPr>
        <w:spacing w:after="120"/>
        <w:ind w:right="-6" w:firstLine="709"/>
        <w:jc w:val="both"/>
      </w:pPr>
      <w:r>
        <w:t>16.1. Лицо, оказывающее предоставление услуг по кратковременной передаче в аренду СИМ обязан обеспечить выполнение требований настоящих Правил, а случае выявления нарушений незамедлительно их устранить.</w:t>
      </w:r>
    </w:p>
    <w:p w14:paraId="754FBF27" w14:textId="77777777" w:rsidR="00E43168" w:rsidRDefault="00E43168" w:rsidP="00E43168">
      <w:pPr>
        <w:spacing w:after="120"/>
        <w:ind w:right="-6" w:firstLine="709"/>
        <w:jc w:val="both"/>
      </w:pPr>
      <w:r>
        <w:t xml:space="preserve">16.2. Парковки для СИМ на территориях общего пользования, независимо от форм собственности, должны быть обустроены в порядке, установленном администрацией Шугозерского сельского поселения.  </w:t>
      </w:r>
    </w:p>
    <w:p w14:paraId="0F652A24" w14:textId="77777777" w:rsidR="00E43168" w:rsidRDefault="00E43168" w:rsidP="00E43168">
      <w:pPr>
        <w:spacing w:after="120"/>
        <w:ind w:right="-6" w:firstLine="709"/>
        <w:jc w:val="both"/>
      </w:pPr>
      <w:r>
        <w:t>16.3. Разрешение на размещение парковок для СИМ на землях государственная собственность на которые не разграничена либо находящихся в муниципальной собственности предоставляется после согласования места размещения в администрации Шугозерского сельского поселения в порядке установленном постановлением Правительства Ленинградской области от 3 августа 2015 года № 301 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Ленинградской области».</w:t>
      </w:r>
    </w:p>
    <w:p w14:paraId="370E5B01" w14:textId="77777777" w:rsidR="00E43168" w:rsidRDefault="00E43168" w:rsidP="00E43168">
      <w:pPr>
        <w:spacing w:after="120"/>
        <w:ind w:right="-6" w:firstLine="709"/>
        <w:jc w:val="both"/>
      </w:pPr>
      <w:r>
        <w:t>16.4. В целях обеспечения комфортного пребывания населения на благоустроенных территориях Шугозерского сельского поселения настоящими Правилами устанавливаются зоны запрета использования СИМ и зоны ограничения скорости СИМ.</w:t>
      </w:r>
    </w:p>
    <w:p w14:paraId="3CC60A7B" w14:textId="77777777" w:rsidR="00E43168" w:rsidRDefault="00E43168" w:rsidP="00E43168">
      <w:pPr>
        <w:spacing w:after="120"/>
        <w:ind w:right="-6" w:firstLine="709"/>
        <w:jc w:val="both"/>
      </w:pPr>
      <w:r>
        <w:t>2.Решение опубликовать в газете «Трудовая слава» и обнародовать в сети Интернет на официальном сайте Тихвинского района.</w:t>
      </w:r>
    </w:p>
    <w:p w14:paraId="03001ADD" w14:textId="148CF7B7" w:rsidR="000111A5" w:rsidRDefault="00E43168" w:rsidP="00E43168">
      <w:pPr>
        <w:spacing w:after="120"/>
        <w:ind w:right="-6" w:firstLine="709"/>
        <w:jc w:val="both"/>
      </w:pPr>
      <w:r>
        <w:t>3.Решение вступает в силу с момента его опубликования.</w:t>
      </w:r>
    </w:p>
    <w:p w14:paraId="361332D4" w14:textId="77777777" w:rsidR="000111A5" w:rsidRDefault="000111A5" w:rsidP="000111A5">
      <w:pPr>
        <w:spacing w:after="120"/>
        <w:ind w:right="-5"/>
      </w:pPr>
    </w:p>
    <w:p w14:paraId="2F7C8B17" w14:textId="77777777" w:rsidR="00E43168" w:rsidRDefault="00E43168" w:rsidP="000111A5">
      <w:pPr>
        <w:spacing w:after="120"/>
        <w:ind w:right="-5"/>
      </w:pPr>
    </w:p>
    <w:p w14:paraId="4BC70DCD" w14:textId="77777777" w:rsidR="00E43168" w:rsidRDefault="00E43168" w:rsidP="000111A5">
      <w:pPr>
        <w:spacing w:after="120"/>
        <w:ind w:right="-5"/>
      </w:pPr>
    </w:p>
    <w:p w14:paraId="1991BEBF" w14:textId="405760D1" w:rsidR="000111A5" w:rsidRDefault="000111A5" w:rsidP="000111A5">
      <w:pPr>
        <w:spacing w:after="120"/>
        <w:ind w:right="-5"/>
      </w:pPr>
      <w:r>
        <w:t>Глава Шугозерско</w:t>
      </w:r>
      <w:r w:rsidR="00E43168">
        <w:t>го</w:t>
      </w:r>
      <w:r>
        <w:t xml:space="preserve"> </w:t>
      </w:r>
      <w:r w:rsidRPr="00CE7C98">
        <w:t>сельско</w:t>
      </w:r>
      <w:r w:rsidR="00E43168">
        <w:t>го</w:t>
      </w:r>
      <w:r w:rsidRPr="00CE7C98">
        <w:t xml:space="preserve"> поселени</w:t>
      </w:r>
      <w:r w:rsidR="00E43168">
        <w:t>я</w:t>
      </w:r>
      <w:r w:rsidRPr="00CE7C98">
        <w:t xml:space="preserve"> </w:t>
      </w:r>
      <w:r>
        <w:br/>
      </w:r>
      <w:r w:rsidRPr="00CE7C98">
        <w:t>Тихвинского</w:t>
      </w:r>
      <w:r>
        <w:t xml:space="preserve"> </w:t>
      </w:r>
      <w:r w:rsidRPr="00CE7C98">
        <w:t xml:space="preserve">муниципального района </w:t>
      </w:r>
      <w:r>
        <w:br/>
      </w:r>
      <w:r w:rsidRPr="00CE7C98">
        <w:t>Ленинградской области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Р.П. Чекенюк</w:t>
      </w:r>
    </w:p>
    <w:sectPr w:rsidR="000111A5" w:rsidSect="00B37C3F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139435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0D70"/>
    <w:rsid w:val="00001B20"/>
    <w:rsid w:val="00005570"/>
    <w:rsid w:val="000065C5"/>
    <w:rsid w:val="000111A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0BE6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0D8B"/>
    <w:rsid w:val="000D3BB5"/>
    <w:rsid w:val="000D720B"/>
    <w:rsid w:val="000E294A"/>
    <w:rsid w:val="000E2AD7"/>
    <w:rsid w:val="000E2C40"/>
    <w:rsid w:val="000E51B3"/>
    <w:rsid w:val="000E5381"/>
    <w:rsid w:val="000E54A6"/>
    <w:rsid w:val="000E5989"/>
    <w:rsid w:val="000F4219"/>
    <w:rsid w:val="00101E28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1FB5"/>
    <w:rsid w:val="001A4EF6"/>
    <w:rsid w:val="001B35F9"/>
    <w:rsid w:val="001B5A5C"/>
    <w:rsid w:val="001C0EDD"/>
    <w:rsid w:val="001C2F00"/>
    <w:rsid w:val="001C3D82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39CC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2E11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06BDE"/>
    <w:rsid w:val="00314FB8"/>
    <w:rsid w:val="00320578"/>
    <w:rsid w:val="00324032"/>
    <w:rsid w:val="00336A9E"/>
    <w:rsid w:val="0034543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87CD1"/>
    <w:rsid w:val="00390A65"/>
    <w:rsid w:val="003913E8"/>
    <w:rsid w:val="00392DD4"/>
    <w:rsid w:val="003A0A74"/>
    <w:rsid w:val="003A36BB"/>
    <w:rsid w:val="003A3DD5"/>
    <w:rsid w:val="003B2036"/>
    <w:rsid w:val="003B2A90"/>
    <w:rsid w:val="003C3BEF"/>
    <w:rsid w:val="003D0081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50A7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48B2"/>
    <w:rsid w:val="00485F24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2D9F"/>
    <w:rsid w:val="004D4436"/>
    <w:rsid w:val="004D537D"/>
    <w:rsid w:val="004D5E7F"/>
    <w:rsid w:val="004E3FAF"/>
    <w:rsid w:val="004E68CF"/>
    <w:rsid w:val="004E7060"/>
    <w:rsid w:val="004F6118"/>
    <w:rsid w:val="00500E13"/>
    <w:rsid w:val="00507D5B"/>
    <w:rsid w:val="0051016F"/>
    <w:rsid w:val="00520485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5414"/>
    <w:rsid w:val="005E6D4E"/>
    <w:rsid w:val="005F05AA"/>
    <w:rsid w:val="005F1266"/>
    <w:rsid w:val="005F4274"/>
    <w:rsid w:val="005F5D9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3410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777F4"/>
    <w:rsid w:val="0068066A"/>
    <w:rsid w:val="00681955"/>
    <w:rsid w:val="0068310F"/>
    <w:rsid w:val="00684AE7"/>
    <w:rsid w:val="00685557"/>
    <w:rsid w:val="00687E20"/>
    <w:rsid w:val="00694FC1"/>
    <w:rsid w:val="0069722A"/>
    <w:rsid w:val="00697933"/>
    <w:rsid w:val="00697EB4"/>
    <w:rsid w:val="006A0578"/>
    <w:rsid w:val="006A072A"/>
    <w:rsid w:val="006B3623"/>
    <w:rsid w:val="006C06B0"/>
    <w:rsid w:val="006C1F91"/>
    <w:rsid w:val="006C28F7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3BFB"/>
    <w:rsid w:val="00707A92"/>
    <w:rsid w:val="00721EEA"/>
    <w:rsid w:val="00734385"/>
    <w:rsid w:val="00736087"/>
    <w:rsid w:val="007367D1"/>
    <w:rsid w:val="00740425"/>
    <w:rsid w:val="00742791"/>
    <w:rsid w:val="007451AF"/>
    <w:rsid w:val="007572E5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36E99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76325"/>
    <w:rsid w:val="00880E7B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4C5F"/>
    <w:rsid w:val="008C5E71"/>
    <w:rsid w:val="008C613B"/>
    <w:rsid w:val="008C7F8C"/>
    <w:rsid w:val="008D36F5"/>
    <w:rsid w:val="008D5017"/>
    <w:rsid w:val="008D5F05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03F0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0D50"/>
    <w:rsid w:val="00A15AE4"/>
    <w:rsid w:val="00A22CFE"/>
    <w:rsid w:val="00A23E2B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66C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4DCE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37C3F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607A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2E04"/>
    <w:rsid w:val="00BA6B57"/>
    <w:rsid w:val="00BA76B0"/>
    <w:rsid w:val="00BB0622"/>
    <w:rsid w:val="00BB3400"/>
    <w:rsid w:val="00BB7779"/>
    <w:rsid w:val="00BC06A6"/>
    <w:rsid w:val="00BC1364"/>
    <w:rsid w:val="00BC6856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0A9D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2A1C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D7617"/>
    <w:rsid w:val="00DE22AB"/>
    <w:rsid w:val="00DE5396"/>
    <w:rsid w:val="00DF631F"/>
    <w:rsid w:val="00DF7C41"/>
    <w:rsid w:val="00E00D25"/>
    <w:rsid w:val="00E018DC"/>
    <w:rsid w:val="00E0682B"/>
    <w:rsid w:val="00E13CC2"/>
    <w:rsid w:val="00E21BE5"/>
    <w:rsid w:val="00E23AE5"/>
    <w:rsid w:val="00E23DDA"/>
    <w:rsid w:val="00E35F3C"/>
    <w:rsid w:val="00E40723"/>
    <w:rsid w:val="00E42021"/>
    <w:rsid w:val="00E43168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4EF7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5B09"/>
    <w:rsid w:val="00EE6072"/>
    <w:rsid w:val="00EF0A0A"/>
    <w:rsid w:val="00EF56D7"/>
    <w:rsid w:val="00F02058"/>
    <w:rsid w:val="00F058F3"/>
    <w:rsid w:val="00F10788"/>
    <w:rsid w:val="00F11D72"/>
    <w:rsid w:val="00F15B91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5FB3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C01ED"/>
  <w15:chartTrackingRefBased/>
  <w15:docId w15:val="{3A5802D7-A7C1-410E-A33C-8A65EF84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D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3D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99"/>
    <w:qFormat/>
    <w:rsid w:val="006C28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E51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51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Нина Соколова</cp:lastModifiedBy>
  <cp:revision>2</cp:revision>
  <cp:lastPrinted>2025-03-27T11:26:00Z</cp:lastPrinted>
  <dcterms:created xsi:type="dcterms:W3CDTF">2025-04-04T08:38:00Z</dcterms:created>
  <dcterms:modified xsi:type="dcterms:W3CDTF">2025-04-04T08:38:00Z</dcterms:modified>
</cp:coreProperties>
</file>