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C6D2A" w14:textId="77777777" w:rsidR="00B52D22" w:rsidRDefault="00B52D22">
      <w:pPr>
        <w:pStyle w:val="4"/>
      </w:pPr>
      <w:r>
        <w:t>АДМИНИСТРАЦИЯ  МУНИЦИПАЛЬНОГО  ОБРАЗОВАНИЯ</w:t>
      </w:r>
    </w:p>
    <w:p w14:paraId="23449843" w14:textId="77777777" w:rsidR="00B52D22" w:rsidRDefault="00B52D22">
      <w:pPr>
        <w:jc w:val="center"/>
        <w:rPr>
          <w:b/>
          <w:sz w:val="22"/>
        </w:rPr>
      </w:pPr>
      <w:r>
        <w:rPr>
          <w:b/>
          <w:sz w:val="22"/>
        </w:rPr>
        <w:t xml:space="preserve">ТИХВИНСКИЙ  МУНИЦИПАЛЬНЫЙ  РАЙОН </w:t>
      </w:r>
    </w:p>
    <w:p w14:paraId="1991F811" w14:textId="77777777" w:rsidR="00B52D22" w:rsidRDefault="00B52D22">
      <w:pPr>
        <w:jc w:val="center"/>
        <w:rPr>
          <w:b/>
          <w:sz w:val="22"/>
        </w:rPr>
      </w:pPr>
      <w:r>
        <w:rPr>
          <w:b/>
          <w:sz w:val="22"/>
        </w:rPr>
        <w:t>ЛЕНИНГРАДСКОЙ  ОБЛАСТИ</w:t>
      </w:r>
    </w:p>
    <w:p w14:paraId="0FE660B9" w14:textId="77777777" w:rsidR="00B52D22" w:rsidRDefault="00B52D22">
      <w:pPr>
        <w:jc w:val="center"/>
        <w:rPr>
          <w:b/>
          <w:sz w:val="22"/>
        </w:rPr>
      </w:pPr>
      <w:r>
        <w:rPr>
          <w:b/>
          <w:sz w:val="22"/>
        </w:rPr>
        <w:t>(АДМИНИСТРАЦИЯ  ТИХВИНСКОГО  РАЙОНА)</w:t>
      </w:r>
    </w:p>
    <w:p w14:paraId="141943B2" w14:textId="77777777" w:rsidR="00B52D22" w:rsidRDefault="00B52D22">
      <w:pPr>
        <w:jc w:val="center"/>
        <w:rPr>
          <w:b/>
          <w:sz w:val="32"/>
        </w:rPr>
      </w:pPr>
    </w:p>
    <w:p w14:paraId="2846B6C4" w14:textId="77777777" w:rsidR="00B52D22" w:rsidRDefault="00B52D22">
      <w:pPr>
        <w:jc w:val="center"/>
        <w:rPr>
          <w:sz w:val="10"/>
        </w:rPr>
      </w:pPr>
      <w:r>
        <w:rPr>
          <w:b/>
          <w:sz w:val="32"/>
        </w:rPr>
        <w:t>ПОСТАНОВЛЕНИЕ</w:t>
      </w:r>
    </w:p>
    <w:p w14:paraId="3BDE5266" w14:textId="77777777" w:rsidR="00B52D22" w:rsidRDefault="00B52D22">
      <w:pPr>
        <w:jc w:val="center"/>
        <w:rPr>
          <w:sz w:val="10"/>
        </w:rPr>
      </w:pPr>
    </w:p>
    <w:p w14:paraId="5B0BDAAF" w14:textId="77777777" w:rsidR="00B52D22" w:rsidRDefault="00B52D22">
      <w:pPr>
        <w:jc w:val="center"/>
        <w:rPr>
          <w:sz w:val="10"/>
        </w:rPr>
      </w:pPr>
    </w:p>
    <w:p w14:paraId="70D15E49" w14:textId="77777777" w:rsidR="00B52D22" w:rsidRDefault="00B52D22">
      <w:pPr>
        <w:tabs>
          <w:tab w:val="left" w:pos="4962"/>
        </w:tabs>
        <w:rPr>
          <w:sz w:val="16"/>
        </w:rPr>
      </w:pPr>
    </w:p>
    <w:p w14:paraId="2B1B1A3F" w14:textId="77777777" w:rsidR="00B52D22" w:rsidRDefault="00B52D22">
      <w:pPr>
        <w:tabs>
          <w:tab w:val="left" w:pos="4962"/>
        </w:tabs>
        <w:jc w:val="center"/>
        <w:rPr>
          <w:sz w:val="16"/>
        </w:rPr>
      </w:pPr>
    </w:p>
    <w:p w14:paraId="49CAA2F3" w14:textId="77777777" w:rsidR="00B52D22" w:rsidRDefault="00B52D22">
      <w:pPr>
        <w:tabs>
          <w:tab w:val="left" w:pos="851"/>
          <w:tab w:val="left" w:pos="3686"/>
        </w:tabs>
        <w:rPr>
          <w:sz w:val="24"/>
        </w:rPr>
      </w:pPr>
    </w:p>
    <w:p w14:paraId="7DDA29BA" w14:textId="796D8406" w:rsidR="00B52D22" w:rsidRDefault="00F63F7D">
      <w:pPr>
        <w:tabs>
          <w:tab w:val="left" w:pos="567"/>
          <w:tab w:val="left" w:pos="3686"/>
        </w:tabs>
      </w:pPr>
      <w:r>
        <w:tab/>
        <w:t>27 мая 2024 г.</w:t>
      </w:r>
      <w:r>
        <w:tab/>
        <w:t>01-1191-а</w:t>
      </w:r>
    </w:p>
    <w:p w14:paraId="357FC287" w14:textId="77777777" w:rsidR="00B52D22" w:rsidRDefault="00B52D22">
      <w:pPr>
        <w:rPr>
          <w:b/>
        </w:rPr>
      </w:pPr>
      <w:r>
        <w:rPr>
          <w:b/>
          <w:sz w:val="22"/>
        </w:rPr>
        <w:t>от __________________________ № _________</w:t>
      </w:r>
    </w:p>
    <w:p w14:paraId="0156758F"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940791" w14:paraId="35EDC747" w14:textId="77777777">
        <w:tc>
          <w:tcPr>
            <w:tcW w:w="4928" w:type="dxa"/>
            <w:tcBorders>
              <w:top w:val="nil"/>
              <w:left w:val="nil"/>
              <w:bottom w:val="nil"/>
              <w:right w:val="nil"/>
            </w:tcBorders>
          </w:tcPr>
          <w:p w14:paraId="6CE8B17C" w14:textId="54826A84" w:rsidR="008A3858" w:rsidRPr="00940791" w:rsidRDefault="00940791" w:rsidP="00940791">
            <w:pPr>
              <w:suppressAutoHyphens/>
              <w:rPr>
                <w:bCs/>
                <w:sz w:val="24"/>
                <w:szCs w:val="24"/>
              </w:rPr>
            </w:pPr>
            <w:r w:rsidRPr="00940791">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«Присвоение квалификационных категорий спортивных судей «спортивный судья третьей категории», «спортивный судья второй категории»</w:t>
            </w:r>
          </w:p>
        </w:tc>
      </w:tr>
      <w:tr w:rsidR="00F63F7D" w:rsidRPr="00F63F7D" w14:paraId="51B02872" w14:textId="77777777">
        <w:tc>
          <w:tcPr>
            <w:tcW w:w="4928" w:type="dxa"/>
            <w:tcBorders>
              <w:top w:val="nil"/>
              <w:left w:val="nil"/>
              <w:bottom w:val="nil"/>
              <w:right w:val="nil"/>
            </w:tcBorders>
          </w:tcPr>
          <w:p w14:paraId="5454BBA9" w14:textId="157788A2" w:rsidR="00940791" w:rsidRPr="00F63F7D" w:rsidRDefault="00940791" w:rsidP="00940791">
            <w:pPr>
              <w:suppressAutoHyphens/>
              <w:rPr>
                <w:bCs/>
                <w:sz w:val="24"/>
                <w:szCs w:val="24"/>
              </w:rPr>
            </w:pPr>
            <w:r w:rsidRPr="00F63F7D">
              <w:rPr>
                <w:bCs/>
                <w:sz w:val="24"/>
                <w:szCs w:val="24"/>
                <w:lang w:val="en-US"/>
              </w:rPr>
              <w:t xml:space="preserve">21.1400 </w:t>
            </w:r>
            <w:r w:rsidRPr="00F63F7D">
              <w:rPr>
                <w:bCs/>
                <w:sz w:val="24"/>
                <w:szCs w:val="24"/>
              </w:rPr>
              <w:t>ДО НПА</w:t>
            </w:r>
          </w:p>
        </w:tc>
      </w:tr>
    </w:tbl>
    <w:p w14:paraId="7E02BD17" w14:textId="77777777" w:rsidR="00554BEC" w:rsidRDefault="00554BEC" w:rsidP="001A2440">
      <w:pPr>
        <w:ind w:right="-1" w:firstLine="709"/>
        <w:rPr>
          <w:sz w:val="22"/>
          <w:szCs w:val="22"/>
        </w:rPr>
      </w:pPr>
    </w:p>
    <w:p w14:paraId="0E61A73A" w14:textId="77777777" w:rsidR="0040430B" w:rsidRDefault="0040430B" w:rsidP="001A2440">
      <w:pPr>
        <w:ind w:right="-1" w:firstLine="709"/>
        <w:rPr>
          <w:sz w:val="22"/>
          <w:szCs w:val="22"/>
        </w:rPr>
      </w:pPr>
    </w:p>
    <w:p w14:paraId="56B854B8" w14:textId="13450077" w:rsidR="0040430B" w:rsidRPr="0040430B" w:rsidRDefault="0040430B" w:rsidP="00847617">
      <w:pPr>
        <w:tabs>
          <w:tab w:val="left" w:pos="1134"/>
        </w:tabs>
        <w:ind w:firstLine="720"/>
        <w:rPr>
          <w:rFonts w:eastAsia="Calibri"/>
          <w:color w:val="000000"/>
          <w:szCs w:val="28"/>
          <w:lang w:eastAsia="en-US"/>
        </w:rPr>
      </w:pPr>
      <w:r w:rsidRPr="0040430B">
        <w:rPr>
          <w:rFonts w:eastAsia="Calibri"/>
          <w:szCs w:val="28"/>
          <w:lang w:eastAsia="en-US"/>
        </w:rPr>
        <w:t>В соответствии с Федеральным законом от 27 июля 2010 года № 210-ФЗ «Об организации предоставления государственных и муниципальных услуг»,</w:t>
      </w:r>
      <w:r w:rsidR="00847617">
        <w:rPr>
          <w:rFonts w:eastAsia="Calibri"/>
          <w:szCs w:val="28"/>
          <w:lang w:eastAsia="en-US"/>
        </w:rPr>
        <w:t xml:space="preserve"> </w:t>
      </w:r>
      <w:r w:rsidRPr="0040430B">
        <w:rPr>
          <w:rFonts w:eastAsia="Calibri"/>
          <w:szCs w:val="28"/>
          <w:lang w:eastAsia="en-US"/>
        </w:rPr>
        <w:t>с пунктом 67 приложения 17 распоряжения Правительства Ленинградской области от 28 декабря 2015 года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редакции от 19 апреля 2024 года № 191-р), согласно которому муниципальная услуга «</w:t>
      </w:r>
      <w:r w:rsidRPr="0040430B">
        <w:rPr>
          <w:rFonts w:eastAsia="Calibri"/>
          <w:szCs w:val="28"/>
        </w:rPr>
        <w:t>Присвоение квалификационных категорий спортивных судей «спортивный судья третьей категории», «спортивный судья второй категории</w:t>
      </w:r>
      <w:r w:rsidRPr="0040430B">
        <w:rPr>
          <w:rFonts w:eastAsia="Calibri"/>
          <w:szCs w:val="28"/>
          <w:lang w:eastAsia="en-US"/>
        </w:rPr>
        <w:t>» включена в перечень муниципальных услуг, организация предоставления которых осуществляется без личного приема в органах, предоставляющих муниципальные услуги, администрация Тихвинского района</w:t>
      </w:r>
      <w:r w:rsidR="00F70387">
        <w:rPr>
          <w:rFonts w:eastAsia="Calibri"/>
          <w:szCs w:val="28"/>
          <w:lang w:eastAsia="en-US"/>
        </w:rPr>
        <w:t xml:space="preserve"> </w:t>
      </w:r>
      <w:r w:rsidRPr="0040430B">
        <w:rPr>
          <w:rFonts w:eastAsia="Calibri"/>
          <w:color w:val="000000"/>
          <w:szCs w:val="28"/>
          <w:lang w:eastAsia="en-US"/>
        </w:rPr>
        <w:t xml:space="preserve">ПОСТАНОВЛЯЕТ: </w:t>
      </w:r>
    </w:p>
    <w:p w14:paraId="7897031D" w14:textId="5527A1AB" w:rsidR="0040430B" w:rsidRPr="00847617" w:rsidRDefault="0040430B" w:rsidP="00847617">
      <w:pPr>
        <w:pStyle w:val="af0"/>
        <w:numPr>
          <w:ilvl w:val="0"/>
          <w:numId w:val="23"/>
        </w:numPr>
        <w:tabs>
          <w:tab w:val="left" w:pos="1134"/>
        </w:tabs>
        <w:spacing w:after="0" w:line="240" w:lineRule="auto"/>
        <w:ind w:left="0" w:firstLine="720"/>
        <w:jc w:val="both"/>
        <w:rPr>
          <w:rFonts w:ascii="Times New Roman" w:hAnsi="Times New Roman"/>
          <w:sz w:val="28"/>
          <w:szCs w:val="28"/>
        </w:rPr>
      </w:pPr>
      <w:r w:rsidRPr="00847617">
        <w:rPr>
          <w:rFonts w:ascii="Times New Roman" w:hAnsi="Times New Roman"/>
          <w:color w:val="000000"/>
          <w:sz w:val="28"/>
          <w:szCs w:val="28"/>
        </w:rPr>
        <w:t>Утвердить административный регламент</w:t>
      </w:r>
      <w:r w:rsidRPr="00847617">
        <w:rPr>
          <w:rFonts w:ascii="Times New Roman" w:hAnsi="Times New Roman"/>
          <w:bCs/>
          <w:color w:val="000000"/>
          <w:sz w:val="28"/>
          <w:szCs w:val="28"/>
        </w:rPr>
        <w:t xml:space="preserve"> администрации муниципального образования Тихвинский муниципальный район Ленинградской области по </w:t>
      </w:r>
      <w:r w:rsidRPr="00847617">
        <w:rPr>
          <w:rFonts w:ascii="Times New Roman" w:hAnsi="Times New Roman"/>
          <w:color w:val="000000"/>
          <w:sz w:val="28"/>
          <w:szCs w:val="28"/>
        </w:rPr>
        <w:t xml:space="preserve">предоставлению </w:t>
      </w:r>
      <w:r w:rsidRPr="00847617">
        <w:rPr>
          <w:rFonts w:ascii="Times New Roman" w:hAnsi="Times New Roman"/>
          <w:color w:val="000000"/>
          <w:spacing w:val="-8"/>
          <w:sz w:val="28"/>
          <w:szCs w:val="28"/>
        </w:rPr>
        <w:t xml:space="preserve">муниципальной </w:t>
      </w:r>
      <w:r w:rsidRPr="00847617">
        <w:rPr>
          <w:rFonts w:ascii="Times New Roman" w:hAnsi="Times New Roman"/>
          <w:color w:val="000000"/>
          <w:sz w:val="28"/>
          <w:szCs w:val="28"/>
        </w:rPr>
        <w:t>услуги «Присвоение квалификационных категорий спортивных судей «спортивный судья третьей категории», «спортивный судья второй категории</w:t>
      </w:r>
      <w:r w:rsidRPr="00847617">
        <w:rPr>
          <w:rFonts w:ascii="Times New Roman" w:hAnsi="Times New Roman"/>
          <w:sz w:val="28"/>
          <w:szCs w:val="28"/>
        </w:rPr>
        <w:t>».</w:t>
      </w:r>
    </w:p>
    <w:p w14:paraId="545F5B6E" w14:textId="260D9CC6" w:rsidR="0040430B" w:rsidRPr="00847617" w:rsidRDefault="0040430B" w:rsidP="00847617">
      <w:pPr>
        <w:pStyle w:val="af0"/>
        <w:numPr>
          <w:ilvl w:val="0"/>
          <w:numId w:val="23"/>
        </w:numPr>
        <w:tabs>
          <w:tab w:val="left" w:pos="1134"/>
        </w:tabs>
        <w:spacing w:after="0" w:line="240" w:lineRule="auto"/>
        <w:ind w:left="0" w:firstLine="720"/>
        <w:jc w:val="both"/>
        <w:rPr>
          <w:rFonts w:ascii="Times New Roman" w:hAnsi="Times New Roman"/>
          <w:sz w:val="28"/>
          <w:szCs w:val="28"/>
        </w:rPr>
      </w:pPr>
      <w:r w:rsidRPr="00847617">
        <w:rPr>
          <w:rFonts w:ascii="Times New Roman" w:hAnsi="Times New Roman"/>
          <w:sz w:val="28"/>
          <w:szCs w:val="28"/>
        </w:rPr>
        <w:t xml:space="preserve">Признать </w:t>
      </w:r>
      <w:r w:rsidRPr="00F70387">
        <w:rPr>
          <w:rFonts w:ascii="Times New Roman" w:hAnsi="Times New Roman"/>
          <w:b/>
          <w:bCs/>
          <w:sz w:val="28"/>
          <w:szCs w:val="28"/>
        </w:rPr>
        <w:t>утратившим</w:t>
      </w:r>
      <w:r w:rsidR="00847617" w:rsidRPr="00F70387">
        <w:rPr>
          <w:rFonts w:ascii="Times New Roman" w:hAnsi="Times New Roman"/>
          <w:b/>
          <w:bCs/>
          <w:sz w:val="28"/>
          <w:szCs w:val="28"/>
        </w:rPr>
        <w:t>и</w:t>
      </w:r>
      <w:r w:rsidRPr="00847617">
        <w:rPr>
          <w:rFonts w:ascii="Times New Roman" w:hAnsi="Times New Roman"/>
          <w:sz w:val="28"/>
          <w:szCs w:val="28"/>
        </w:rPr>
        <w:t xml:space="preserve"> силу постановления администрации Тихвинского района:</w:t>
      </w:r>
    </w:p>
    <w:p w14:paraId="69437A61" w14:textId="6428CFEE" w:rsidR="0040430B" w:rsidRPr="00847617" w:rsidRDefault="0040430B" w:rsidP="00847617">
      <w:pPr>
        <w:pStyle w:val="af0"/>
        <w:numPr>
          <w:ilvl w:val="0"/>
          <w:numId w:val="21"/>
        </w:numPr>
        <w:tabs>
          <w:tab w:val="left" w:pos="1134"/>
        </w:tabs>
        <w:spacing w:after="0" w:line="240" w:lineRule="auto"/>
        <w:ind w:left="0" w:firstLine="720"/>
        <w:jc w:val="both"/>
        <w:rPr>
          <w:rFonts w:ascii="Times New Roman" w:hAnsi="Times New Roman"/>
          <w:color w:val="000000"/>
          <w:sz w:val="28"/>
          <w:szCs w:val="28"/>
        </w:rPr>
      </w:pPr>
      <w:r w:rsidRPr="00847617">
        <w:rPr>
          <w:rFonts w:ascii="Times New Roman" w:hAnsi="Times New Roman"/>
          <w:b/>
          <w:sz w:val="28"/>
          <w:szCs w:val="28"/>
        </w:rPr>
        <w:t>от 21 июня 2023 года № 01-1582-а</w:t>
      </w:r>
      <w:r w:rsidRPr="00847617">
        <w:rPr>
          <w:rFonts w:ascii="Times New Roman" w:hAnsi="Times New Roman"/>
          <w:sz w:val="28"/>
          <w:szCs w:val="28"/>
        </w:rPr>
        <w:t xml:space="preserve"> «</w:t>
      </w:r>
      <w:r w:rsidRPr="00847617">
        <w:rPr>
          <w:rFonts w:ascii="Times New Roman" w:hAnsi="Times New Roman"/>
          <w:color w:val="000000"/>
          <w:sz w:val="28"/>
          <w:szCs w:val="28"/>
        </w:rPr>
        <w:t xml:space="preserve">Об утверждении  административного регламента администрацией муниципального </w:t>
      </w:r>
      <w:r w:rsidRPr="00847617">
        <w:rPr>
          <w:rFonts w:ascii="Times New Roman" w:hAnsi="Times New Roman"/>
          <w:color w:val="000000"/>
          <w:sz w:val="28"/>
          <w:szCs w:val="28"/>
        </w:rPr>
        <w:lastRenderedPageBreak/>
        <w:t>образования Тихвинский муниципальный район Ленинградской области по предоставлению муниципальной услуги «Присвоение квалификационных категорий спортивных судей «спортивный судья третьей категории», «спортивный судья второй категории»;</w:t>
      </w:r>
    </w:p>
    <w:p w14:paraId="5CBAB8E6" w14:textId="36A35FAD" w:rsidR="0040430B" w:rsidRPr="00847617" w:rsidRDefault="0040430B" w:rsidP="00847617">
      <w:pPr>
        <w:pStyle w:val="af0"/>
        <w:numPr>
          <w:ilvl w:val="0"/>
          <w:numId w:val="21"/>
        </w:numPr>
        <w:tabs>
          <w:tab w:val="left" w:pos="1134"/>
        </w:tabs>
        <w:spacing w:after="0" w:line="240" w:lineRule="auto"/>
        <w:ind w:left="0" w:firstLine="720"/>
        <w:jc w:val="both"/>
        <w:rPr>
          <w:rFonts w:ascii="Times New Roman" w:hAnsi="Times New Roman"/>
          <w:sz w:val="28"/>
          <w:szCs w:val="28"/>
        </w:rPr>
      </w:pPr>
      <w:r w:rsidRPr="00847617">
        <w:rPr>
          <w:rFonts w:ascii="Times New Roman" w:hAnsi="Times New Roman"/>
          <w:b/>
          <w:sz w:val="28"/>
          <w:szCs w:val="28"/>
        </w:rPr>
        <w:t xml:space="preserve">от 17 августа 2023 года № 01-2107-а </w:t>
      </w:r>
      <w:r w:rsidRPr="00847617">
        <w:rPr>
          <w:rFonts w:ascii="Times New Roman" w:hAnsi="Times New Roman"/>
          <w:sz w:val="28"/>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w:t>
      </w:r>
      <w:r w:rsidRPr="00847617">
        <w:rPr>
          <w:rFonts w:ascii="Times New Roman" w:hAnsi="Times New Roman"/>
          <w:color w:val="000000"/>
          <w:spacing w:val="-8"/>
          <w:sz w:val="28"/>
          <w:szCs w:val="28"/>
        </w:rPr>
        <w:t xml:space="preserve"> муниципальной </w:t>
      </w:r>
      <w:r w:rsidRPr="00847617">
        <w:rPr>
          <w:rFonts w:ascii="Times New Roman" w:hAnsi="Times New Roman"/>
          <w:color w:val="000000"/>
          <w:sz w:val="28"/>
          <w:szCs w:val="28"/>
        </w:rPr>
        <w:t>услуги «Присвоение квалификационных категорий спортивных судей «спортивный судья третьей категории», «спортивный судья второй категории</w:t>
      </w:r>
      <w:r w:rsidRPr="00847617">
        <w:rPr>
          <w:rFonts w:ascii="Times New Roman" w:hAnsi="Times New Roman"/>
          <w:sz w:val="28"/>
          <w:szCs w:val="28"/>
        </w:rPr>
        <w:t>», утвержденный постановлением администрацией Тихвинского района от 21 июня 2023 года № 01-1582-а</w:t>
      </w:r>
      <w:r w:rsidR="002D7166">
        <w:rPr>
          <w:rFonts w:ascii="Times New Roman" w:hAnsi="Times New Roman"/>
          <w:sz w:val="28"/>
          <w:szCs w:val="28"/>
        </w:rPr>
        <w:t>»</w:t>
      </w:r>
      <w:r w:rsidRPr="00847617">
        <w:rPr>
          <w:rFonts w:ascii="Times New Roman" w:hAnsi="Times New Roman"/>
          <w:sz w:val="28"/>
          <w:szCs w:val="28"/>
        </w:rPr>
        <w:t>;</w:t>
      </w:r>
    </w:p>
    <w:p w14:paraId="02542B59" w14:textId="57C89208" w:rsidR="0040430B" w:rsidRPr="00847617" w:rsidRDefault="0040430B" w:rsidP="00847617">
      <w:pPr>
        <w:pStyle w:val="af0"/>
        <w:numPr>
          <w:ilvl w:val="0"/>
          <w:numId w:val="21"/>
        </w:numPr>
        <w:tabs>
          <w:tab w:val="left" w:pos="1134"/>
        </w:tabs>
        <w:spacing w:after="0" w:line="240" w:lineRule="auto"/>
        <w:ind w:left="0" w:firstLine="720"/>
        <w:jc w:val="both"/>
        <w:rPr>
          <w:rFonts w:ascii="Times New Roman" w:hAnsi="Times New Roman"/>
          <w:sz w:val="28"/>
          <w:szCs w:val="28"/>
        </w:rPr>
      </w:pPr>
      <w:r w:rsidRPr="00847617">
        <w:rPr>
          <w:rFonts w:ascii="Times New Roman" w:hAnsi="Times New Roman"/>
          <w:b/>
          <w:sz w:val="28"/>
          <w:szCs w:val="28"/>
        </w:rPr>
        <w:t xml:space="preserve">от 10 ноября 2023 года № 01-2847-а </w:t>
      </w:r>
      <w:r w:rsidRPr="00847617">
        <w:rPr>
          <w:rFonts w:ascii="Times New Roman" w:hAnsi="Times New Roman"/>
          <w:sz w:val="28"/>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w:t>
      </w:r>
      <w:r w:rsidRPr="00847617">
        <w:rPr>
          <w:rFonts w:ascii="Times New Roman" w:hAnsi="Times New Roman"/>
          <w:color w:val="000000"/>
          <w:spacing w:val="-8"/>
          <w:sz w:val="28"/>
          <w:szCs w:val="28"/>
        </w:rPr>
        <w:t xml:space="preserve"> муниципальной </w:t>
      </w:r>
      <w:r w:rsidRPr="00847617">
        <w:rPr>
          <w:rFonts w:ascii="Times New Roman" w:hAnsi="Times New Roman"/>
          <w:color w:val="000000"/>
          <w:sz w:val="28"/>
          <w:szCs w:val="28"/>
        </w:rPr>
        <w:t>услуги «Присвоение квалификационных категорий спортивных судей «спортивный судья третьей категории», «спортивный судья второй категории</w:t>
      </w:r>
      <w:r w:rsidRPr="00847617">
        <w:rPr>
          <w:rFonts w:ascii="Times New Roman" w:hAnsi="Times New Roman"/>
          <w:sz w:val="28"/>
          <w:szCs w:val="28"/>
        </w:rPr>
        <w:t>», утвержденный постановлением администрацией Тихвинского района от 21 июня 2023 года № 01-1582-а</w:t>
      </w:r>
      <w:r w:rsidR="00A455F1">
        <w:rPr>
          <w:rFonts w:ascii="Times New Roman" w:hAnsi="Times New Roman"/>
          <w:sz w:val="28"/>
          <w:szCs w:val="28"/>
        </w:rPr>
        <w:t xml:space="preserve"> (с изменениями)</w:t>
      </w:r>
      <w:r w:rsidR="002D7166">
        <w:rPr>
          <w:rFonts w:ascii="Times New Roman" w:hAnsi="Times New Roman"/>
          <w:sz w:val="28"/>
          <w:szCs w:val="28"/>
        </w:rPr>
        <w:t>»</w:t>
      </w:r>
      <w:r w:rsidRPr="00847617">
        <w:rPr>
          <w:rFonts w:ascii="Times New Roman" w:hAnsi="Times New Roman"/>
          <w:sz w:val="28"/>
          <w:szCs w:val="28"/>
        </w:rPr>
        <w:t>.</w:t>
      </w:r>
    </w:p>
    <w:p w14:paraId="5AFA5F55" w14:textId="37BB8920" w:rsidR="0040430B" w:rsidRPr="00847617" w:rsidRDefault="0040430B" w:rsidP="00847617">
      <w:pPr>
        <w:pStyle w:val="af0"/>
        <w:numPr>
          <w:ilvl w:val="0"/>
          <w:numId w:val="23"/>
        </w:numPr>
        <w:tabs>
          <w:tab w:val="left" w:pos="1134"/>
        </w:tabs>
        <w:spacing w:after="0" w:line="240" w:lineRule="auto"/>
        <w:ind w:left="0" w:firstLine="720"/>
        <w:jc w:val="both"/>
        <w:rPr>
          <w:rFonts w:ascii="Times New Roman" w:hAnsi="Times New Roman"/>
          <w:color w:val="000000"/>
          <w:sz w:val="28"/>
          <w:szCs w:val="28"/>
        </w:rPr>
      </w:pPr>
      <w:r w:rsidRPr="00847617">
        <w:rPr>
          <w:rFonts w:ascii="Times New Roman" w:hAnsi="Times New Roman"/>
          <w:color w:val="000000"/>
          <w:sz w:val="28"/>
          <w:szCs w:val="28"/>
        </w:rPr>
        <w:t>Разместить административный регламент в Реестре государственных и муниципальных услуг в течении 15 дней после опубликования.</w:t>
      </w:r>
    </w:p>
    <w:p w14:paraId="52282ED9" w14:textId="68725102" w:rsidR="0040430B" w:rsidRPr="00847617" w:rsidRDefault="0040430B" w:rsidP="00847617">
      <w:pPr>
        <w:pStyle w:val="af0"/>
        <w:numPr>
          <w:ilvl w:val="0"/>
          <w:numId w:val="23"/>
        </w:numPr>
        <w:tabs>
          <w:tab w:val="left" w:pos="1134"/>
        </w:tabs>
        <w:spacing w:after="0" w:line="240" w:lineRule="auto"/>
        <w:ind w:left="0" w:firstLine="720"/>
        <w:jc w:val="both"/>
        <w:rPr>
          <w:rFonts w:ascii="Times New Roman" w:hAnsi="Times New Roman"/>
          <w:color w:val="000000"/>
          <w:sz w:val="28"/>
          <w:szCs w:val="28"/>
        </w:rPr>
      </w:pPr>
      <w:r w:rsidRPr="00847617">
        <w:rPr>
          <w:rFonts w:ascii="Times New Roman" w:hAnsi="Times New Roman"/>
          <w:color w:val="000000"/>
          <w:sz w:val="28"/>
          <w:szCs w:val="28"/>
        </w:rPr>
        <w:t>Опубликовать постановление в газете «Трудовая слава» и обнародовать в сети Интернет на официальном сайте Тихвинского района:</w:t>
      </w:r>
      <w:r w:rsidRPr="00847617">
        <w:rPr>
          <w:rFonts w:ascii="Times New Roman" w:hAnsi="Times New Roman"/>
          <w:sz w:val="28"/>
          <w:szCs w:val="28"/>
        </w:rPr>
        <w:t xml:space="preserve"> </w:t>
      </w:r>
      <w:r w:rsidRPr="00847617">
        <w:rPr>
          <w:rFonts w:ascii="Times New Roman" w:hAnsi="Times New Roman"/>
          <w:sz w:val="28"/>
          <w:szCs w:val="28"/>
          <w:u w:val="single"/>
        </w:rPr>
        <w:t>https://tikhvin.org/</w:t>
      </w:r>
      <w:r w:rsidRPr="00847617">
        <w:rPr>
          <w:rFonts w:ascii="Times New Roman" w:hAnsi="Times New Roman"/>
          <w:sz w:val="28"/>
          <w:szCs w:val="28"/>
        </w:rPr>
        <w:t>.</w:t>
      </w:r>
    </w:p>
    <w:p w14:paraId="6A9A150B" w14:textId="199040E1" w:rsidR="0040430B" w:rsidRPr="00847617" w:rsidRDefault="0040430B" w:rsidP="00847617">
      <w:pPr>
        <w:pStyle w:val="af0"/>
        <w:numPr>
          <w:ilvl w:val="0"/>
          <w:numId w:val="23"/>
        </w:numPr>
        <w:tabs>
          <w:tab w:val="left" w:pos="1134"/>
        </w:tabs>
        <w:autoSpaceDE w:val="0"/>
        <w:autoSpaceDN w:val="0"/>
        <w:adjustRightInd w:val="0"/>
        <w:spacing w:after="0" w:line="240" w:lineRule="auto"/>
        <w:ind w:left="0" w:firstLine="720"/>
        <w:jc w:val="both"/>
        <w:rPr>
          <w:rFonts w:ascii="Times New Roman" w:hAnsi="Times New Roman"/>
          <w:b/>
          <w:sz w:val="28"/>
          <w:szCs w:val="28"/>
        </w:rPr>
      </w:pPr>
      <w:r w:rsidRPr="00847617">
        <w:rPr>
          <w:rFonts w:ascii="Times New Roman" w:hAnsi="Times New Roman"/>
          <w:color w:val="000000"/>
          <w:sz w:val="28"/>
          <w:szCs w:val="28"/>
        </w:rPr>
        <w:t>Настоящее постановление вступает в силу с момента опубликования.</w:t>
      </w:r>
    </w:p>
    <w:p w14:paraId="34263B83" w14:textId="07B761CA" w:rsidR="0040430B" w:rsidRPr="00847617" w:rsidRDefault="0040430B" w:rsidP="00847617">
      <w:pPr>
        <w:pStyle w:val="af0"/>
        <w:numPr>
          <w:ilvl w:val="0"/>
          <w:numId w:val="23"/>
        </w:numPr>
        <w:tabs>
          <w:tab w:val="left" w:pos="1134"/>
        </w:tabs>
        <w:spacing w:after="0" w:line="240" w:lineRule="auto"/>
        <w:ind w:left="0" w:firstLine="720"/>
        <w:jc w:val="both"/>
        <w:rPr>
          <w:rFonts w:ascii="Times New Roman" w:hAnsi="Times New Roman"/>
          <w:color w:val="000000"/>
          <w:sz w:val="28"/>
          <w:szCs w:val="28"/>
        </w:rPr>
      </w:pPr>
      <w:r w:rsidRPr="00847617">
        <w:rPr>
          <w:rFonts w:ascii="Times New Roman" w:hAnsi="Times New Roman"/>
          <w:color w:val="000000"/>
          <w:sz w:val="28"/>
          <w:szCs w:val="28"/>
        </w:rPr>
        <w:t>Контроль за исполнением постановления возложить на заместителя главы администрации Тихвинского района по социальным и общим вопросам.</w:t>
      </w:r>
    </w:p>
    <w:p w14:paraId="39C5D560" w14:textId="77777777" w:rsidR="0040430B" w:rsidRPr="0040430B" w:rsidRDefault="0040430B" w:rsidP="0040430B">
      <w:pPr>
        <w:ind w:firstLine="227"/>
        <w:jc w:val="left"/>
        <w:rPr>
          <w:rFonts w:eastAsia="Calibri"/>
          <w:color w:val="000000"/>
          <w:sz w:val="24"/>
          <w:szCs w:val="24"/>
          <w:lang w:eastAsia="en-US"/>
        </w:rPr>
      </w:pPr>
    </w:p>
    <w:p w14:paraId="759793F8" w14:textId="77777777" w:rsidR="0040430B" w:rsidRPr="0040430B" w:rsidRDefault="0040430B" w:rsidP="0040430B">
      <w:pPr>
        <w:ind w:firstLine="227"/>
        <w:jc w:val="left"/>
        <w:rPr>
          <w:rFonts w:eastAsia="Calibri"/>
          <w:color w:val="000000"/>
          <w:sz w:val="24"/>
          <w:szCs w:val="24"/>
          <w:lang w:eastAsia="en-US"/>
        </w:rPr>
      </w:pPr>
    </w:p>
    <w:p w14:paraId="5816B6C5" w14:textId="0946C507" w:rsidR="0040430B" w:rsidRPr="0040430B" w:rsidRDefault="0040430B" w:rsidP="00847617">
      <w:pPr>
        <w:jc w:val="left"/>
        <w:rPr>
          <w:rFonts w:eastAsia="Calibri"/>
          <w:color w:val="000000"/>
          <w:szCs w:val="28"/>
          <w:lang w:eastAsia="en-US"/>
        </w:rPr>
      </w:pPr>
      <w:r w:rsidRPr="0040430B">
        <w:rPr>
          <w:rFonts w:eastAsia="Calibri"/>
          <w:color w:val="000000"/>
          <w:szCs w:val="28"/>
          <w:lang w:eastAsia="en-US"/>
        </w:rPr>
        <w:t>Глава администрации                                                                     Ю.А. Наумов</w:t>
      </w:r>
    </w:p>
    <w:p w14:paraId="7A6E8DD0" w14:textId="77777777" w:rsidR="0040430B" w:rsidRPr="0040430B" w:rsidRDefault="0040430B" w:rsidP="0040430B">
      <w:pPr>
        <w:ind w:firstLine="227"/>
        <w:jc w:val="left"/>
        <w:rPr>
          <w:rFonts w:eastAsia="Calibri"/>
          <w:color w:val="000000"/>
          <w:szCs w:val="28"/>
          <w:lang w:eastAsia="en-US"/>
        </w:rPr>
      </w:pPr>
    </w:p>
    <w:p w14:paraId="7E435421" w14:textId="77777777" w:rsidR="0040430B" w:rsidRPr="0040430B" w:rsidRDefault="0040430B" w:rsidP="0040430B">
      <w:pPr>
        <w:ind w:firstLine="227"/>
        <w:jc w:val="left"/>
        <w:rPr>
          <w:rFonts w:eastAsia="Calibri"/>
          <w:color w:val="000000"/>
          <w:sz w:val="24"/>
          <w:szCs w:val="24"/>
          <w:lang w:eastAsia="en-US"/>
        </w:rPr>
      </w:pPr>
    </w:p>
    <w:p w14:paraId="77FF61A8" w14:textId="77777777" w:rsidR="0040430B" w:rsidRPr="0040430B" w:rsidRDefault="0040430B" w:rsidP="0040430B">
      <w:pPr>
        <w:ind w:firstLine="227"/>
        <w:jc w:val="left"/>
        <w:rPr>
          <w:rFonts w:eastAsia="Calibri"/>
          <w:color w:val="000000"/>
          <w:sz w:val="24"/>
          <w:szCs w:val="24"/>
          <w:lang w:eastAsia="en-US"/>
        </w:rPr>
      </w:pPr>
    </w:p>
    <w:p w14:paraId="1B526AFC" w14:textId="77777777" w:rsidR="0040430B" w:rsidRPr="0040430B" w:rsidRDefault="0040430B" w:rsidP="0040430B">
      <w:pPr>
        <w:ind w:firstLine="227"/>
        <w:jc w:val="left"/>
        <w:rPr>
          <w:rFonts w:eastAsia="Calibri"/>
          <w:color w:val="000000"/>
          <w:sz w:val="24"/>
          <w:szCs w:val="24"/>
          <w:lang w:eastAsia="en-US"/>
        </w:rPr>
      </w:pPr>
    </w:p>
    <w:p w14:paraId="0A3BFF52" w14:textId="77777777" w:rsidR="0040430B" w:rsidRDefault="0040430B" w:rsidP="0040430B">
      <w:pPr>
        <w:ind w:firstLine="227"/>
        <w:jc w:val="left"/>
        <w:rPr>
          <w:rFonts w:eastAsia="Calibri"/>
          <w:color w:val="000000"/>
          <w:sz w:val="24"/>
          <w:szCs w:val="24"/>
          <w:lang w:eastAsia="en-US"/>
        </w:rPr>
      </w:pPr>
    </w:p>
    <w:p w14:paraId="44072E47" w14:textId="77777777" w:rsidR="00F70387" w:rsidRPr="0040430B" w:rsidRDefault="00F70387" w:rsidP="0040430B">
      <w:pPr>
        <w:ind w:firstLine="227"/>
        <w:jc w:val="left"/>
        <w:rPr>
          <w:rFonts w:eastAsia="Calibri"/>
          <w:color w:val="000000"/>
          <w:sz w:val="24"/>
          <w:szCs w:val="24"/>
          <w:lang w:eastAsia="en-US"/>
        </w:rPr>
      </w:pPr>
    </w:p>
    <w:p w14:paraId="3ABEA5F6" w14:textId="77777777" w:rsidR="0040430B" w:rsidRPr="0040430B" w:rsidRDefault="0040430B" w:rsidP="0040430B">
      <w:pPr>
        <w:ind w:firstLine="227"/>
        <w:jc w:val="left"/>
        <w:rPr>
          <w:rFonts w:eastAsia="Calibri"/>
          <w:color w:val="000000"/>
          <w:sz w:val="24"/>
          <w:szCs w:val="24"/>
          <w:lang w:eastAsia="en-US"/>
        </w:rPr>
      </w:pPr>
    </w:p>
    <w:p w14:paraId="3EF1AF8A" w14:textId="77777777" w:rsidR="0040430B" w:rsidRPr="0040430B" w:rsidRDefault="0040430B" w:rsidP="0040430B">
      <w:pPr>
        <w:ind w:firstLine="227"/>
        <w:jc w:val="left"/>
        <w:rPr>
          <w:rFonts w:eastAsia="Calibri"/>
          <w:color w:val="000000"/>
          <w:sz w:val="24"/>
          <w:szCs w:val="24"/>
          <w:lang w:eastAsia="en-US"/>
        </w:rPr>
      </w:pPr>
    </w:p>
    <w:p w14:paraId="58E8223D" w14:textId="77777777" w:rsidR="0040430B" w:rsidRPr="0040430B" w:rsidRDefault="0040430B" w:rsidP="0040430B">
      <w:pPr>
        <w:ind w:firstLine="227"/>
        <w:jc w:val="left"/>
        <w:rPr>
          <w:rFonts w:eastAsia="Calibri"/>
          <w:color w:val="000000"/>
          <w:sz w:val="24"/>
          <w:szCs w:val="24"/>
          <w:lang w:eastAsia="en-US"/>
        </w:rPr>
      </w:pPr>
    </w:p>
    <w:p w14:paraId="0EEDAE23" w14:textId="77777777" w:rsidR="0040430B" w:rsidRPr="0040430B" w:rsidRDefault="0040430B" w:rsidP="0040430B">
      <w:pPr>
        <w:ind w:firstLine="227"/>
        <w:jc w:val="left"/>
        <w:rPr>
          <w:rFonts w:eastAsia="Calibri"/>
          <w:color w:val="000000"/>
          <w:sz w:val="24"/>
          <w:szCs w:val="24"/>
          <w:lang w:eastAsia="en-US"/>
        </w:rPr>
      </w:pPr>
    </w:p>
    <w:p w14:paraId="4F3E1DC6" w14:textId="77777777" w:rsidR="0040430B" w:rsidRPr="0040430B" w:rsidRDefault="0040430B" w:rsidP="0040430B">
      <w:pPr>
        <w:ind w:firstLine="227"/>
        <w:jc w:val="left"/>
        <w:rPr>
          <w:rFonts w:eastAsia="Calibri"/>
          <w:color w:val="000000"/>
          <w:sz w:val="24"/>
          <w:szCs w:val="24"/>
          <w:lang w:eastAsia="en-US"/>
        </w:rPr>
      </w:pPr>
    </w:p>
    <w:p w14:paraId="1D092374" w14:textId="77777777" w:rsidR="0040430B" w:rsidRPr="0040430B" w:rsidRDefault="0040430B" w:rsidP="0040430B">
      <w:pPr>
        <w:ind w:firstLine="227"/>
        <w:jc w:val="left"/>
        <w:rPr>
          <w:rFonts w:eastAsia="Calibri"/>
          <w:color w:val="000000"/>
          <w:sz w:val="24"/>
          <w:szCs w:val="24"/>
          <w:lang w:eastAsia="en-US"/>
        </w:rPr>
      </w:pPr>
    </w:p>
    <w:p w14:paraId="60253C02" w14:textId="77777777" w:rsidR="0082008E" w:rsidRPr="0040430B" w:rsidRDefault="0082008E" w:rsidP="0082008E">
      <w:pPr>
        <w:rPr>
          <w:sz w:val="24"/>
          <w:szCs w:val="24"/>
        </w:rPr>
      </w:pPr>
      <w:r w:rsidRPr="0040430B">
        <w:rPr>
          <w:sz w:val="24"/>
          <w:szCs w:val="24"/>
        </w:rPr>
        <w:t xml:space="preserve">Почтарева Людмила Александровна, </w:t>
      </w:r>
    </w:p>
    <w:p w14:paraId="02A1C98C" w14:textId="7077032C" w:rsidR="0040430B" w:rsidRPr="0040430B" w:rsidRDefault="0082008E" w:rsidP="0082008E">
      <w:pPr>
        <w:jc w:val="left"/>
        <w:rPr>
          <w:rFonts w:eastAsia="Calibri"/>
          <w:color w:val="000000"/>
          <w:sz w:val="24"/>
          <w:szCs w:val="24"/>
          <w:lang w:eastAsia="en-US"/>
        </w:rPr>
      </w:pPr>
      <w:r w:rsidRPr="0040430B">
        <w:rPr>
          <w:sz w:val="24"/>
          <w:szCs w:val="24"/>
        </w:rPr>
        <w:t>77-881</w:t>
      </w:r>
    </w:p>
    <w:p w14:paraId="7189E569" w14:textId="0976E140" w:rsidR="0040430B" w:rsidRPr="0040430B" w:rsidRDefault="00F70387" w:rsidP="00F70387">
      <w:pPr>
        <w:rPr>
          <w:b/>
          <w:caps/>
          <w:sz w:val="26"/>
          <w:szCs w:val="26"/>
        </w:rPr>
      </w:pPr>
      <w:r w:rsidRPr="00F70387">
        <w:rPr>
          <w:b/>
          <w:caps/>
          <w:sz w:val="26"/>
          <w:szCs w:val="26"/>
        </w:rPr>
        <w:t>С</w:t>
      </w:r>
      <w:r w:rsidR="0040430B" w:rsidRPr="0040430B">
        <w:rPr>
          <w:b/>
          <w:caps/>
          <w:sz w:val="26"/>
          <w:szCs w:val="26"/>
        </w:rPr>
        <w:t>огласован</w:t>
      </w:r>
      <w:r w:rsidRPr="00F70387">
        <w:rPr>
          <w:b/>
          <w:caps/>
          <w:sz w:val="26"/>
          <w:szCs w:val="26"/>
        </w:rPr>
        <w:t>о</w:t>
      </w:r>
      <w:r>
        <w:rPr>
          <w:b/>
          <w:caps/>
          <w:sz w:val="26"/>
          <w:szCs w:val="26"/>
        </w:rPr>
        <w:t>:</w:t>
      </w:r>
    </w:p>
    <w:tbl>
      <w:tblPr>
        <w:tblW w:w="9784" w:type="dxa"/>
        <w:tblInd w:w="-3" w:type="dxa"/>
        <w:tblLayout w:type="fixed"/>
        <w:tblCellMar>
          <w:left w:w="105" w:type="dxa"/>
          <w:right w:w="105" w:type="dxa"/>
        </w:tblCellMar>
        <w:tblLook w:val="0000" w:firstRow="0" w:lastRow="0" w:firstColumn="0" w:lastColumn="0" w:noHBand="0" w:noVBand="0"/>
      </w:tblPr>
      <w:tblGrid>
        <w:gridCol w:w="6382"/>
        <w:gridCol w:w="1134"/>
        <w:gridCol w:w="2268"/>
      </w:tblGrid>
      <w:tr w:rsidR="0082008E" w:rsidRPr="0082008E" w14:paraId="7CF9109A" w14:textId="77777777" w:rsidTr="0082008E">
        <w:tc>
          <w:tcPr>
            <w:tcW w:w="6382" w:type="dxa"/>
          </w:tcPr>
          <w:p w14:paraId="605A2C3F" w14:textId="77777777" w:rsidR="0082008E" w:rsidRPr="0040430B" w:rsidRDefault="0082008E" w:rsidP="0040430B">
            <w:pPr>
              <w:rPr>
                <w:sz w:val="22"/>
                <w:szCs w:val="22"/>
              </w:rPr>
            </w:pPr>
            <w:r w:rsidRPr="0040430B">
              <w:rPr>
                <w:sz w:val="22"/>
                <w:szCs w:val="22"/>
              </w:rPr>
              <w:t>Заместитель главы администрации по социальным и общим вопросам</w:t>
            </w:r>
          </w:p>
        </w:tc>
        <w:tc>
          <w:tcPr>
            <w:tcW w:w="1134" w:type="dxa"/>
          </w:tcPr>
          <w:p w14:paraId="51B95A62" w14:textId="77777777" w:rsidR="0082008E" w:rsidRPr="0040430B" w:rsidRDefault="0082008E" w:rsidP="0040430B">
            <w:pPr>
              <w:rPr>
                <w:sz w:val="22"/>
                <w:szCs w:val="22"/>
              </w:rPr>
            </w:pPr>
            <w:r w:rsidRPr="0040430B">
              <w:rPr>
                <w:sz w:val="22"/>
                <w:szCs w:val="22"/>
              </w:rPr>
              <w:t xml:space="preserve">  </w:t>
            </w:r>
          </w:p>
        </w:tc>
        <w:tc>
          <w:tcPr>
            <w:tcW w:w="2268" w:type="dxa"/>
          </w:tcPr>
          <w:p w14:paraId="4ECD49D4" w14:textId="77777777" w:rsidR="0082008E" w:rsidRPr="0040430B" w:rsidRDefault="0082008E" w:rsidP="0040430B">
            <w:pPr>
              <w:rPr>
                <w:sz w:val="22"/>
                <w:szCs w:val="22"/>
              </w:rPr>
            </w:pPr>
            <w:r w:rsidRPr="0040430B">
              <w:rPr>
                <w:sz w:val="22"/>
                <w:szCs w:val="22"/>
              </w:rPr>
              <w:t>Котова Е.Ю.</w:t>
            </w:r>
          </w:p>
          <w:p w14:paraId="349616E5" w14:textId="77777777" w:rsidR="0082008E" w:rsidRPr="0040430B" w:rsidRDefault="0082008E" w:rsidP="0040430B">
            <w:pPr>
              <w:ind w:firstLine="45"/>
              <w:rPr>
                <w:sz w:val="22"/>
                <w:szCs w:val="22"/>
              </w:rPr>
            </w:pPr>
          </w:p>
        </w:tc>
      </w:tr>
      <w:tr w:rsidR="0082008E" w:rsidRPr="0082008E" w14:paraId="31A607F4" w14:textId="77777777" w:rsidTr="0082008E">
        <w:tc>
          <w:tcPr>
            <w:tcW w:w="6382" w:type="dxa"/>
          </w:tcPr>
          <w:p w14:paraId="79FED3BC" w14:textId="77777777" w:rsidR="0082008E" w:rsidRPr="0040430B" w:rsidRDefault="0082008E" w:rsidP="0040430B">
            <w:pPr>
              <w:rPr>
                <w:sz w:val="22"/>
                <w:szCs w:val="22"/>
              </w:rPr>
            </w:pPr>
            <w:r w:rsidRPr="0040430B">
              <w:rPr>
                <w:sz w:val="22"/>
                <w:szCs w:val="22"/>
              </w:rPr>
              <w:t>Председатель комитета по культуре, спорту и молодежной политике</w:t>
            </w:r>
          </w:p>
        </w:tc>
        <w:tc>
          <w:tcPr>
            <w:tcW w:w="1134" w:type="dxa"/>
          </w:tcPr>
          <w:p w14:paraId="6D8326BA" w14:textId="77777777" w:rsidR="0082008E" w:rsidRPr="0040430B" w:rsidRDefault="0082008E" w:rsidP="0040430B">
            <w:pPr>
              <w:rPr>
                <w:sz w:val="22"/>
                <w:szCs w:val="22"/>
              </w:rPr>
            </w:pPr>
            <w:r w:rsidRPr="0040430B">
              <w:rPr>
                <w:sz w:val="22"/>
                <w:szCs w:val="22"/>
              </w:rPr>
              <w:t xml:space="preserve">  </w:t>
            </w:r>
          </w:p>
        </w:tc>
        <w:tc>
          <w:tcPr>
            <w:tcW w:w="2268" w:type="dxa"/>
          </w:tcPr>
          <w:p w14:paraId="5B71A3CE" w14:textId="77777777" w:rsidR="0082008E" w:rsidRPr="0040430B" w:rsidRDefault="0082008E" w:rsidP="0040430B">
            <w:pPr>
              <w:rPr>
                <w:sz w:val="22"/>
                <w:szCs w:val="22"/>
              </w:rPr>
            </w:pPr>
            <w:r w:rsidRPr="0040430B">
              <w:rPr>
                <w:sz w:val="22"/>
                <w:szCs w:val="22"/>
              </w:rPr>
              <w:t>Бондарев Д.Н.</w:t>
            </w:r>
          </w:p>
        </w:tc>
      </w:tr>
      <w:tr w:rsidR="0082008E" w:rsidRPr="0082008E" w14:paraId="7EE8322E" w14:textId="77777777" w:rsidTr="0082008E">
        <w:tc>
          <w:tcPr>
            <w:tcW w:w="6382" w:type="dxa"/>
          </w:tcPr>
          <w:p w14:paraId="17417949" w14:textId="1E36ACAA" w:rsidR="0082008E" w:rsidRPr="0040430B" w:rsidRDefault="0082008E" w:rsidP="0082008E">
            <w:pPr>
              <w:rPr>
                <w:sz w:val="22"/>
                <w:szCs w:val="22"/>
              </w:rPr>
            </w:pPr>
            <w:r w:rsidRPr="0040430B">
              <w:rPr>
                <w:sz w:val="22"/>
                <w:szCs w:val="22"/>
              </w:rPr>
              <w:t xml:space="preserve">Заведующий юридическим отделом </w:t>
            </w:r>
          </w:p>
        </w:tc>
        <w:tc>
          <w:tcPr>
            <w:tcW w:w="1134" w:type="dxa"/>
          </w:tcPr>
          <w:p w14:paraId="53EC297D" w14:textId="77777777" w:rsidR="0082008E" w:rsidRPr="0040430B" w:rsidRDefault="0082008E" w:rsidP="0040430B">
            <w:pPr>
              <w:rPr>
                <w:sz w:val="22"/>
                <w:szCs w:val="22"/>
              </w:rPr>
            </w:pPr>
            <w:r w:rsidRPr="0040430B">
              <w:rPr>
                <w:sz w:val="22"/>
                <w:szCs w:val="22"/>
              </w:rPr>
              <w:t xml:space="preserve">  </w:t>
            </w:r>
          </w:p>
        </w:tc>
        <w:tc>
          <w:tcPr>
            <w:tcW w:w="2268" w:type="dxa"/>
          </w:tcPr>
          <w:p w14:paraId="260091DA" w14:textId="77777777" w:rsidR="0082008E" w:rsidRPr="0040430B" w:rsidRDefault="0082008E" w:rsidP="0040430B">
            <w:pPr>
              <w:rPr>
                <w:sz w:val="22"/>
                <w:szCs w:val="22"/>
              </w:rPr>
            </w:pPr>
            <w:r w:rsidRPr="0040430B">
              <w:rPr>
                <w:sz w:val="22"/>
                <w:szCs w:val="22"/>
              </w:rPr>
              <w:t>Павличенко И.С.</w:t>
            </w:r>
          </w:p>
        </w:tc>
      </w:tr>
      <w:tr w:rsidR="0082008E" w:rsidRPr="0082008E" w14:paraId="3AFB6926" w14:textId="77777777" w:rsidTr="0082008E">
        <w:tc>
          <w:tcPr>
            <w:tcW w:w="6382" w:type="dxa"/>
          </w:tcPr>
          <w:p w14:paraId="2CDA14AF" w14:textId="77777777" w:rsidR="0082008E" w:rsidRPr="0040430B" w:rsidRDefault="0082008E" w:rsidP="0040430B">
            <w:pPr>
              <w:rPr>
                <w:iCs/>
                <w:color w:val="000000"/>
                <w:sz w:val="22"/>
                <w:szCs w:val="22"/>
              </w:rPr>
            </w:pPr>
            <w:r w:rsidRPr="0040430B">
              <w:rPr>
                <w:iCs/>
                <w:color w:val="000000"/>
                <w:sz w:val="22"/>
                <w:szCs w:val="22"/>
              </w:rPr>
              <w:t xml:space="preserve">Заведующий отделом информационного обеспечения </w:t>
            </w:r>
          </w:p>
        </w:tc>
        <w:tc>
          <w:tcPr>
            <w:tcW w:w="1134" w:type="dxa"/>
          </w:tcPr>
          <w:p w14:paraId="67D0DE2E" w14:textId="77777777" w:rsidR="0082008E" w:rsidRPr="0040430B" w:rsidRDefault="0082008E" w:rsidP="0040430B">
            <w:pPr>
              <w:rPr>
                <w:sz w:val="22"/>
                <w:szCs w:val="22"/>
              </w:rPr>
            </w:pPr>
          </w:p>
        </w:tc>
        <w:tc>
          <w:tcPr>
            <w:tcW w:w="2268" w:type="dxa"/>
          </w:tcPr>
          <w:p w14:paraId="52E875C8" w14:textId="77777777" w:rsidR="0082008E" w:rsidRPr="0040430B" w:rsidRDefault="0082008E" w:rsidP="0040430B">
            <w:pPr>
              <w:rPr>
                <w:color w:val="000000"/>
                <w:sz w:val="22"/>
                <w:szCs w:val="22"/>
              </w:rPr>
            </w:pPr>
            <w:r w:rsidRPr="0040430B">
              <w:rPr>
                <w:color w:val="000000"/>
                <w:sz w:val="22"/>
                <w:szCs w:val="22"/>
              </w:rPr>
              <w:t>Васильева Е.Ю.</w:t>
            </w:r>
          </w:p>
        </w:tc>
      </w:tr>
      <w:tr w:rsidR="0082008E" w:rsidRPr="0082008E" w14:paraId="15D0BECE" w14:textId="77777777" w:rsidTr="0082008E">
        <w:tc>
          <w:tcPr>
            <w:tcW w:w="6382" w:type="dxa"/>
          </w:tcPr>
          <w:p w14:paraId="760C68FD" w14:textId="72C582C5" w:rsidR="0082008E" w:rsidRPr="0040430B" w:rsidRDefault="0082008E" w:rsidP="0082008E">
            <w:pPr>
              <w:rPr>
                <w:sz w:val="22"/>
                <w:szCs w:val="22"/>
              </w:rPr>
            </w:pPr>
            <w:r w:rsidRPr="0040430B">
              <w:rPr>
                <w:sz w:val="22"/>
                <w:szCs w:val="22"/>
              </w:rPr>
              <w:t>Заведующий общим отделом</w:t>
            </w:r>
          </w:p>
        </w:tc>
        <w:tc>
          <w:tcPr>
            <w:tcW w:w="1134" w:type="dxa"/>
          </w:tcPr>
          <w:p w14:paraId="790EB418" w14:textId="77777777" w:rsidR="0082008E" w:rsidRPr="0040430B" w:rsidRDefault="0082008E" w:rsidP="0040430B">
            <w:pPr>
              <w:rPr>
                <w:sz w:val="22"/>
                <w:szCs w:val="22"/>
              </w:rPr>
            </w:pPr>
            <w:r w:rsidRPr="0040430B">
              <w:rPr>
                <w:sz w:val="22"/>
                <w:szCs w:val="22"/>
              </w:rPr>
              <w:t xml:space="preserve">  </w:t>
            </w:r>
          </w:p>
        </w:tc>
        <w:tc>
          <w:tcPr>
            <w:tcW w:w="2268" w:type="dxa"/>
          </w:tcPr>
          <w:p w14:paraId="17E3B62E" w14:textId="46B39770" w:rsidR="0082008E" w:rsidRPr="0040430B" w:rsidRDefault="0082008E" w:rsidP="0082008E">
            <w:pPr>
              <w:rPr>
                <w:sz w:val="22"/>
                <w:szCs w:val="22"/>
              </w:rPr>
            </w:pPr>
            <w:r w:rsidRPr="0040430B">
              <w:rPr>
                <w:sz w:val="22"/>
                <w:szCs w:val="22"/>
              </w:rPr>
              <w:t>Савранская И.Г.</w:t>
            </w:r>
          </w:p>
        </w:tc>
      </w:tr>
    </w:tbl>
    <w:p w14:paraId="0434B23E" w14:textId="77777777" w:rsidR="0040430B" w:rsidRPr="0040430B" w:rsidRDefault="0040430B" w:rsidP="0040430B"/>
    <w:p w14:paraId="41471B65" w14:textId="77777777" w:rsidR="0040430B" w:rsidRPr="0040430B" w:rsidRDefault="0040430B" w:rsidP="0040430B">
      <w:pPr>
        <w:autoSpaceDE w:val="0"/>
        <w:autoSpaceDN w:val="0"/>
        <w:adjustRightInd w:val="0"/>
        <w:outlineLvl w:val="0"/>
        <w:rPr>
          <w:bCs/>
          <w:iCs/>
          <w:color w:val="000000"/>
          <w:sz w:val="24"/>
          <w:szCs w:val="24"/>
        </w:rPr>
      </w:pPr>
    </w:p>
    <w:p w14:paraId="5FF2CD8D" w14:textId="77777777" w:rsidR="0040430B" w:rsidRPr="0040430B" w:rsidRDefault="0040430B" w:rsidP="0040430B">
      <w:pPr>
        <w:autoSpaceDE w:val="0"/>
        <w:autoSpaceDN w:val="0"/>
        <w:adjustRightInd w:val="0"/>
        <w:outlineLvl w:val="0"/>
        <w:rPr>
          <w:b/>
          <w:caps/>
          <w:color w:val="000000"/>
          <w:sz w:val="24"/>
          <w:szCs w:val="24"/>
        </w:rPr>
      </w:pPr>
      <w:r w:rsidRPr="0040430B">
        <w:rPr>
          <w:b/>
          <w:iCs/>
          <w:caps/>
          <w:color w:val="000000"/>
          <w:sz w:val="24"/>
          <w:szCs w:val="24"/>
        </w:rPr>
        <w:t>Рассылка: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403"/>
      </w:tblGrid>
      <w:tr w:rsidR="00507B84" w:rsidRPr="00A455F1" w14:paraId="7B311FCB" w14:textId="77777777" w:rsidTr="00507B84">
        <w:tc>
          <w:tcPr>
            <w:tcW w:w="6658" w:type="dxa"/>
          </w:tcPr>
          <w:p w14:paraId="7780F3EC" w14:textId="4A266DC8" w:rsidR="00507B84" w:rsidRPr="00A455F1" w:rsidRDefault="00507B84" w:rsidP="0040430B">
            <w:pPr>
              <w:autoSpaceDE w:val="0"/>
              <w:autoSpaceDN w:val="0"/>
              <w:adjustRightInd w:val="0"/>
              <w:rPr>
                <w:iCs/>
                <w:color w:val="000000"/>
                <w:sz w:val="22"/>
                <w:szCs w:val="22"/>
              </w:rPr>
            </w:pPr>
            <w:r w:rsidRPr="0040430B">
              <w:rPr>
                <w:iCs/>
                <w:color w:val="000000"/>
                <w:sz w:val="22"/>
                <w:szCs w:val="22"/>
              </w:rPr>
              <w:t>Дело</w:t>
            </w:r>
          </w:p>
        </w:tc>
        <w:tc>
          <w:tcPr>
            <w:tcW w:w="2403" w:type="dxa"/>
          </w:tcPr>
          <w:p w14:paraId="291A90C8" w14:textId="3768B993" w:rsidR="00507B84" w:rsidRPr="00A455F1" w:rsidRDefault="00507B84" w:rsidP="0040430B">
            <w:pPr>
              <w:autoSpaceDE w:val="0"/>
              <w:autoSpaceDN w:val="0"/>
              <w:adjustRightInd w:val="0"/>
              <w:rPr>
                <w:iCs/>
                <w:color w:val="000000"/>
                <w:sz w:val="22"/>
                <w:szCs w:val="22"/>
              </w:rPr>
            </w:pPr>
            <w:r w:rsidRPr="0040430B">
              <w:rPr>
                <w:iCs/>
                <w:color w:val="000000"/>
                <w:sz w:val="22"/>
                <w:szCs w:val="22"/>
              </w:rPr>
              <w:t>1</w:t>
            </w:r>
          </w:p>
        </w:tc>
      </w:tr>
      <w:tr w:rsidR="00507B84" w:rsidRPr="00A455F1" w14:paraId="0D0D9887" w14:textId="77777777" w:rsidTr="00507B84">
        <w:tc>
          <w:tcPr>
            <w:tcW w:w="6658" w:type="dxa"/>
          </w:tcPr>
          <w:p w14:paraId="269DB877" w14:textId="0BD36E44" w:rsidR="00507B84" w:rsidRPr="00A455F1" w:rsidRDefault="00507B84" w:rsidP="00507B84">
            <w:pPr>
              <w:autoSpaceDE w:val="0"/>
              <w:autoSpaceDN w:val="0"/>
              <w:adjustRightInd w:val="0"/>
              <w:rPr>
                <w:iCs/>
                <w:color w:val="000000"/>
                <w:sz w:val="22"/>
                <w:szCs w:val="22"/>
              </w:rPr>
            </w:pPr>
            <w:r w:rsidRPr="0040430B">
              <w:rPr>
                <w:iCs/>
                <w:color w:val="000000"/>
                <w:sz w:val="22"/>
                <w:szCs w:val="22"/>
              </w:rPr>
              <w:t>Комитет по культуре, спорту и молодежной политике</w:t>
            </w:r>
          </w:p>
        </w:tc>
        <w:tc>
          <w:tcPr>
            <w:tcW w:w="2403" w:type="dxa"/>
          </w:tcPr>
          <w:p w14:paraId="0BBA81AE" w14:textId="2DA55B39" w:rsidR="00507B84" w:rsidRPr="00A455F1" w:rsidRDefault="00507B84" w:rsidP="0040430B">
            <w:pPr>
              <w:autoSpaceDE w:val="0"/>
              <w:autoSpaceDN w:val="0"/>
              <w:adjustRightInd w:val="0"/>
              <w:rPr>
                <w:iCs/>
                <w:color w:val="000000"/>
                <w:sz w:val="22"/>
                <w:szCs w:val="22"/>
              </w:rPr>
            </w:pPr>
            <w:r w:rsidRPr="0040430B">
              <w:rPr>
                <w:iCs/>
                <w:color w:val="000000"/>
                <w:sz w:val="22"/>
                <w:szCs w:val="22"/>
              </w:rPr>
              <w:t>2</w:t>
            </w:r>
          </w:p>
        </w:tc>
      </w:tr>
      <w:tr w:rsidR="00507B84" w:rsidRPr="00A455F1" w14:paraId="7DF83FD2" w14:textId="77777777" w:rsidTr="00507B84">
        <w:tc>
          <w:tcPr>
            <w:tcW w:w="6658" w:type="dxa"/>
          </w:tcPr>
          <w:p w14:paraId="5DA11BE1" w14:textId="4EC97ED1" w:rsidR="00507B84" w:rsidRPr="00A455F1" w:rsidRDefault="00507B84" w:rsidP="0040430B">
            <w:pPr>
              <w:autoSpaceDE w:val="0"/>
              <w:autoSpaceDN w:val="0"/>
              <w:adjustRightInd w:val="0"/>
              <w:rPr>
                <w:iCs/>
                <w:color w:val="000000"/>
                <w:sz w:val="22"/>
                <w:szCs w:val="22"/>
              </w:rPr>
            </w:pPr>
            <w:r w:rsidRPr="0040430B">
              <w:rPr>
                <w:iCs/>
                <w:color w:val="000000"/>
                <w:sz w:val="22"/>
                <w:szCs w:val="22"/>
              </w:rPr>
              <w:t>МУ «МСЦ»</w:t>
            </w:r>
          </w:p>
        </w:tc>
        <w:tc>
          <w:tcPr>
            <w:tcW w:w="2403" w:type="dxa"/>
          </w:tcPr>
          <w:p w14:paraId="08B7605B" w14:textId="5EB50F65" w:rsidR="00507B84" w:rsidRPr="00A455F1" w:rsidRDefault="00507B84" w:rsidP="0040430B">
            <w:pPr>
              <w:autoSpaceDE w:val="0"/>
              <w:autoSpaceDN w:val="0"/>
              <w:adjustRightInd w:val="0"/>
              <w:rPr>
                <w:iCs/>
                <w:color w:val="000000"/>
                <w:sz w:val="22"/>
                <w:szCs w:val="22"/>
              </w:rPr>
            </w:pPr>
            <w:r w:rsidRPr="00A455F1">
              <w:rPr>
                <w:iCs/>
                <w:color w:val="000000"/>
                <w:sz w:val="22"/>
                <w:szCs w:val="22"/>
              </w:rPr>
              <w:t>1</w:t>
            </w:r>
          </w:p>
        </w:tc>
      </w:tr>
      <w:tr w:rsidR="00507B84" w:rsidRPr="00A455F1" w14:paraId="2E88ED29" w14:textId="77777777" w:rsidTr="00507B84">
        <w:tc>
          <w:tcPr>
            <w:tcW w:w="6658" w:type="dxa"/>
          </w:tcPr>
          <w:p w14:paraId="37B56768" w14:textId="2DBB169C" w:rsidR="00507B84" w:rsidRPr="00A455F1" w:rsidRDefault="00507B84" w:rsidP="0040430B">
            <w:pPr>
              <w:autoSpaceDE w:val="0"/>
              <w:autoSpaceDN w:val="0"/>
              <w:adjustRightInd w:val="0"/>
              <w:rPr>
                <w:iCs/>
                <w:color w:val="000000"/>
                <w:sz w:val="22"/>
                <w:szCs w:val="22"/>
              </w:rPr>
            </w:pPr>
            <w:r w:rsidRPr="0040430B">
              <w:rPr>
                <w:iCs/>
                <w:color w:val="000000"/>
                <w:sz w:val="22"/>
                <w:szCs w:val="22"/>
              </w:rPr>
              <w:t>МУ «ТГФК «Кировец»</w:t>
            </w:r>
          </w:p>
        </w:tc>
        <w:tc>
          <w:tcPr>
            <w:tcW w:w="2403" w:type="dxa"/>
          </w:tcPr>
          <w:p w14:paraId="454CCE08" w14:textId="631C8A5A" w:rsidR="00507B84" w:rsidRPr="00A455F1" w:rsidRDefault="00507B84" w:rsidP="0040430B">
            <w:pPr>
              <w:autoSpaceDE w:val="0"/>
              <w:autoSpaceDN w:val="0"/>
              <w:adjustRightInd w:val="0"/>
              <w:rPr>
                <w:iCs/>
                <w:color w:val="000000"/>
                <w:sz w:val="22"/>
                <w:szCs w:val="22"/>
              </w:rPr>
            </w:pPr>
            <w:r w:rsidRPr="00A455F1">
              <w:rPr>
                <w:iCs/>
                <w:color w:val="000000"/>
                <w:sz w:val="22"/>
                <w:szCs w:val="22"/>
              </w:rPr>
              <w:t>1</w:t>
            </w:r>
          </w:p>
        </w:tc>
      </w:tr>
      <w:tr w:rsidR="00507B84" w:rsidRPr="00A455F1" w14:paraId="51DB6D84" w14:textId="77777777" w:rsidTr="00507B84">
        <w:tc>
          <w:tcPr>
            <w:tcW w:w="6658" w:type="dxa"/>
          </w:tcPr>
          <w:p w14:paraId="55FF1915" w14:textId="4B614B4F" w:rsidR="00507B84" w:rsidRPr="00A455F1" w:rsidRDefault="00507B84" w:rsidP="0040430B">
            <w:pPr>
              <w:autoSpaceDE w:val="0"/>
              <w:autoSpaceDN w:val="0"/>
              <w:adjustRightInd w:val="0"/>
              <w:rPr>
                <w:iCs/>
                <w:color w:val="000000"/>
                <w:sz w:val="22"/>
                <w:szCs w:val="22"/>
              </w:rPr>
            </w:pPr>
            <w:r w:rsidRPr="0040430B">
              <w:rPr>
                <w:iCs/>
                <w:color w:val="000000"/>
                <w:sz w:val="22"/>
                <w:szCs w:val="22"/>
              </w:rPr>
              <w:t>МБУ ДО «СШ «Богатырь»</w:t>
            </w:r>
          </w:p>
        </w:tc>
        <w:tc>
          <w:tcPr>
            <w:tcW w:w="2403" w:type="dxa"/>
          </w:tcPr>
          <w:p w14:paraId="367216A4" w14:textId="58F497C7" w:rsidR="00507B84" w:rsidRPr="00A455F1" w:rsidRDefault="00507B84" w:rsidP="0040430B">
            <w:pPr>
              <w:autoSpaceDE w:val="0"/>
              <w:autoSpaceDN w:val="0"/>
              <w:adjustRightInd w:val="0"/>
              <w:rPr>
                <w:iCs/>
                <w:color w:val="000000"/>
                <w:sz w:val="22"/>
                <w:szCs w:val="22"/>
              </w:rPr>
            </w:pPr>
            <w:r w:rsidRPr="00A455F1">
              <w:rPr>
                <w:iCs/>
                <w:color w:val="000000"/>
                <w:sz w:val="22"/>
                <w:szCs w:val="22"/>
              </w:rPr>
              <w:t>1</w:t>
            </w:r>
          </w:p>
        </w:tc>
      </w:tr>
      <w:tr w:rsidR="00507B84" w:rsidRPr="00A455F1" w14:paraId="64B3CAB5" w14:textId="77777777" w:rsidTr="00507B84">
        <w:tc>
          <w:tcPr>
            <w:tcW w:w="6658" w:type="dxa"/>
          </w:tcPr>
          <w:p w14:paraId="0FCF4A82" w14:textId="4EB727BF" w:rsidR="00507B84" w:rsidRPr="00A455F1" w:rsidRDefault="00507B84" w:rsidP="0040430B">
            <w:pPr>
              <w:autoSpaceDE w:val="0"/>
              <w:autoSpaceDN w:val="0"/>
              <w:adjustRightInd w:val="0"/>
              <w:rPr>
                <w:iCs/>
                <w:color w:val="000000"/>
                <w:sz w:val="22"/>
                <w:szCs w:val="22"/>
              </w:rPr>
            </w:pPr>
            <w:r w:rsidRPr="0040430B">
              <w:rPr>
                <w:iCs/>
                <w:color w:val="000000"/>
                <w:sz w:val="22"/>
                <w:szCs w:val="22"/>
              </w:rPr>
              <w:t>Трудовая слава</w:t>
            </w:r>
          </w:p>
        </w:tc>
        <w:tc>
          <w:tcPr>
            <w:tcW w:w="2403" w:type="dxa"/>
          </w:tcPr>
          <w:p w14:paraId="1E6A07A3" w14:textId="3A6F9B83" w:rsidR="00507B84" w:rsidRPr="00A455F1" w:rsidRDefault="00507B84" w:rsidP="0040430B">
            <w:pPr>
              <w:autoSpaceDE w:val="0"/>
              <w:autoSpaceDN w:val="0"/>
              <w:adjustRightInd w:val="0"/>
              <w:rPr>
                <w:iCs/>
                <w:color w:val="000000"/>
                <w:sz w:val="22"/>
                <w:szCs w:val="22"/>
              </w:rPr>
            </w:pPr>
            <w:r w:rsidRPr="00A455F1">
              <w:rPr>
                <w:iCs/>
                <w:color w:val="000000"/>
                <w:sz w:val="22"/>
                <w:szCs w:val="22"/>
              </w:rPr>
              <w:t>1</w:t>
            </w:r>
          </w:p>
        </w:tc>
      </w:tr>
      <w:tr w:rsidR="00507B84" w:rsidRPr="00A455F1" w14:paraId="131CE1AC" w14:textId="77777777" w:rsidTr="00507B84">
        <w:tc>
          <w:tcPr>
            <w:tcW w:w="6658" w:type="dxa"/>
          </w:tcPr>
          <w:p w14:paraId="404022F8" w14:textId="37875AD9" w:rsidR="00507B84" w:rsidRPr="00A455F1" w:rsidRDefault="00507B84" w:rsidP="0040430B">
            <w:pPr>
              <w:autoSpaceDE w:val="0"/>
              <w:autoSpaceDN w:val="0"/>
              <w:adjustRightInd w:val="0"/>
              <w:rPr>
                <w:iCs/>
                <w:color w:val="000000"/>
                <w:sz w:val="22"/>
                <w:szCs w:val="22"/>
              </w:rPr>
            </w:pPr>
            <w:r w:rsidRPr="00A455F1">
              <w:rPr>
                <w:iCs/>
                <w:color w:val="000000"/>
                <w:sz w:val="22"/>
                <w:szCs w:val="22"/>
              </w:rPr>
              <w:t>ИТОГО:</w:t>
            </w:r>
          </w:p>
        </w:tc>
        <w:tc>
          <w:tcPr>
            <w:tcW w:w="2403" w:type="dxa"/>
          </w:tcPr>
          <w:p w14:paraId="778A63A0" w14:textId="66ADD1D8" w:rsidR="00507B84" w:rsidRPr="00A455F1" w:rsidRDefault="00507B84" w:rsidP="0040430B">
            <w:pPr>
              <w:autoSpaceDE w:val="0"/>
              <w:autoSpaceDN w:val="0"/>
              <w:adjustRightInd w:val="0"/>
              <w:rPr>
                <w:iCs/>
                <w:color w:val="000000"/>
                <w:sz w:val="22"/>
                <w:szCs w:val="22"/>
              </w:rPr>
            </w:pPr>
            <w:r w:rsidRPr="00A455F1">
              <w:rPr>
                <w:iCs/>
                <w:color w:val="000000"/>
                <w:sz w:val="22"/>
                <w:szCs w:val="22"/>
              </w:rPr>
              <w:t>7</w:t>
            </w:r>
          </w:p>
        </w:tc>
      </w:tr>
    </w:tbl>
    <w:p w14:paraId="1F661EC7" w14:textId="77777777" w:rsidR="00507B84" w:rsidRDefault="00507B84" w:rsidP="0040430B">
      <w:pPr>
        <w:autoSpaceDE w:val="0"/>
        <w:autoSpaceDN w:val="0"/>
        <w:adjustRightInd w:val="0"/>
        <w:rPr>
          <w:iCs/>
          <w:color w:val="000000"/>
          <w:sz w:val="24"/>
          <w:szCs w:val="24"/>
        </w:rPr>
      </w:pPr>
    </w:p>
    <w:p w14:paraId="3715B195" w14:textId="77777777" w:rsidR="00507B84" w:rsidRDefault="00507B84" w:rsidP="0040430B">
      <w:pPr>
        <w:autoSpaceDE w:val="0"/>
        <w:autoSpaceDN w:val="0"/>
        <w:adjustRightInd w:val="0"/>
        <w:rPr>
          <w:iCs/>
          <w:color w:val="000000"/>
          <w:sz w:val="24"/>
          <w:szCs w:val="24"/>
        </w:rPr>
      </w:pPr>
    </w:p>
    <w:p w14:paraId="030E85C0" w14:textId="77777777" w:rsidR="00507B84" w:rsidRDefault="00507B84" w:rsidP="0040430B">
      <w:pPr>
        <w:autoSpaceDE w:val="0"/>
        <w:autoSpaceDN w:val="0"/>
        <w:adjustRightInd w:val="0"/>
        <w:rPr>
          <w:iCs/>
          <w:color w:val="000000"/>
          <w:sz w:val="24"/>
          <w:szCs w:val="24"/>
        </w:rPr>
      </w:pPr>
    </w:p>
    <w:p w14:paraId="298BD542" w14:textId="6F986FC7" w:rsidR="0040430B" w:rsidRPr="0040430B" w:rsidRDefault="0040430B" w:rsidP="00C85F1A">
      <w:pPr>
        <w:autoSpaceDE w:val="0"/>
        <w:autoSpaceDN w:val="0"/>
        <w:adjustRightInd w:val="0"/>
        <w:rPr>
          <w:b/>
          <w:bCs/>
          <w:i/>
          <w:iCs/>
          <w:color w:val="000000"/>
          <w:sz w:val="24"/>
          <w:szCs w:val="24"/>
        </w:rPr>
      </w:pPr>
      <w:r w:rsidRPr="0040430B">
        <w:rPr>
          <w:iCs/>
          <w:color w:val="000000"/>
          <w:sz w:val="24"/>
          <w:szCs w:val="24"/>
        </w:rPr>
        <w:tab/>
      </w:r>
    </w:p>
    <w:p w14:paraId="74811050" w14:textId="77777777" w:rsidR="0040430B" w:rsidRPr="0040430B" w:rsidRDefault="0040430B" w:rsidP="0040430B">
      <w:pPr>
        <w:autoSpaceDE w:val="0"/>
        <w:autoSpaceDN w:val="0"/>
        <w:adjustRightInd w:val="0"/>
        <w:outlineLvl w:val="0"/>
        <w:rPr>
          <w:b/>
          <w:bCs/>
          <w:i/>
          <w:iCs/>
          <w:color w:val="000000"/>
          <w:sz w:val="24"/>
          <w:szCs w:val="24"/>
        </w:rPr>
      </w:pPr>
    </w:p>
    <w:p w14:paraId="165BD2A0" w14:textId="77777777" w:rsidR="0040430B" w:rsidRPr="0040430B" w:rsidRDefault="0040430B" w:rsidP="0040430B">
      <w:pPr>
        <w:autoSpaceDE w:val="0"/>
        <w:autoSpaceDN w:val="0"/>
        <w:adjustRightInd w:val="0"/>
        <w:outlineLvl w:val="0"/>
        <w:rPr>
          <w:b/>
          <w:bCs/>
          <w:i/>
          <w:iCs/>
          <w:color w:val="000000"/>
          <w:sz w:val="24"/>
          <w:szCs w:val="24"/>
        </w:rPr>
      </w:pPr>
    </w:p>
    <w:p w14:paraId="5BAC023D" w14:textId="77777777" w:rsidR="0040430B" w:rsidRPr="0040430B" w:rsidRDefault="0040430B" w:rsidP="0040430B">
      <w:pPr>
        <w:autoSpaceDE w:val="0"/>
        <w:autoSpaceDN w:val="0"/>
        <w:adjustRightInd w:val="0"/>
        <w:outlineLvl w:val="0"/>
        <w:rPr>
          <w:b/>
          <w:bCs/>
          <w:i/>
          <w:iCs/>
          <w:color w:val="000000"/>
          <w:sz w:val="24"/>
          <w:szCs w:val="24"/>
        </w:rPr>
      </w:pPr>
    </w:p>
    <w:p w14:paraId="70DECE40" w14:textId="77777777" w:rsidR="0040430B" w:rsidRPr="0040430B" w:rsidRDefault="0040430B" w:rsidP="0040430B">
      <w:pPr>
        <w:autoSpaceDE w:val="0"/>
        <w:autoSpaceDN w:val="0"/>
        <w:adjustRightInd w:val="0"/>
        <w:outlineLvl w:val="0"/>
        <w:rPr>
          <w:b/>
          <w:bCs/>
          <w:i/>
          <w:iCs/>
          <w:color w:val="000000"/>
          <w:sz w:val="24"/>
          <w:szCs w:val="24"/>
        </w:rPr>
      </w:pPr>
    </w:p>
    <w:p w14:paraId="2E9B6343" w14:textId="77777777" w:rsidR="0040430B" w:rsidRPr="0040430B" w:rsidRDefault="0040430B" w:rsidP="0040430B">
      <w:pPr>
        <w:autoSpaceDE w:val="0"/>
        <w:autoSpaceDN w:val="0"/>
        <w:adjustRightInd w:val="0"/>
        <w:outlineLvl w:val="0"/>
        <w:rPr>
          <w:b/>
          <w:bCs/>
          <w:i/>
          <w:iCs/>
          <w:color w:val="000000"/>
          <w:sz w:val="24"/>
          <w:szCs w:val="24"/>
        </w:rPr>
      </w:pPr>
    </w:p>
    <w:p w14:paraId="1A3BDE7A" w14:textId="77777777" w:rsidR="0040430B" w:rsidRPr="0040430B" w:rsidRDefault="0040430B" w:rsidP="0040430B">
      <w:pPr>
        <w:autoSpaceDE w:val="0"/>
        <w:autoSpaceDN w:val="0"/>
        <w:adjustRightInd w:val="0"/>
        <w:ind w:firstLine="6096"/>
        <w:jc w:val="left"/>
        <w:rPr>
          <w:rFonts w:eastAsia="Calibri"/>
          <w:bCs/>
          <w:color w:val="000000"/>
          <w:sz w:val="24"/>
          <w:szCs w:val="24"/>
          <w:lang w:eastAsia="en-US"/>
        </w:rPr>
      </w:pPr>
      <w:r w:rsidRPr="0040430B">
        <w:rPr>
          <w:rFonts w:eastAsia="Calibri"/>
          <w:bCs/>
          <w:color w:val="000000"/>
          <w:sz w:val="24"/>
          <w:szCs w:val="24"/>
          <w:lang w:eastAsia="en-US"/>
        </w:rPr>
        <w:t xml:space="preserve">           </w:t>
      </w:r>
    </w:p>
    <w:p w14:paraId="05D2BFB2" w14:textId="77777777" w:rsidR="0040430B" w:rsidRPr="0040430B" w:rsidRDefault="0040430B" w:rsidP="0040430B">
      <w:pPr>
        <w:autoSpaceDE w:val="0"/>
        <w:autoSpaceDN w:val="0"/>
        <w:adjustRightInd w:val="0"/>
        <w:ind w:firstLine="567"/>
        <w:outlineLvl w:val="0"/>
        <w:rPr>
          <w:rFonts w:eastAsia="Calibri"/>
          <w:szCs w:val="28"/>
          <w:lang w:eastAsia="en-US"/>
        </w:rPr>
      </w:pPr>
      <w:r w:rsidRPr="0040430B">
        <w:rPr>
          <w:rFonts w:eastAsia="Calibri"/>
          <w:szCs w:val="28"/>
          <w:lang w:eastAsia="en-US"/>
        </w:rPr>
        <w:tab/>
      </w:r>
      <w:r w:rsidRPr="0040430B">
        <w:rPr>
          <w:rFonts w:eastAsia="Calibri"/>
          <w:szCs w:val="28"/>
          <w:lang w:eastAsia="en-US"/>
        </w:rPr>
        <w:tab/>
      </w:r>
      <w:r w:rsidRPr="0040430B">
        <w:rPr>
          <w:rFonts w:eastAsia="Calibri"/>
          <w:szCs w:val="28"/>
          <w:lang w:eastAsia="en-US"/>
        </w:rPr>
        <w:tab/>
      </w:r>
      <w:r w:rsidRPr="0040430B">
        <w:rPr>
          <w:rFonts w:eastAsia="Calibri"/>
          <w:szCs w:val="28"/>
          <w:lang w:eastAsia="en-US"/>
        </w:rPr>
        <w:tab/>
      </w:r>
    </w:p>
    <w:p w14:paraId="0110CD2F" w14:textId="77777777" w:rsidR="0040430B" w:rsidRPr="0040430B" w:rsidRDefault="0040430B" w:rsidP="0040430B">
      <w:pPr>
        <w:autoSpaceDE w:val="0"/>
        <w:autoSpaceDN w:val="0"/>
        <w:adjustRightInd w:val="0"/>
        <w:ind w:firstLine="567"/>
        <w:outlineLvl w:val="0"/>
        <w:rPr>
          <w:rFonts w:eastAsia="Calibri"/>
          <w:szCs w:val="28"/>
          <w:lang w:eastAsia="en-US"/>
        </w:rPr>
      </w:pPr>
    </w:p>
    <w:p w14:paraId="7C9C3C6B" w14:textId="77777777" w:rsidR="0040430B" w:rsidRPr="0040430B" w:rsidRDefault="0040430B" w:rsidP="0040430B">
      <w:pPr>
        <w:autoSpaceDE w:val="0"/>
        <w:autoSpaceDN w:val="0"/>
        <w:adjustRightInd w:val="0"/>
        <w:ind w:firstLine="567"/>
        <w:outlineLvl w:val="0"/>
        <w:rPr>
          <w:rFonts w:eastAsia="Calibri"/>
          <w:szCs w:val="28"/>
          <w:lang w:eastAsia="en-US"/>
        </w:rPr>
      </w:pPr>
    </w:p>
    <w:p w14:paraId="10C6C57E" w14:textId="77777777" w:rsidR="0040430B" w:rsidRPr="0040430B" w:rsidRDefault="0040430B" w:rsidP="0040430B">
      <w:pPr>
        <w:autoSpaceDE w:val="0"/>
        <w:autoSpaceDN w:val="0"/>
        <w:adjustRightInd w:val="0"/>
        <w:ind w:firstLine="567"/>
        <w:outlineLvl w:val="0"/>
        <w:rPr>
          <w:rFonts w:eastAsia="Calibri"/>
          <w:szCs w:val="28"/>
          <w:lang w:eastAsia="en-US"/>
        </w:rPr>
      </w:pPr>
    </w:p>
    <w:p w14:paraId="34933217" w14:textId="77777777" w:rsidR="0040430B" w:rsidRPr="0040430B" w:rsidRDefault="0040430B" w:rsidP="0040430B">
      <w:pPr>
        <w:autoSpaceDE w:val="0"/>
        <w:autoSpaceDN w:val="0"/>
        <w:adjustRightInd w:val="0"/>
        <w:ind w:firstLine="567"/>
        <w:outlineLvl w:val="0"/>
        <w:rPr>
          <w:rFonts w:eastAsia="Calibri"/>
          <w:szCs w:val="28"/>
          <w:lang w:eastAsia="en-US"/>
        </w:rPr>
      </w:pPr>
    </w:p>
    <w:p w14:paraId="5DCAC0AD" w14:textId="77777777" w:rsidR="00C85F1A" w:rsidRDefault="00C85F1A" w:rsidP="0040430B">
      <w:pPr>
        <w:autoSpaceDE w:val="0"/>
        <w:autoSpaceDN w:val="0"/>
        <w:adjustRightInd w:val="0"/>
        <w:ind w:firstLine="567"/>
        <w:outlineLvl w:val="0"/>
        <w:rPr>
          <w:rFonts w:eastAsia="Calibri"/>
          <w:szCs w:val="28"/>
          <w:lang w:eastAsia="en-US"/>
        </w:rPr>
        <w:sectPr w:rsidR="00C85F1A" w:rsidSect="00847617">
          <w:headerReference w:type="default" r:id="rId7"/>
          <w:pgSz w:w="11906" w:h="16838"/>
          <w:pgMar w:top="851" w:right="1134" w:bottom="992" w:left="1701" w:header="709" w:footer="709" w:gutter="0"/>
          <w:cols w:space="708"/>
          <w:titlePg/>
          <w:docGrid w:linePitch="381"/>
        </w:sectPr>
      </w:pPr>
    </w:p>
    <w:p w14:paraId="401F3540" w14:textId="77777777" w:rsidR="0040430B" w:rsidRPr="00F63F7D" w:rsidRDefault="0040430B" w:rsidP="00C85F1A">
      <w:pPr>
        <w:autoSpaceDE w:val="0"/>
        <w:autoSpaceDN w:val="0"/>
        <w:adjustRightInd w:val="0"/>
        <w:ind w:left="5040"/>
        <w:jc w:val="left"/>
        <w:rPr>
          <w:rFonts w:eastAsia="Calibri"/>
          <w:bCs/>
          <w:sz w:val="24"/>
          <w:szCs w:val="24"/>
          <w:lang w:eastAsia="en-US"/>
        </w:rPr>
      </w:pPr>
      <w:r w:rsidRPr="00F63F7D">
        <w:rPr>
          <w:rFonts w:eastAsia="Calibri"/>
          <w:bCs/>
          <w:sz w:val="24"/>
          <w:szCs w:val="24"/>
          <w:lang w:eastAsia="en-US"/>
        </w:rPr>
        <w:t>УТВЕРЖДЕН</w:t>
      </w:r>
    </w:p>
    <w:p w14:paraId="084AA97A" w14:textId="6D3BA881" w:rsidR="0040430B" w:rsidRPr="00F63F7D" w:rsidRDefault="004B276B" w:rsidP="00C85F1A">
      <w:pPr>
        <w:autoSpaceDE w:val="0"/>
        <w:autoSpaceDN w:val="0"/>
        <w:adjustRightInd w:val="0"/>
        <w:ind w:left="5040"/>
        <w:jc w:val="left"/>
        <w:rPr>
          <w:rFonts w:eastAsia="Calibri"/>
          <w:bCs/>
          <w:sz w:val="24"/>
          <w:szCs w:val="24"/>
          <w:lang w:eastAsia="en-US"/>
        </w:rPr>
      </w:pPr>
      <w:r w:rsidRPr="00F63F7D">
        <w:rPr>
          <w:rFonts w:eastAsia="Calibri"/>
          <w:bCs/>
          <w:sz w:val="24"/>
          <w:szCs w:val="24"/>
          <w:lang w:eastAsia="en-US"/>
        </w:rPr>
        <w:t>п</w:t>
      </w:r>
      <w:r w:rsidR="0040430B" w:rsidRPr="00F63F7D">
        <w:rPr>
          <w:rFonts w:eastAsia="Calibri"/>
          <w:bCs/>
          <w:sz w:val="24"/>
          <w:szCs w:val="24"/>
          <w:lang w:eastAsia="en-US"/>
        </w:rPr>
        <w:t>остановлением администрации</w:t>
      </w:r>
    </w:p>
    <w:p w14:paraId="33545CE7" w14:textId="1AC692E1" w:rsidR="0040430B" w:rsidRPr="00F63F7D" w:rsidRDefault="0040430B" w:rsidP="00C85F1A">
      <w:pPr>
        <w:autoSpaceDE w:val="0"/>
        <w:autoSpaceDN w:val="0"/>
        <w:adjustRightInd w:val="0"/>
        <w:ind w:left="5040"/>
        <w:jc w:val="left"/>
        <w:rPr>
          <w:rFonts w:eastAsia="Calibri"/>
          <w:bCs/>
          <w:sz w:val="24"/>
          <w:szCs w:val="24"/>
          <w:lang w:eastAsia="en-US"/>
        </w:rPr>
      </w:pPr>
      <w:r w:rsidRPr="00F63F7D">
        <w:rPr>
          <w:rFonts w:eastAsia="Calibri"/>
          <w:bCs/>
          <w:sz w:val="24"/>
          <w:szCs w:val="24"/>
          <w:lang w:eastAsia="en-US"/>
        </w:rPr>
        <w:t xml:space="preserve">Тихвинского района </w:t>
      </w:r>
    </w:p>
    <w:p w14:paraId="467CCA82" w14:textId="37A12C4F" w:rsidR="0040430B" w:rsidRPr="00F63F7D" w:rsidRDefault="0040430B" w:rsidP="00C85F1A">
      <w:pPr>
        <w:autoSpaceDE w:val="0"/>
        <w:autoSpaceDN w:val="0"/>
        <w:adjustRightInd w:val="0"/>
        <w:ind w:left="5040"/>
        <w:jc w:val="left"/>
        <w:rPr>
          <w:rFonts w:eastAsia="Calibri"/>
          <w:bCs/>
          <w:sz w:val="24"/>
          <w:szCs w:val="24"/>
          <w:lang w:eastAsia="en-US"/>
        </w:rPr>
      </w:pPr>
      <w:r w:rsidRPr="00F63F7D">
        <w:rPr>
          <w:rFonts w:eastAsia="Calibri"/>
          <w:bCs/>
          <w:sz w:val="24"/>
          <w:szCs w:val="24"/>
          <w:lang w:eastAsia="en-US"/>
        </w:rPr>
        <w:t xml:space="preserve">от </w:t>
      </w:r>
      <w:r w:rsidR="00F63F7D">
        <w:rPr>
          <w:rFonts w:eastAsia="Calibri"/>
          <w:bCs/>
          <w:sz w:val="24"/>
          <w:szCs w:val="24"/>
          <w:lang w:eastAsia="en-US"/>
        </w:rPr>
        <w:t>27 мая</w:t>
      </w:r>
      <w:r w:rsidRPr="00F63F7D">
        <w:rPr>
          <w:rFonts w:eastAsia="Calibri"/>
          <w:bCs/>
          <w:sz w:val="24"/>
          <w:szCs w:val="24"/>
          <w:lang w:eastAsia="en-US"/>
        </w:rPr>
        <w:t xml:space="preserve"> 2024 г. № </w:t>
      </w:r>
      <w:r w:rsidR="00F63F7D">
        <w:rPr>
          <w:rFonts w:eastAsia="Calibri"/>
          <w:bCs/>
          <w:sz w:val="24"/>
          <w:szCs w:val="24"/>
          <w:lang w:eastAsia="en-US"/>
        </w:rPr>
        <w:t>01-1191-а</w:t>
      </w:r>
    </w:p>
    <w:p w14:paraId="3C71A6BB" w14:textId="77777777" w:rsidR="0040430B" w:rsidRPr="00F63F7D" w:rsidRDefault="0040430B" w:rsidP="00C85F1A">
      <w:pPr>
        <w:autoSpaceDE w:val="0"/>
        <w:autoSpaceDN w:val="0"/>
        <w:adjustRightInd w:val="0"/>
        <w:ind w:left="5040"/>
        <w:jc w:val="left"/>
        <w:rPr>
          <w:rFonts w:eastAsia="Calibri"/>
          <w:bCs/>
          <w:sz w:val="24"/>
          <w:szCs w:val="24"/>
          <w:lang w:eastAsia="en-US"/>
        </w:rPr>
      </w:pPr>
      <w:r w:rsidRPr="00F63F7D">
        <w:rPr>
          <w:rFonts w:eastAsia="Calibri"/>
          <w:bCs/>
          <w:sz w:val="24"/>
          <w:szCs w:val="24"/>
          <w:lang w:eastAsia="en-US"/>
        </w:rPr>
        <w:t>(приложение)</w:t>
      </w:r>
    </w:p>
    <w:p w14:paraId="2CBB06DC" w14:textId="77777777" w:rsidR="00C85F1A" w:rsidRPr="00F63F7D" w:rsidRDefault="00C85F1A" w:rsidP="0040430B">
      <w:pPr>
        <w:autoSpaceDE w:val="0"/>
        <w:autoSpaceDN w:val="0"/>
        <w:adjustRightInd w:val="0"/>
        <w:spacing w:after="160" w:line="259" w:lineRule="auto"/>
        <w:jc w:val="center"/>
        <w:rPr>
          <w:rFonts w:eastAsia="Calibri"/>
          <w:sz w:val="24"/>
          <w:szCs w:val="24"/>
          <w:lang w:eastAsia="en-US"/>
        </w:rPr>
      </w:pPr>
    </w:p>
    <w:p w14:paraId="6F16350A" w14:textId="5E8EF0DC" w:rsidR="0040430B" w:rsidRPr="0040430B" w:rsidRDefault="0040430B" w:rsidP="0040430B">
      <w:pPr>
        <w:autoSpaceDE w:val="0"/>
        <w:autoSpaceDN w:val="0"/>
        <w:adjustRightInd w:val="0"/>
        <w:spacing w:after="160" w:line="259" w:lineRule="auto"/>
        <w:jc w:val="center"/>
        <w:rPr>
          <w:rFonts w:eastAsia="Calibri"/>
          <w:b/>
          <w:bCs/>
          <w:color w:val="000000"/>
          <w:sz w:val="24"/>
          <w:szCs w:val="24"/>
          <w:lang w:eastAsia="en-US"/>
        </w:rPr>
      </w:pPr>
      <w:r w:rsidRPr="0040430B">
        <w:rPr>
          <w:rFonts w:eastAsia="Calibri"/>
          <w:b/>
          <w:bCs/>
          <w:color w:val="000000"/>
          <w:sz w:val="24"/>
          <w:szCs w:val="24"/>
          <w:lang w:eastAsia="en-US"/>
        </w:rPr>
        <w:t>Административный регламент</w:t>
      </w:r>
    </w:p>
    <w:p w14:paraId="41FDAA0F" w14:textId="5152D7A1" w:rsidR="0040430B" w:rsidRPr="0040430B" w:rsidRDefault="0040430B" w:rsidP="0040430B">
      <w:pPr>
        <w:autoSpaceDE w:val="0"/>
        <w:autoSpaceDN w:val="0"/>
        <w:adjustRightInd w:val="0"/>
        <w:spacing w:after="160" w:line="259" w:lineRule="auto"/>
        <w:jc w:val="center"/>
        <w:rPr>
          <w:rFonts w:eastAsia="Calibri"/>
          <w:sz w:val="24"/>
          <w:szCs w:val="24"/>
          <w:lang w:eastAsia="en-US"/>
        </w:rPr>
      </w:pPr>
      <w:r w:rsidRPr="0040430B">
        <w:rPr>
          <w:rFonts w:eastAsia="Calibri"/>
          <w:color w:val="000000"/>
          <w:sz w:val="24"/>
          <w:szCs w:val="24"/>
          <w:lang w:eastAsia="en-US"/>
        </w:rPr>
        <w:t xml:space="preserve">администрации муниципального образования Тихвинский муниципальный район Ленинградской области </w:t>
      </w:r>
      <w:r w:rsidR="006A74D2" w:rsidRPr="0040430B">
        <w:rPr>
          <w:rFonts w:eastAsia="Calibri"/>
          <w:color w:val="000000"/>
          <w:sz w:val="24"/>
          <w:szCs w:val="24"/>
          <w:lang w:eastAsia="en-US"/>
        </w:rPr>
        <w:t xml:space="preserve">по предоставлению </w:t>
      </w:r>
      <w:r w:rsidR="006A74D2" w:rsidRPr="0040430B">
        <w:rPr>
          <w:rFonts w:eastAsia="Calibri"/>
          <w:color w:val="000000"/>
          <w:spacing w:val="-8"/>
          <w:sz w:val="24"/>
          <w:szCs w:val="24"/>
        </w:rPr>
        <w:t xml:space="preserve">муниципальной </w:t>
      </w:r>
      <w:r w:rsidR="006A74D2" w:rsidRPr="0040430B">
        <w:rPr>
          <w:rFonts w:eastAsia="Calibri"/>
          <w:color w:val="000000"/>
          <w:sz w:val="24"/>
          <w:szCs w:val="24"/>
          <w:lang w:eastAsia="en-US"/>
        </w:rPr>
        <w:t xml:space="preserve">услуги </w:t>
      </w:r>
      <w:r w:rsidRPr="0040430B">
        <w:rPr>
          <w:rFonts w:eastAsia="Calibri"/>
          <w:color w:val="000000"/>
          <w:sz w:val="24"/>
          <w:szCs w:val="24"/>
          <w:lang w:eastAsia="en-US"/>
        </w:rPr>
        <w:t>«</w:t>
      </w:r>
      <w:r w:rsidRPr="0040430B">
        <w:rPr>
          <w:rFonts w:eastAsia="Calibri"/>
          <w:color w:val="000000"/>
          <w:sz w:val="24"/>
          <w:szCs w:val="24"/>
        </w:rPr>
        <w:t>Присвоение квалификационных категорий спортивных судей «спортивный судья третьей категории», «спортивный судья второй категории</w:t>
      </w:r>
      <w:r w:rsidRPr="0040430B">
        <w:rPr>
          <w:rFonts w:eastAsia="Calibri"/>
          <w:color w:val="000000"/>
          <w:sz w:val="24"/>
          <w:szCs w:val="24"/>
          <w:lang w:eastAsia="en-US"/>
        </w:rPr>
        <w:t xml:space="preserve">» </w:t>
      </w:r>
    </w:p>
    <w:p w14:paraId="3B71CACE" w14:textId="1FF66688" w:rsidR="0040430B" w:rsidRPr="00B745F9" w:rsidRDefault="00B745F9" w:rsidP="00B745F9">
      <w:pPr>
        <w:autoSpaceDE w:val="0"/>
        <w:autoSpaceDN w:val="0"/>
        <w:adjustRightInd w:val="0"/>
        <w:jc w:val="center"/>
        <w:rPr>
          <w:rFonts w:eastAsia="Calibri"/>
          <w:b/>
          <w:sz w:val="24"/>
          <w:szCs w:val="24"/>
        </w:rPr>
      </w:pPr>
      <w:r w:rsidRPr="00B745F9">
        <w:rPr>
          <w:rFonts w:eastAsia="Calibri"/>
          <w:b/>
          <w:sz w:val="24"/>
          <w:szCs w:val="24"/>
          <w:lang w:eastAsia="en-US"/>
        </w:rPr>
        <w:t>1.</w:t>
      </w:r>
      <w:r>
        <w:rPr>
          <w:rFonts w:eastAsia="Calibri"/>
          <w:b/>
          <w:sz w:val="24"/>
          <w:szCs w:val="24"/>
        </w:rPr>
        <w:t xml:space="preserve"> </w:t>
      </w:r>
      <w:r w:rsidR="0040430B" w:rsidRPr="00B745F9">
        <w:rPr>
          <w:rFonts w:eastAsia="Calibri"/>
          <w:b/>
          <w:sz w:val="24"/>
          <w:szCs w:val="24"/>
        </w:rPr>
        <w:t>Общие положения</w:t>
      </w:r>
    </w:p>
    <w:p w14:paraId="26E92947" w14:textId="77777777" w:rsidR="00B745F9" w:rsidRPr="00B745F9" w:rsidRDefault="00B745F9" w:rsidP="00B745F9">
      <w:pPr>
        <w:rPr>
          <w:rFonts w:eastAsia="Calibri"/>
        </w:rPr>
      </w:pPr>
    </w:p>
    <w:p w14:paraId="177E1402"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1.1. Регламент устанавливает порядок и стандарт предоставления муниципальной услуги «Присвоение квалификационных категорий спортивных судей «спортивный судья третьей категории», «спортивный судья второй категории»</w:t>
      </w:r>
      <w:r w:rsidRPr="0040430B">
        <w:rPr>
          <w:rFonts w:eastAsia="Calibri"/>
          <w:sz w:val="24"/>
          <w:szCs w:val="24"/>
          <w:lang w:eastAsia="en-US"/>
        </w:rPr>
        <w:t xml:space="preserve"> </w:t>
      </w:r>
      <w:r w:rsidRPr="0040430B">
        <w:rPr>
          <w:rFonts w:eastAsia="Calibri"/>
          <w:color w:val="000000"/>
          <w:sz w:val="24"/>
          <w:szCs w:val="24"/>
          <w:lang w:eastAsia="en-US"/>
        </w:rPr>
        <w:t>(далее – Регламент, муниципальная услуга).</w:t>
      </w:r>
    </w:p>
    <w:p w14:paraId="5AD25C07"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lang w:eastAsia="en-US"/>
        </w:rPr>
        <w:t xml:space="preserve">1.2. </w:t>
      </w:r>
      <w:r w:rsidRPr="0040430B">
        <w:rPr>
          <w:rFonts w:eastAsia="Calibri"/>
          <w:sz w:val="24"/>
          <w:szCs w:val="24"/>
        </w:rPr>
        <w:t>Заявителями, имеющими право на получение муниципальной услуги, являются:</w:t>
      </w:r>
    </w:p>
    <w:p w14:paraId="53216770"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1.2.1. Заявителями на предоставление муниципальной услуги (далее - Заявители) являются региональные спортивные федерации.</w:t>
      </w:r>
    </w:p>
    <w:p w14:paraId="438A06EF"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xml:space="preserve">1.2.2. Заявителями также могут являться представители лиц, указанных в </w:t>
      </w:r>
      <w:r w:rsidRPr="0040430B">
        <w:rPr>
          <w:rFonts w:eastAsia="Calibri"/>
          <w:color w:val="000000"/>
          <w:sz w:val="24"/>
          <w:szCs w:val="24"/>
        </w:rPr>
        <w:t>пункте 1.2.1</w:t>
      </w:r>
      <w:r w:rsidRPr="0040430B">
        <w:rPr>
          <w:rFonts w:eastAsia="Calibri"/>
          <w:sz w:val="24"/>
          <w:szCs w:val="24"/>
        </w:rPr>
        <w:t xml:space="preserve"> Регламента, действующие на основании доверенности, оформленной в установленном законодательством порядке.</w:t>
      </w:r>
    </w:p>
    <w:p w14:paraId="2138D119"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1.3. 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BBA707E"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A7A6564"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xml:space="preserve">на сайте/ОМСУ </w:t>
      </w:r>
      <w:r w:rsidRPr="0040430B">
        <w:rPr>
          <w:rFonts w:eastAsia="Calibri"/>
          <w:sz w:val="24"/>
          <w:szCs w:val="24"/>
          <w:lang w:val="en-US"/>
        </w:rPr>
        <w:t>https</w:t>
      </w:r>
      <w:r w:rsidRPr="0040430B">
        <w:rPr>
          <w:rFonts w:eastAsia="Calibri"/>
          <w:sz w:val="24"/>
          <w:szCs w:val="24"/>
        </w:rPr>
        <w:t>://</w:t>
      </w:r>
      <w:proofErr w:type="spellStart"/>
      <w:r w:rsidRPr="0040430B">
        <w:rPr>
          <w:rFonts w:eastAsia="Calibri"/>
          <w:sz w:val="24"/>
          <w:szCs w:val="24"/>
          <w:lang w:val="en-US"/>
        </w:rPr>
        <w:t>tikhvin</w:t>
      </w:r>
      <w:proofErr w:type="spellEnd"/>
      <w:r w:rsidRPr="0040430B">
        <w:rPr>
          <w:rFonts w:eastAsia="Calibri"/>
          <w:sz w:val="24"/>
          <w:szCs w:val="24"/>
        </w:rPr>
        <w:t>.</w:t>
      </w:r>
      <w:r w:rsidRPr="0040430B">
        <w:rPr>
          <w:rFonts w:eastAsia="Calibri"/>
          <w:sz w:val="24"/>
          <w:szCs w:val="24"/>
          <w:lang w:val="en-US"/>
        </w:rPr>
        <w:t>org</w:t>
      </w:r>
      <w:r w:rsidRPr="0040430B">
        <w:rPr>
          <w:rFonts w:eastAsia="Calibri"/>
          <w:sz w:val="24"/>
          <w:szCs w:val="24"/>
        </w:rPr>
        <w:t>/;</w:t>
      </w:r>
    </w:p>
    <w:p w14:paraId="2490A271"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BB49F38"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B4CFCD6"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138C8140" w14:textId="77777777" w:rsidR="0040430B" w:rsidRPr="0040430B" w:rsidRDefault="0040430B" w:rsidP="0040430B">
      <w:pPr>
        <w:autoSpaceDE w:val="0"/>
        <w:autoSpaceDN w:val="0"/>
        <w:adjustRightInd w:val="0"/>
        <w:jc w:val="center"/>
        <w:outlineLvl w:val="0"/>
        <w:rPr>
          <w:rFonts w:eastAsia="Calibri"/>
          <w:sz w:val="24"/>
          <w:szCs w:val="24"/>
        </w:rPr>
      </w:pPr>
    </w:p>
    <w:p w14:paraId="1047301F" w14:textId="77777777" w:rsidR="0040430B" w:rsidRPr="0040430B" w:rsidRDefault="0040430B" w:rsidP="0040430B">
      <w:pPr>
        <w:autoSpaceDE w:val="0"/>
        <w:autoSpaceDN w:val="0"/>
        <w:adjustRightInd w:val="0"/>
        <w:jc w:val="center"/>
        <w:outlineLvl w:val="0"/>
        <w:rPr>
          <w:rFonts w:eastAsia="Calibri"/>
          <w:b/>
          <w:sz w:val="24"/>
          <w:szCs w:val="24"/>
        </w:rPr>
      </w:pPr>
      <w:r w:rsidRPr="0040430B">
        <w:rPr>
          <w:rFonts w:eastAsia="Calibri"/>
          <w:b/>
          <w:sz w:val="24"/>
          <w:szCs w:val="24"/>
        </w:rPr>
        <w:t>2. Стандарт предоставления муниципальной услуги</w:t>
      </w:r>
    </w:p>
    <w:p w14:paraId="160DCDC3" w14:textId="77777777" w:rsidR="0040430B" w:rsidRPr="0040430B" w:rsidRDefault="0040430B" w:rsidP="0040430B">
      <w:pPr>
        <w:autoSpaceDE w:val="0"/>
        <w:autoSpaceDN w:val="0"/>
        <w:adjustRightInd w:val="0"/>
        <w:ind w:firstLine="540"/>
        <w:rPr>
          <w:rFonts w:eastAsia="Calibri"/>
          <w:sz w:val="24"/>
          <w:szCs w:val="24"/>
        </w:rPr>
      </w:pPr>
    </w:p>
    <w:p w14:paraId="2A9B63AB"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xml:space="preserve">2.1. Полное наименование муниципальной услуги: </w:t>
      </w:r>
      <w:r w:rsidRPr="0040430B">
        <w:rPr>
          <w:rFonts w:eastAsia="Calibri"/>
          <w:bCs/>
          <w:color w:val="000000"/>
          <w:sz w:val="24"/>
          <w:szCs w:val="24"/>
        </w:rPr>
        <w:t>«Присвоение квалификационных категорий спортивных судей «спортивный судья третьей категории», «спортивный судья второй категории»</w:t>
      </w:r>
      <w:r w:rsidRPr="0040430B">
        <w:rPr>
          <w:rFonts w:eastAsia="Calibri"/>
          <w:sz w:val="24"/>
          <w:szCs w:val="24"/>
        </w:rPr>
        <w:t>.</w:t>
      </w:r>
    </w:p>
    <w:p w14:paraId="264B68F2"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lang w:eastAsia="en-US"/>
        </w:rPr>
        <w:t>Сокращенное наименование муниципальной услуги отсутствует</w:t>
      </w:r>
      <w:r w:rsidRPr="0040430B">
        <w:rPr>
          <w:rFonts w:eastAsia="Calibri"/>
          <w:sz w:val="24"/>
          <w:szCs w:val="24"/>
        </w:rPr>
        <w:t>.</w:t>
      </w:r>
    </w:p>
    <w:p w14:paraId="3605CCE1"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2.2. Муниципальную услугу предоставляет: Комитет по культуре, спорту и молодежной политике администрации Тихвинского района (комитет КСМ), (далее – ОМСУ).</w:t>
      </w:r>
    </w:p>
    <w:p w14:paraId="179199B9"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Заявление на получение муниципальной услуги с комплектом документов принимается:</w:t>
      </w:r>
    </w:p>
    <w:p w14:paraId="47C31AB5"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1) при личной явке:</w:t>
      </w:r>
    </w:p>
    <w:p w14:paraId="22E47D0E"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в филиалах, отделах, удаленных рабочих местах ГБУ ЛО «МФЦ»;</w:t>
      </w:r>
    </w:p>
    <w:p w14:paraId="329E39C2"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 без личной явки:</w:t>
      </w:r>
    </w:p>
    <w:p w14:paraId="7B1A9FBD" w14:textId="74DE63B1"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в электронной форме через личный кабинет заявителя на ЕПГУ</w:t>
      </w:r>
      <w:r w:rsidR="00432950">
        <w:rPr>
          <w:rFonts w:eastAsia="Calibri"/>
          <w:sz w:val="24"/>
          <w:szCs w:val="24"/>
        </w:rPr>
        <w:t>.</w:t>
      </w:r>
    </w:p>
    <w:p w14:paraId="476F14D0"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Заявитель имеет право записаться на прием для подачи заявления о предоставлении услуги следующими способами:</w:t>
      </w:r>
    </w:p>
    <w:p w14:paraId="0B7E52D9"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1) посредством ПГУ ЛО/ЕПГУ - в ОМСУ, в МФЦ (при технической реализации);</w:t>
      </w:r>
    </w:p>
    <w:p w14:paraId="083CF5CC"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 по телефону -в МФЦ;</w:t>
      </w:r>
    </w:p>
    <w:p w14:paraId="25AE57F8"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2C719C29"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2.2.1. В целях предоставления муниципальной услуги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1D80AD49"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C847B92"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18576C4"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82A183D"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xml:space="preserve">2.3. Результатом предоставления муниципальной услуги является: </w:t>
      </w:r>
    </w:p>
    <w:p w14:paraId="31F0D09A"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lang w:eastAsia="en-US"/>
        </w:rPr>
        <w:t>Результатом предоставления муниципальной услуги является решение о присвоении квалификационной категории спортивного судьи (приложение № 4) или решение об отказе в предоставлении услуги (приложение № 2)</w:t>
      </w:r>
      <w:r w:rsidRPr="0040430B">
        <w:rPr>
          <w:rFonts w:eastAsia="Calibri"/>
          <w:color w:val="000000"/>
          <w:sz w:val="24"/>
          <w:szCs w:val="24"/>
        </w:rPr>
        <w:t>.</w:t>
      </w:r>
    </w:p>
    <w:p w14:paraId="7E7F61C2"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7D64A0E"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1) при личной явке:</w:t>
      </w:r>
    </w:p>
    <w:p w14:paraId="72E40194"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в филиалах, отделах, удаленных рабочих местах ГБУ ЛО «МФЦ»;</w:t>
      </w:r>
    </w:p>
    <w:p w14:paraId="301D8CC4"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 без личной явки:</w:t>
      </w:r>
    </w:p>
    <w:p w14:paraId="78AE1ABC" w14:textId="6F76ECD2"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в электронной форме через личный кабинет заявителя на ЕПГУ</w:t>
      </w:r>
      <w:r w:rsidR="00432950">
        <w:rPr>
          <w:rFonts w:eastAsia="Calibri"/>
          <w:sz w:val="24"/>
          <w:szCs w:val="24"/>
        </w:rPr>
        <w:t>.</w:t>
      </w:r>
    </w:p>
    <w:p w14:paraId="4A448ED7"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4328A15A" w14:textId="77777777" w:rsidR="0040430B" w:rsidRPr="0040430B" w:rsidRDefault="0040430B" w:rsidP="00B745F9">
      <w:pPr>
        <w:widowControl w:val="0"/>
        <w:autoSpaceDE w:val="0"/>
        <w:autoSpaceDN w:val="0"/>
        <w:ind w:firstLine="720"/>
        <w:rPr>
          <w:sz w:val="24"/>
          <w:szCs w:val="24"/>
        </w:rPr>
      </w:pPr>
      <w:r w:rsidRPr="0040430B">
        <w:rPr>
          <w:sz w:val="24"/>
          <w:szCs w:val="24"/>
        </w:rPr>
        <w:t>2.4. Срок предоставления муниципальной услуги составляет 18 рабочих дней с момента регистрации заявления.</w:t>
      </w:r>
    </w:p>
    <w:p w14:paraId="08C2CBF8"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lang w:eastAsia="en-US"/>
        </w:rPr>
        <w:t>2.4.1. Срок направления решения об отказе в присвоении квалификационных категорий спортивных судей – 10 рабочих дней с момента регистрации заявления.</w:t>
      </w:r>
    </w:p>
    <w:p w14:paraId="3417AD81"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lang w:eastAsia="en-US"/>
        </w:rPr>
        <w:t>2.4.2. Копия Решения о присвоении квалификационной категории спортивного судьи  в течение 10 рабочих дней со дня его утверждения размещается на официальном сайте  ОМСУ и в информационно-телекоммуникационной сети "Интернет".</w:t>
      </w:r>
    </w:p>
    <w:p w14:paraId="0B68017D"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2.5. Правовые основания для предоставления муниципальной услуги.</w:t>
      </w:r>
    </w:p>
    <w:p w14:paraId="300DC0CC"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2.5.1. Предоставление муниципальной услуги осуществляется в соответствии с:</w:t>
      </w:r>
    </w:p>
    <w:p w14:paraId="1AAA2848"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Федеральный закон от 27 июля 2010 года № 210-ФЗ «Об организации предоставления государственных и муниципальных услуг»;</w:t>
      </w:r>
    </w:p>
    <w:p w14:paraId="0CD8014A"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xml:space="preserve">Федеральным </w:t>
      </w:r>
      <w:r w:rsidRPr="0040430B">
        <w:rPr>
          <w:rFonts w:eastAsia="Calibri"/>
          <w:color w:val="000000"/>
          <w:sz w:val="24"/>
          <w:szCs w:val="24"/>
        </w:rPr>
        <w:t>законом</w:t>
      </w:r>
      <w:r w:rsidRPr="0040430B">
        <w:rPr>
          <w:rFonts w:eastAsia="Calibri"/>
          <w:sz w:val="24"/>
          <w:szCs w:val="24"/>
        </w:rPr>
        <w:t xml:space="preserve"> от 04 декабря 2007 года № 329-ФЗ «О физической культуре и спорте в Российской Федерации»;</w:t>
      </w:r>
    </w:p>
    <w:p w14:paraId="55B63106"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color w:val="000000"/>
          <w:sz w:val="24"/>
          <w:szCs w:val="24"/>
        </w:rPr>
        <w:t>приказ</w:t>
      </w:r>
      <w:r w:rsidRPr="0040430B">
        <w:rPr>
          <w:rFonts w:eastAsia="Calibri"/>
          <w:sz w:val="24"/>
          <w:szCs w:val="24"/>
        </w:rPr>
        <w:t xml:space="preserve"> Министерства спорта Российской Федерации от 28 февраля 2017 года № 134 «Об утверждении положения о спортивных судьях».</w:t>
      </w:r>
    </w:p>
    <w:p w14:paraId="49839569"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w:t>
      </w:r>
      <w:r w:rsidRPr="0040430B">
        <w:rPr>
          <w:rFonts w:eastAsia="Calibri"/>
          <w:color w:val="000000"/>
          <w:sz w:val="24"/>
          <w:szCs w:val="24"/>
        </w:rPr>
        <w:t>пункте 2.5.1</w:t>
      </w:r>
      <w:r w:rsidRPr="0040430B">
        <w:rPr>
          <w:rFonts w:eastAsia="Calibri"/>
          <w:sz w:val="24"/>
          <w:szCs w:val="24"/>
        </w:rPr>
        <w:t xml:space="preserve"> Регламента, размещается на официальном сайте ОМСУ в сети «Интернет».</w:t>
      </w:r>
    </w:p>
    <w:p w14:paraId="5807BC01"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BC44A8E" w14:textId="77777777" w:rsidR="0040430B" w:rsidRPr="0040430B" w:rsidRDefault="0040430B" w:rsidP="00B745F9">
      <w:pPr>
        <w:autoSpaceDE w:val="0"/>
        <w:autoSpaceDN w:val="0"/>
        <w:adjustRightInd w:val="0"/>
        <w:ind w:firstLine="720"/>
        <w:rPr>
          <w:rFonts w:eastAsia="Calibri"/>
          <w:sz w:val="24"/>
          <w:szCs w:val="24"/>
        </w:rPr>
      </w:pPr>
      <w:bookmarkStart w:id="0" w:name="Par0"/>
      <w:bookmarkEnd w:id="0"/>
      <w:r w:rsidRPr="0040430B">
        <w:rPr>
          <w:rFonts w:eastAsia="Calibri"/>
          <w:sz w:val="24"/>
          <w:szCs w:val="24"/>
        </w:rPr>
        <w:t>2.6.1. Для принятия решения о присвоении квалификационной категории спортивному судье необходимы следующие документы:</w:t>
      </w:r>
    </w:p>
    <w:p w14:paraId="746CFB68"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а) заявлением о предоставлении муниципальной услуги по форме согласно приложению № 1 к настоящему административному регламенту, </w:t>
      </w:r>
      <w:r w:rsidRPr="0040430B">
        <w:rPr>
          <w:color w:val="000000"/>
          <w:sz w:val="24"/>
          <w:szCs w:val="24"/>
        </w:rPr>
        <w:t>направляются в течение 4 месяцев со дня выполнения специалистом норм, требований и условий их выполнения»</w:t>
      </w:r>
      <w:r w:rsidRPr="0040430B">
        <w:rPr>
          <w:rFonts w:eastAsia="Calibri"/>
          <w:color w:val="000000"/>
          <w:sz w:val="24"/>
          <w:szCs w:val="24"/>
        </w:rPr>
        <w:t xml:space="preserve">. </w:t>
      </w:r>
    </w:p>
    <w:p w14:paraId="13F5AC1C"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14:paraId="52D8743B"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При личной явке в МФЦ заявление заполняется сотрудником МФЦ в АИС «МФЦ» и предоставляется заявителю на проверку и подпись.</w:t>
      </w:r>
    </w:p>
    <w:p w14:paraId="54EFCEE7"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Документ, подтверждающий полномочия представителя на подачу заявления от имени юридического лица (при подаче на ЕПГУ  прикрепляется файл с открепленной усиленной квалифицированной электронной подписью заявителя или нотариуса)</w:t>
      </w:r>
    </w:p>
    <w:p w14:paraId="0EE15B19"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б) представление к присвоению квалификационной категории спортивного судьи (далее – Представление) по форме согласно приложению №5 к административному регламенту.</w:t>
      </w:r>
    </w:p>
    <w:p w14:paraId="76708620"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Требования к предъявляемому документу: </w:t>
      </w:r>
    </w:p>
    <w:p w14:paraId="55D674BB"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при подаче в бумажной форме – представление, заверенное региональной спортивной федерацией; </w:t>
      </w:r>
    </w:p>
    <w:p w14:paraId="1F49148F"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при подаче в электронной форме – электронная копия представления, заверенная электронной подписью уполномоченного лица (прикрепляется файл с открепленной усиленной квалифицированной электронной подписью). </w:t>
      </w:r>
    </w:p>
    <w:p w14:paraId="51A677A2"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в) </w:t>
      </w:r>
      <w:r w:rsidRPr="0040430B">
        <w:rPr>
          <w:color w:val="000000"/>
          <w:sz w:val="24"/>
          <w:szCs w:val="24"/>
        </w:rPr>
        <w:t>заверенная печатью (при наличии) и подписью руководителя региональной спортивной федерации копия карточки учета по форме, согласно приложению № 6</w:t>
      </w:r>
    </w:p>
    <w:p w14:paraId="7A4858D7"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Требования к предъявляемому документу: </w:t>
      </w:r>
    </w:p>
    <w:p w14:paraId="44852BE3"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lang w:eastAsia="en-US"/>
        </w:rPr>
        <w:t xml:space="preserve">при подаче в бумажной форме – копия карточки, заверенная печатью (при наличии) и подписью руководителя региональной спортивной федерации; </w:t>
      </w:r>
    </w:p>
    <w:p w14:paraId="43F18000"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14:paraId="22C8665B" w14:textId="24F8B0DA" w:rsidR="0040430B" w:rsidRPr="0040430B" w:rsidRDefault="00432950" w:rsidP="00B745F9">
      <w:pPr>
        <w:autoSpaceDE w:val="0"/>
        <w:autoSpaceDN w:val="0"/>
        <w:adjustRightInd w:val="0"/>
        <w:ind w:firstLine="720"/>
        <w:rPr>
          <w:rFonts w:eastAsia="Calibri"/>
          <w:color w:val="000000"/>
          <w:sz w:val="24"/>
          <w:szCs w:val="24"/>
        </w:rPr>
      </w:pPr>
      <w:r w:rsidRPr="00432950">
        <w:rPr>
          <w:rFonts w:eastAsia="Calibri"/>
          <w:sz w:val="24"/>
          <w:szCs w:val="24"/>
        </w:rPr>
        <w:t>г</w:t>
      </w:r>
      <w:r w:rsidR="0040430B" w:rsidRPr="0040430B">
        <w:rPr>
          <w:rFonts w:eastAsia="Calibri"/>
          <w:color w:val="000000"/>
          <w:sz w:val="24"/>
          <w:szCs w:val="24"/>
        </w:rPr>
        <w:t xml:space="preserve">) 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14:paraId="7D0B692D"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Требования к предъявляемому документу: </w:t>
      </w:r>
    </w:p>
    <w:p w14:paraId="39CEE56D"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при подаче в бумажной форме – копия паспорта, включающая в себя перевод, заверенный нотариусом. </w:t>
      </w:r>
    </w:p>
    <w:p w14:paraId="514446A9"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 (прикрепляется файл с открепленной усиленной квалифицированной электронной подписью). </w:t>
      </w:r>
    </w:p>
    <w:p w14:paraId="4357A6D9" w14:textId="299C7914" w:rsidR="0040430B" w:rsidRPr="0040430B" w:rsidRDefault="00432950" w:rsidP="00B745F9">
      <w:pPr>
        <w:autoSpaceDE w:val="0"/>
        <w:autoSpaceDN w:val="0"/>
        <w:adjustRightInd w:val="0"/>
        <w:ind w:firstLine="720"/>
        <w:rPr>
          <w:rFonts w:eastAsia="Calibri"/>
          <w:color w:val="000000"/>
          <w:sz w:val="24"/>
          <w:szCs w:val="24"/>
        </w:rPr>
      </w:pPr>
      <w:r w:rsidRPr="00432950">
        <w:rPr>
          <w:rFonts w:eastAsia="Calibri"/>
          <w:sz w:val="24"/>
          <w:szCs w:val="24"/>
        </w:rPr>
        <w:t>д</w:t>
      </w:r>
      <w:r w:rsidR="0040430B" w:rsidRPr="0040430B">
        <w:rPr>
          <w:rFonts w:eastAsia="Calibri"/>
          <w:sz w:val="24"/>
          <w:szCs w:val="24"/>
        </w:rPr>
        <w:t xml:space="preserve">) копия документа, удостоверяющего личность лица без гражданства в Российской </w:t>
      </w:r>
      <w:r w:rsidR="0040430B" w:rsidRPr="0040430B">
        <w:rPr>
          <w:rFonts w:eastAsia="Calibri"/>
          <w:color w:val="000000"/>
          <w:sz w:val="24"/>
          <w:szCs w:val="24"/>
        </w:rPr>
        <w:t xml:space="preserve">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(апостиль,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14:paraId="14A8AA6D"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Требования к предъявляемому документу: </w:t>
      </w:r>
    </w:p>
    <w:p w14:paraId="259ED80A"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при подаче в бумажной форме – копия документа, заверенная подписью уполномоченного лица и печатью (при наличии) </w:t>
      </w:r>
    </w:p>
    <w:p w14:paraId="59D2B333"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копия апостиля, включающая в себя перевод, заверенный нотариусом. </w:t>
      </w:r>
    </w:p>
    <w:p w14:paraId="033194E1"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lang w:eastAsia="en-US"/>
        </w:rPr>
        <w:t>при подаче в электронной форме – электронная копия документа,</w:t>
      </w:r>
    </w:p>
    <w:p w14:paraId="20293E0D"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заверенная усиленной квалифицированной электронной подписью нотариуса; </w:t>
      </w:r>
    </w:p>
    <w:p w14:paraId="693E490C"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электронная копия апостиля, включающая в себя перевод, заверенная усиленной квалифицированной электронной подписью нотариуса. </w:t>
      </w:r>
    </w:p>
    <w:p w14:paraId="1585376A" w14:textId="3F3C15E2" w:rsidR="0040430B" w:rsidRPr="0040430B" w:rsidRDefault="00432950" w:rsidP="00B745F9">
      <w:pPr>
        <w:autoSpaceDE w:val="0"/>
        <w:autoSpaceDN w:val="0"/>
        <w:adjustRightInd w:val="0"/>
        <w:ind w:firstLine="720"/>
        <w:rPr>
          <w:rFonts w:eastAsia="Calibri"/>
          <w:color w:val="000000"/>
          <w:sz w:val="24"/>
          <w:szCs w:val="24"/>
        </w:rPr>
      </w:pPr>
      <w:r w:rsidRPr="00432950">
        <w:rPr>
          <w:rFonts w:eastAsia="Calibri"/>
          <w:sz w:val="24"/>
          <w:szCs w:val="24"/>
        </w:rPr>
        <w:t>е</w:t>
      </w:r>
      <w:r w:rsidR="0040430B" w:rsidRPr="0040430B">
        <w:rPr>
          <w:rFonts w:eastAsia="Calibri"/>
          <w:color w:val="000000"/>
          <w:sz w:val="24"/>
          <w:szCs w:val="24"/>
        </w:rPr>
        <w:t xml:space="preserve">) 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14:paraId="32ABA01F"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Требования к предъявляемому документу: </w:t>
      </w:r>
    </w:p>
    <w:p w14:paraId="7D2A8B17"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при подаче в бумажной форме – копия удостоверения, заверенная подписью уполномоченного лица и печатью организации (при наличии); </w:t>
      </w:r>
    </w:p>
    <w:p w14:paraId="6426FCA5" w14:textId="179D20BE"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при подаче в электронной форме – электронная копия удостоверения, заверенная электронной подписью уполномоченного лица (прикрепляется файл с открепленной усиленной квалифицированной электронной подписью)</w:t>
      </w:r>
      <w:r w:rsidR="000F5CD1">
        <w:rPr>
          <w:rFonts w:eastAsia="Calibri"/>
          <w:color w:val="000000"/>
          <w:sz w:val="24"/>
          <w:szCs w:val="24"/>
        </w:rPr>
        <w:t>.</w:t>
      </w:r>
    </w:p>
    <w:p w14:paraId="46B7398E"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14:paraId="7E27E0D6"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AE9734B" w14:textId="2C045D60"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сведения из Единого государственного реестра юридических лиц</w:t>
      </w:r>
      <w:r w:rsidR="00432950">
        <w:rPr>
          <w:rFonts w:eastAsia="Calibri"/>
          <w:color w:val="000000"/>
          <w:sz w:val="24"/>
          <w:szCs w:val="24"/>
        </w:rPr>
        <w:t>.</w:t>
      </w:r>
    </w:p>
    <w:p w14:paraId="48F8E055"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xml:space="preserve">2.7.1. Заявитель вправе представить документы (сведения), указанные в </w:t>
      </w:r>
      <w:r w:rsidRPr="0040430B">
        <w:rPr>
          <w:rFonts w:eastAsia="Calibri"/>
          <w:color w:val="000000"/>
          <w:sz w:val="24"/>
          <w:szCs w:val="24"/>
        </w:rPr>
        <w:t>пункте 2.7</w:t>
      </w:r>
      <w:r w:rsidRPr="0040430B">
        <w:rPr>
          <w:rFonts w:eastAsia="Calibri"/>
          <w:sz w:val="24"/>
          <w:szCs w:val="24"/>
        </w:rPr>
        <w:t xml:space="preserve"> настоящего регламента, по собственной инициативе.</w:t>
      </w:r>
    </w:p>
    <w:p w14:paraId="0EC2FFCA"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2.7.2. При предоставлении муниципальной услуги запрещается требовать от Заявителя:</w:t>
      </w:r>
    </w:p>
    <w:p w14:paraId="69DB92DD" w14:textId="77777777" w:rsidR="0040430B" w:rsidRPr="0040430B" w:rsidRDefault="0040430B" w:rsidP="00B745F9">
      <w:pPr>
        <w:widowControl w:val="0"/>
        <w:tabs>
          <w:tab w:val="left" w:pos="1134"/>
        </w:tabs>
        <w:autoSpaceDE w:val="0"/>
        <w:autoSpaceDN w:val="0"/>
        <w:ind w:firstLine="720"/>
        <w:rPr>
          <w:sz w:val="24"/>
          <w:szCs w:val="24"/>
        </w:rPr>
      </w:pPr>
      <w:r w:rsidRPr="0040430B">
        <w:rPr>
          <w:sz w:val="24"/>
          <w:szCs w:val="24"/>
        </w:rPr>
        <w:t>1)</w:t>
      </w:r>
      <w:r w:rsidRPr="0040430B">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79E281D" w14:textId="77777777" w:rsidR="0040430B" w:rsidRPr="0040430B" w:rsidRDefault="0040430B" w:rsidP="00B745F9">
      <w:pPr>
        <w:widowControl w:val="0"/>
        <w:tabs>
          <w:tab w:val="left" w:pos="1134"/>
        </w:tabs>
        <w:autoSpaceDE w:val="0"/>
        <w:autoSpaceDN w:val="0"/>
        <w:ind w:firstLine="720"/>
        <w:rPr>
          <w:sz w:val="24"/>
          <w:szCs w:val="24"/>
        </w:rPr>
      </w:pPr>
      <w:r w:rsidRPr="0040430B">
        <w:rPr>
          <w:sz w:val="24"/>
          <w:szCs w:val="24"/>
        </w:rPr>
        <w:t>2)</w:t>
      </w:r>
      <w:r w:rsidRPr="0040430B">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975B5BA" w14:textId="77777777" w:rsidR="0040430B" w:rsidRPr="0040430B" w:rsidRDefault="0040430B" w:rsidP="00B745F9">
      <w:pPr>
        <w:widowControl w:val="0"/>
        <w:tabs>
          <w:tab w:val="left" w:pos="1134"/>
        </w:tabs>
        <w:autoSpaceDE w:val="0"/>
        <w:autoSpaceDN w:val="0"/>
        <w:ind w:firstLine="720"/>
        <w:rPr>
          <w:sz w:val="24"/>
          <w:szCs w:val="24"/>
        </w:rPr>
      </w:pPr>
      <w:r w:rsidRPr="0040430B">
        <w:rPr>
          <w:sz w:val="24"/>
          <w:szCs w:val="24"/>
        </w:rPr>
        <w:t>3)</w:t>
      </w:r>
      <w:r w:rsidRPr="0040430B">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3C98E91" w14:textId="77777777" w:rsidR="0040430B" w:rsidRPr="0040430B" w:rsidRDefault="0040430B" w:rsidP="00B745F9">
      <w:pPr>
        <w:widowControl w:val="0"/>
        <w:tabs>
          <w:tab w:val="left" w:pos="1134"/>
        </w:tabs>
        <w:autoSpaceDE w:val="0"/>
        <w:autoSpaceDN w:val="0"/>
        <w:adjustRightInd w:val="0"/>
        <w:ind w:firstLine="720"/>
        <w:rPr>
          <w:sz w:val="24"/>
          <w:szCs w:val="24"/>
        </w:rPr>
      </w:pPr>
      <w:r w:rsidRPr="0040430B">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66F1D07" w14:textId="77777777" w:rsidR="0040430B" w:rsidRPr="0040430B" w:rsidRDefault="0040430B" w:rsidP="00B745F9">
      <w:pPr>
        <w:widowControl w:val="0"/>
        <w:tabs>
          <w:tab w:val="left" w:pos="1134"/>
        </w:tabs>
        <w:autoSpaceDE w:val="0"/>
        <w:autoSpaceDN w:val="0"/>
        <w:adjustRightInd w:val="0"/>
        <w:ind w:firstLine="720"/>
        <w:rPr>
          <w:sz w:val="24"/>
          <w:szCs w:val="24"/>
        </w:rPr>
      </w:pPr>
      <w:r w:rsidRPr="0040430B">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FB972E6"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879EE33"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8B3CBC1"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49C91EA"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5969FF0"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Основания для приостановления предоставления муниципальной услуги не предусмотрены.</w:t>
      </w:r>
    </w:p>
    <w:p w14:paraId="2E82A38A"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2.9. Исчерпывающий перечень оснований для отказа в приеме документов, необходимых для предоставления муниципальной услуги:</w:t>
      </w:r>
    </w:p>
    <w:p w14:paraId="64C8A798"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нарушен срок подачи документов;</w:t>
      </w:r>
    </w:p>
    <w:p w14:paraId="00D2507C"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заявление подано лицом, не уполномоченным на осуществление таких действий;</w:t>
      </w:r>
    </w:p>
    <w:p w14:paraId="1F66457E"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184BF34"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xml:space="preserve"> - заявление на получение услуги оформлено не в соответствии с административным регламентом;</w:t>
      </w:r>
    </w:p>
    <w:p w14:paraId="4CA7F75B"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представленные заявителем документы не отвечают требованиям, установленным административным регламентом;</w:t>
      </w:r>
    </w:p>
    <w:p w14:paraId="62C94EDD" w14:textId="25DADF65"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заявление с комплектом документов подписаны недействительной электронной подписью</w:t>
      </w:r>
      <w:r w:rsidR="00432950">
        <w:rPr>
          <w:rFonts w:eastAsia="Calibri"/>
          <w:sz w:val="24"/>
          <w:szCs w:val="24"/>
        </w:rPr>
        <w:t>.</w:t>
      </w:r>
    </w:p>
    <w:p w14:paraId="5FE34C8D"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2.10. Исчерпывающий перечень оснований для отказа в предоставлении муниципальной услуги:</w:t>
      </w:r>
    </w:p>
    <w:p w14:paraId="2DFC9604"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выявление недостоверных сведений в документах для присвоения квалификационной категории;</w:t>
      </w:r>
    </w:p>
    <w:p w14:paraId="4E13D44B"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невыполнение Квалификационных требований;</w:t>
      </w:r>
    </w:p>
    <w:p w14:paraId="69C42DF7" w14:textId="6A090E08" w:rsidR="0040430B" w:rsidRPr="0040430B" w:rsidRDefault="0040430B" w:rsidP="00B745F9">
      <w:pPr>
        <w:autoSpaceDE w:val="0"/>
        <w:autoSpaceDN w:val="0"/>
        <w:adjustRightInd w:val="0"/>
        <w:ind w:firstLine="720"/>
        <w:rPr>
          <w:color w:val="000000"/>
          <w:sz w:val="24"/>
          <w:szCs w:val="24"/>
          <w:lang w:eastAsia="en-US"/>
        </w:rPr>
      </w:pPr>
      <w:r w:rsidRPr="0040430B">
        <w:rPr>
          <w:color w:val="000000"/>
          <w:sz w:val="24"/>
          <w:szCs w:val="24"/>
          <w:lang w:eastAsia="en-US"/>
        </w:rPr>
        <w:t>- заявление о предоставлении муниципальной услуги и документов, необходимых для ее предоставления, подано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w:t>
      </w:r>
    </w:p>
    <w:p w14:paraId="26244C13" w14:textId="77777777" w:rsidR="0040430B" w:rsidRPr="0040430B" w:rsidRDefault="0040430B" w:rsidP="00B745F9">
      <w:pPr>
        <w:adjustRightInd w:val="0"/>
        <w:ind w:firstLine="720"/>
        <w:rPr>
          <w:color w:val="000000"/>
          <w:sz w:val="24"/>
          <w:szCs w:val="24"/>
          <w:lang w:eastAsia="en-US"/>
        </w:rPr>
      </w:pPr>
      <w:r w:rsidRPr="0040430B">
        <w:rPr>
          <w:color w:val="000000"/>
          <w:sz w:val="24"/>
          <w:szCs w:val="24"/>
          <w:lang w:eastAsia="en-US"/>
        </w:rPr>
        <w:t xml:space="preserve">- подача Заявителем документов, не соответствующих требованиям, предусмотренным пунктом 2.6. Административного регламента; </w:t>
      </w:r>
    </w:p>
    <w:p w14:paraId="59874B98" w14:textId="77777777" w:rsidR="0040430B" w:rsidRPr="0040430B" w:rsidRDefault="0040430B" w:rsidP="00B745F9">
      <w:pPr>
        <w:adjustRightInd w:val="0"/>
        <w:ind w:firstLine="720"/>
        <w:rPr>
          <w:color w:val="000000"/>
          <w:sz w:val="24"/>
          <w:szCs w:val="24"/>
          <w:lang w:eastAsia="en-US"/>
        </w:rPr>
      </w:pPr>
      <w:r w:rsidRPr="0040430B">
        <w:rPr>
          <w:color w:val="000000"/>
          <w:sz w:val="24"/>
          <w:szCs w:val="24"/>
          <w:lang w:eastAsia="en-US"/>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366BE621" w14:textId="77777777" w:rsidR="0040430B" w:rsidRPr="0040430B" w:rsidRDefault="0040430B" w:rsidP="00B745F9">
      <w:pPr>
        <w:adjustRightInd w:val="0"/>
        <w:ind w:firstLine="720"/>
        <w:rPr>
          <w:color w:val="000000"/>
          <w:sz w:val="24"/>
          <w:szCs w:val="24"/>
          <w:lang w:eastAsia="en-US"/>
        </w:rPr>
      </w:pPr>
      <w:r w:rsidRPr="0040430B">
        <w:rPr>
          <w:color w:val="000000"/>
          <w:sz w:val="24"/>
          <w:szCs w:val="24"/>
          <w:lang w:eastAsia="en-US"/>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646846A5" w14:textId="77777777" w:rsidR="0040430B" w:rsidRPr="0040430B" w:rsidRDefault="0040430B" w:rsidP="00B745F9">
      <w:pPr>
        <w:adjustRightInd w:val="0"/>
        <w:ind w:firstLine="720"/>
        <w:rPr>
          <w:color w:val="000000"/>
          <w:sz w:val="24"/>
          <w:szCs w:val="24"/>
          <w:lang w:eastAsia="en-US"/>
        </w:rPr>
      </w:pPr>
      <w:r w:rsidRPr="0040430B">
        <w:rPr>
          <w:color w:val="000000"/>
          <w:sz w:val="24"/>
          <w:szCs w:val="24"/>
          <w:lang w:eastAsia="en-US"/>
        </w:rPr>
        <w:t xml:space="preserve">-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услуги указанным лицом); </w:t>
      </w:r>
    </w:p>
    <w:p w14:paraId="0F6B0CCC" w14:textId="77777777" w:rsidR="0040430B" w:rsidRPr="0040430B" w:rsidRDefault="0040430B" w:rsidP="00B745F9">
      <w:pPr>
        <w:adjustRightInd w:val="0"/>
        <w:ind w:firstLine="720"/>
        <w:rPr>
          <w:color w:val="000000"/>
          <w:sz w:val="24"/>
          <w:szCs w:val="24"/>
          <w:lang w:eastAsia="en-US"/>
        </w:rPr>
      </w:pPr>
      <w:r w:rsidRPr="0040430B">
        <w:rPr>
          <w:color w:val="000000"/>
          <w:sz w:val="24"/>
          <w:szCs w:val="24"/>
          <w:lang w:eastAsia="en-US"/>
        </w:rPr>
        <w:t xml:space="preserve">- подача заявления о предоставлении муниципальной услуги и документов, необходимых для ее предоставления, в электронной форме с нарушением установленных требований; </w:t>
      </w:r>
    </w:p>
    <w:p w14:paraId="18D6B452" w14:textId="08EC9338" w:rsidR="0040430B" w:rsidRPr="0040430B" w:rsidRDefault="0040430B" w:rsidP="00B745F9">
      <w:pPr>
        <w:adjustRightInd w:val="0"/>
        <w:ind w:firstLine="720"/>
        <w:rPr>
          <w:color w:val="000000"/>
          <w:sz w:val="24"/>
          <w:szCs w:val="24"/>
          <w:lang w:eastAsia="en-US"/>
        </w:rPr>
      </w:pPr>
      <w:r w:rsidRPr="0040430B">
        <w:rPr>
          <w:color w:val="000000"/>
          <w:sz w:val="24"/>
          <w:szCs w:val="24"/>
          <w:lang w:eastAsia="en-US"/>
        </w:rPr>
        <w:t xml:space="preserve">- представление неполного комплекта документов, необходимых для предоставления муниципальной услуги; </w:t>
      </w:r>
    </w:p>
    <w:p w14:paraId="7FD068D4" w14:textId="77777777" w:rsidR="0040430B" w:rsidRPr="0040430B" w:rsidRDefault="0040430B" w:rsidP="00B745F9">
      <w:pPr>
        <w:adjustRightInd w:val="0"/>
        <w:ind w:firstLine="720"/>
        <w:rPr>
          <w:color w:val="000000"/>
          <w:sz w:val="24"/>
          <w:szCs w:val="24"/>
          <w:lang w:eastAsia="en-US"/>
        </w:rPr>
      </w:pPr>
      <w:r w:rsidRPr="0040430B">
        <w:rPr>
          <w:color w:val="000000"/>
          <w:sz w:val="24"/>
          <w:szCs w:val="24"/>
          <w:lang w:eastAsia="en-US"/>
        </w:rPr>
        <w:t xml:space="preserve">-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14:paraId="7952924F"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color w:val="000000"/>
          <w:sz w:val="24"/>
          <w:szCs w:val="24"/>
          <w:lang w:eastAsia="en-US"/>
        </w:rPr>
        <w:t>-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14:paraId="6FC3E64B"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2.10.1.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Заявителю в течение 3 рабочих дней со дня поступления документов в Уполномоченный орган. </w:t>
      </w:r>
    </w:p>
    <w:p w14:paraId="4966C65A"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 xml:space="preserve">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документов в ОМСУ. </w:t>
      </w:r>
    </w:p>
    <w:p w14:paraId="06D45552" w14:textId="77777777" w:rsidR="0040430B" w:rsidRPr="0040430B" w:rsidRDefault="0040430B" w:rsidP="00B745F9">
      <w:pPr>
        <w:autoSpaceDE w:val="0"/>
        <w:autoSpaceDN w:val="0"/>
        <w:adjustRightInd w:val="0"/>
        <w:ind w:firstLine="720"/>
        <w:rPr>
          <w:rFonts w:eastAsia="Calibri"/>
          <w:color w:val="000000"/>
          <w:sz w:val="24"/>
          <w:szCs w:val="24"/>
        </w:rPr>
      </w:pPr>
      <w:r w:rsidRPr="0040430B">
        <w:rPr>
          <w:rFonts w:eastAsia="Calibri"/>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AD9F07A"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35EB28F3"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2.11.1. Муниципальная услуга предоставляется бесплатно.</w:t>
      </w:r>
    </w:p>
    <w:p w14:paraId="198EC7B3"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58FD434"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2.13. Срок регистрации запроса заявителя о предоставлении муниципальной услуги составляет в ОМСУ:</w:t>
      </w:r>
    </w:p>
    <w:p w14:paraId="49CC8EE1"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при личном обращении – 15 минут;</w:t>
      </w:r>
    </w:p>
    <w:p w14:paraId="47922C39"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при направлении запроса почтовой связью в ОМСУ – 1 рабочий день с момента поступления запроса в ОМСУ;</w:t>
      </w:r>
    </w:p>
    <w:p w14:paraId="4DB7626B"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при направлении запроса на бумажном носителе из МФЦ в ОМСУ – 1 рабочий день с момента поступления запроса в ОМСУ;</w:t>
      </w:r>
    </w:p>
    <w:p w14:paraId="0F47894D"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при направлении запроса в форме электронного документа посредством ЕПГУ – 1 рабочий день с момента поступления запроса в ОМСУ.</w:t>
      </w:r>
    </w:p>
    <w:p w14:paraId="466B0E10"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4075368"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2.14.1. Предоставление муниципальной услуги осуществляется в специально выделенных для этих целей помещениях ОМСУ или в МФЦ.</w:t>
      </w:r>
    </w:p>
    <w:p w14:paraId="78177D37"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82BAF47"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EFF9DA"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7510FD6"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BD97775"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2.14.6. В помещении организуется бесплатный туалет для посетителей, в том числе туалет, предназначенный для инвалидов.</w:t>
      </w:r>
    </w:p>
    <w:p w14:paraId="40C8A0DD"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6BD0248F"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B177FD5"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0430B">
        <w:rPr>
          <w:rFonts w:eastAsia="Calibri"/>
          <w:sz w:val="24"/>
          <w:szCs w:val="24"/>
        </w:rPr>
        <w:t>тифлосурдопереводчика</w:t>
      </w:r>
      <w:proofErr w:type="spellEnd"/>
      <w:r w:rsidRPr="0040430B">
        <w:rPr>
          <w:rFonts w:eastAsia="Calibri"/>
          <w:sz w:val="24"/>
          <w:szCs w:val="24"/>
        </w:rPr>
        <w:t>.</w:t>
      </w:r>
    </w:p>
    <w:p w14:paraId="3F8FC7D9"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9F2B5E3"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F388814"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2.14.12. Помещения приема и выдачи документов должны предусматривать места для ожидания, информирования и приема заявителей.</w:t>
      </w:r>
    </w:p>
    <w:p w14:paraId="76C92D19"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1ED3FD03"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2.15. Показатели доступности и качества муниципальной услуги.</w:t>
      </w:r>
    </w:p>
    <w:p w14:paraId="459E2957"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2.15.1. Показатели доступности муниципальной услуги (общие, применимые в отношении всех заявителей):</w:t>
      </w:r>
    </w:p>
    <w:p w14:paraId="5FA4D2DC"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1) транспортная доступность к месту предоставления муниципальной услуги;</w:t>
      </w:r>
    </w:p>
    <w:p w14:paraId="513A1D1C"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 наличие указателей, обеспечивающих беспрепятственный доступ к помещениям, в которых предоставляется услуга;</w:t>
      </w:r>
    </w:p>
    <w:p w14:paraId="3D7B972F"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963C203"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4) предоставление услуги любым доступным способом, предусмотренным действующим законодательством;</w:t>
      </w:r>
    </w:p>
    <w:p w14:paraId="1316C210" w14:textId="46C3748B"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00432950">
        <w:rPr>
          <w:rFonts w:eastAsia="Calibri"/>
          <w:sz w:val="24"/>
          <w:szCs w:val="24"/>
        </w:rPr>
        <w:t>.</w:t>
      </w:r>
    </w:p>
    <w:p w14:paraId="6B1F9289"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2.15.2. Показатели доступности муниципальной услуги (специальные, применимые в отношении инвалидов):</w:t>
      </w:r>
    </w:p>
    <w:p w14:paraId="354590D9"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xml:space="preserve">1) наличие инфраструктуры, указанной в </w:t>
      </w:r>
      <w:r w:rsidRPr="0040430B">
        <w:rPr>
          <w:rFonts w:eastAsia="Calibri"/>
          <w:color w:val="000000"/>
          <w:sz w:val="24"/>
          <w:szCs w:val="24"/>
        </w:rPr>
        <w:t>пункте 2.14</w:t>
      </w:r>
      <w:r w:rsidRPr="0040430B">
        <w:rPr>
          <w:rFonts w:eastAsia="Calibri"/>
          <w:sz w:val="24"/>
          <w:szCs w:val="24"/>
        </w:rPr>
        <w:t>;</w:t>
      </w:r>
    </w:p>
    <w:p w14:paraId="48D2B112"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 исполнение требований доступности услуг для инвалидов;</w:t>
      </w:r>
    </w:p>
    <w:p w14:paraId="55DFCA04"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3) обеспечение беспрепятственного доступа инвалидов к помещениям, в которых предоставляется муниципальная услуга.</w:t>
      </w:r>
    </w:p>
    <w:p w14:paraId="0555EA6D"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2.15.3. Показатели качества муниципальной услуги:</w:t>
      </w:r>
    </w:p>
    <w:p w14:paraId="4C0F0B73"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1) соблюдение срока предоставления муниципальной услуги;</w:t>
      </w:r>
    </w:p>
    <w:p w14:paraId="783708ED"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 соблюдение времени ожидания в очереди при подаче запроса и получении результата;</w:t>
      </w:r>
    </w:p>
    <w:p w14:paraId="725E573E"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845DC23"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4) отсутствие жалоб на действия или бездействие должностных лиц ОМСУ, поданных в установленном порядке.</w:t>
      </w:r>
    </w:p>
    <w:p w14:paraId="1B1AF2E0"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3E42BC7"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14:paraId="1370582C"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7F35298" w14:textId="77777777" w:rsidR="0040430B" w:rsidRPr="0040430B" w:rsidRDefault="0040430B" w:rsidP="00B745F9">
      <w:pPr>
        <w:widowControl w:val="0"/>
        <w:autoSpaceDE w:val="0"/>
        <w:autoSpaceDN w:val="0"/>
        <w:adjustRightInd w:val="0"/>
        <w:ind w:firstLine="720"/>
        <w:rPr>
          <w:sz w:val="24"/>
          <w:szCs w:val="24"/>
        </w:rPr>
      </w:pPr>
      <w:r w:rsidRPr="0040430B">
        <w:rPr>
          <w:rFonts w:eastAsia="Calibri"/>
          <w:sz w:val="24"/>
          <w:szCs w:val="24"/>
          <w:lang w:eastAsia="en-US"/>
        </w:rPr>
        <w:t xml:space="preserve">2.17.1. </w:t>
      </w:r>
      <w:r w:rsidRPr="0040430B">
        <w:rPr>
          <w:sz w:val="24"/>
          <w:szCs w:val="24"/>
        </w:rPr>
        <w:t>Предоставление услуги по экстерриториальному принципу не предусмотрено.</w:t>
      </w:r>
    </w:p>
    <w:p w14:paraId="2CB47D6B" w14:textId="77777777" w:rsidR="0040430B" w:rsidRPr="0040430B" w:rsidRDefault="0040430B" w:rsidP="00B745F9">
      <w:pPr>
        <w:widowControl w:val="0"/>
        <w:autoSpaceDE w:val="0"/>
        <w:autoSpaceDN w:val="0"/>
        <w:adjustRightInd w:val="0"/>
        <w:ind w:firstLine="720"/>
        <w:rPr>
          <w:rFonts w:eastAsia="Calibri"/>
          <w:sz w:val="24"/>
          <w:szCs w:val="24"/>
          <w:lang w:eastAsia="en-US"/>
        </w:rPr>
      </w:pPr>
      <w:r w:rsidRPr="0040430B">
        <w:rPr>
          <w:rFonts w:eastAsia="Calibri"/>
          <w:sz w:val="24"/>
          <w:szCs w:val="24"/>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33C3070" w14:textId="77777777" w:rsidR="0040430B" w:rsidRPr="0040430B" w:rsidRDefault="0040430B" w:rsidP="0040430B">
      <w:pPr>
        <w:autoSpaceDE w:val="0"/>
        <w:autoSpaceDN w:val="0"/>
        <w:adjustRightInd w:val="0"/>
        <w:jc w:val="left"/>
        <w:rPr>
          <w:rFonts w:eastAsia="Calibri"/>
          <w:sz w:val="24"/>
          <w:szCs w:val="24"/>
        </w:rPr>
      </w:pPr>
    </w:p>
    <w:p w14:paraId="571B05DD" w14:textId="77777777" w:rsidR="0040430B" w:rsidRPr="0040430B" w:rsidRDefault="0040430B" w:rsidP="0040430B">
      <w:pPr>
        <w:widowControl w:val="0"/>
        <w:autoSpaceDE w:val="0"/>
        <w:autoSpaceDN w:val="0"/>
        <w:ind w:firstLine="567"/>
        <w:jc w:val="center"/>
        <w:outlineLvl w:val="1"/>
        <w:rPr>
          <w:b/>
          <w:sz w:val="24"/>
          <w:szCs w:val="24"/>
        </w:rPr>
      </w:pPr>
      <w:r w:rsidRPr="0040430B">
        <w:rPr>
          <w:b/>
          <w:sz w:val="24"/>
          <w:szCs w:val="24"/>
        </w:rPr>
        <w:t>3. Состав, последовательность и сроки выполнения</w:t>
      </w:r>
    </w:p>
    <w:p w14:paraId="42BCCC92" w14:textId="77777777" w:rsidR="0040430B" w:rsidRPr="0040430B" w:rsidRDefault="0040430B" w:rsidP="0040430B">
      <w:pPr>
        <w:widowControl w:val="0"/>
        <w:autoSpaceDE w:val="0"/>
        <w:autoSpaceDN w:val="0"/>
        <w:ind w:firstLine="567"/>
        <w:jc w:val="center"/>
        <w:rPr>
          <w:b/>
          <w:sz w:val="24"/>
          <w:szCs w:val="24"/>
        </w:rPr>
      </w:pPr>
      <w:r w:rsidRPr="0040430B">
        <w:rPr>
          <w:b/>
          <w:sz w:val="24"/>
          <w:szCs w:val="24"/>
        </w:rPr>
        <w:t>административных процедур, требования к порядку</w:t>
      </w:r>
    </w:p>
    <w:p w14:paraId="6000DC59" w14:textId="77777777" w:rsidR="0040430B" w:rsidRPr="0040430B" w:rsidRDefault="0040430B" w:rsidP="0040430B">
      <w:pPr>
        <w:widowControl w:val="0"/>
        <w:autoSpaceDE w:val="0"/>
        <w:autoSpaceDN w:val="0"/>
        <w:ind w:firstLine="567"/>
        <w:jc w:val="center"/>
        <w:rPr>
          <w:b/>
          <w:sz w:val="24"/>
          <w:szCs w:val="24"/>
        </w:rPr>
      </w:pPr>
      <w:r w:rsidRPr="0040430B">
        <w:rPr>
          <w:b/>
          <w:sz w:val="24"/>
          <w:szCs w:val="24"/>
        </w:rPr>
        <w:t>их выполнения, в том числе особенности выполнения</w:t>
      </w:r>
    </w:p>
    <w:p w14:paraId="1C121DF9" w14:textId="77777777" w:rsidR="0040430B" w:rsidRPr="0040430B" w:rsidRDefault="0040430B" w:rsidP="0040430B">
      <w:pPr>
        <w:widowControl w:val="0"/>
        <w:autoSpaceDE w:val="0"/>
        <w:autoSpaceDN w:val="0"/>
        <w:ind w:firstLine="567"/>
        <w:jc w:val="center"/>
        <w:rPr>
          <w:b/>
          <w:sz w:val="24"/>
          <w:szCs w:val="24"/>
        </w:rPr>
      </w:pPr>
      <w:r w:rsidRPr="0040430B">
        <w:rPr>
          <w:b/>
          <w:sz w:val="24"/>
          <w:szCs w:val="24"/>
        </w:rPr>
        <w:t>административных процедур в электронной форме</w:t>
      </w:r>
    </w:p>
    <w:p w14:paraId="7E14928D" w14:textId="77777777" w:rsidR="0040430B" w:rsidRPr="0040430B" w:rsidRDefault="0040430B" w:rsidP="0040430B">
      <w:pPr>
        <w:widowControl w:val="0"/>
        <w:autoSpaceDE w:val="0"/>
        <w:autoSpaceDN w:val="0"/>
        <w:ind w:firstLine="567"/>
        <w:jc w:val="center"/>
        <w:rPr>
          <w:b/>
          <w:sz w:val="24"/>
          <w:szCs w:val="24"/>
        </w:rPr>
      </w:pPr>
    </w:p>
    <w:p w14:paraId="764714CB" w14:textId="77777777" w:rsidR="0040430B" w:rsidRPr="0040430B" w:rsidRDefault="0040430B" w:rsidP="00B745F9">
      <w:pPr>
        <w:widowControl w:val="0"/>
        <w:autoSpaceDE w:val="0"/>
        <w:autoSpaceDN w:val="0"/>
        <w:ind w:firstLine="720"/>
        <w:outlineLvl w:val="2"/>
        <w:rPr>
          <w:sz w:val="24"/>
          <w:szCs w:val="24"/>
        </w:rPr>
      </w:pPr>
      <w:r w:rsidRPr="0040430B">
        <w:rPr>
          <w:sz w:val="24"/>
          <w:szCs w:val="24"/>
        </w:rPr>
        <w:t>3.1. Состав, последовательность и сроки выполнения административных процедур, требования к порядку их выполнения</w:t>
      </w:r>
    </w:p>
    <w:p w14:paraId="1FF5AD67" w14:textId="77777777" w:rsidR="0040430B" w:rsidRPr="0040430B" w:rsidRDefault="0040430B" w:rsidP="00B745F9">
      <w:pPr>
        <w:widowControl w:val="0"/>
        <w:autoSpaceDE w:val="0"/>
        <w:autoSpaceDN w:val="0"/>
        <w:ind w:firstLine="720"/>
        <w:rPr>
          <w:sz w:val="24"/>
          <w:szCs w:val="24"/>
        </w:rPr>
      </w:pPr>
      <w:r w:rsidRPr="0040430B">
        <w:rPr>
          <w:sz w:val="24"/>
          <w:szCs w:val="24"/>
        </w:rPr>
        <w:t>3.1.1. Предоставление муниципальной услуги включает в себя следующие административные процедуры в случае положительного решения:</w:t>
      </w:r>
    </w:p>
    <w:p w14:paraId="2F0A136C" w14:textId="77777777" w:rsidR="0040430B" w:rsidRPr="0040430B" w:rsidRDefault="0040430B" w:rsidP="00B745F9">
      <w:pPr>
        <w:widowControl w:val="0"/>
        <w:autoSpaceDE w:val="0"/>
        <w:autoSpaceDN w:val="0"/>
        <w:ind w:firstLine="720"/>
        <w:rPr>
          <w:sz w:val="24"/>
          <w:szCs w:val="24"/>
        </w:rPr>
      </w:pPr>
      <w:r w:rsidRPr="0040430B">
        <w:rPr>
          <w:sz w:val="24"/>
          <w:szCs w:val="24"/>
        </w:rPr>
        <w:t>а) прием и регистрация заявления о предоставлении муниципальной услуги - 1 рабочий день;</w:t>
      </w:r>
    </w:p>
    <w:p w14:paraId="3097E942" w14:textId="77777777" w:rsidR="0040430B" w:rsidRPr="0040430B" w:rsidRDefault="0040430B" w:rsidP="00B745F9">
      <w:pPr>
        <w:autoSpaceDE w:val="0"/>
        <w:autoSpaceDN w:val="0"/>
        <w:adjustRightInd w:val="0"/>
        <w:ind w:firstLine="720"/>
        <w:rPr>
          <w:rFonts w:eastAsia="Calibri"/>
          <w:bCs/>
          <w:sz w:val="24"/>
          <w:szCs w:val="24"/>
          <w:lang w:eastAsia="en-US"/>
        </w:rPr>
      </w:pPr>
      <w:r w:rsidRPr="0040430B">
        <w:rPr>
          <w:rFonts w:eastAsia="Calibri"/>
          <w:bCs/>
          <w:sz w:val="24"/>
          <w:szCs w:val="24"/>
          <w:lang w:eastAsia="en-US"/>
        </w:rPr>
        <w:t>б) р</w:t>
      </w:r>
      <w:r w:rsidRPr="0040430B">
        <w:rPr>
          <w:rFonts w:eastAsia="Calibri"/>
          <w:sz w:val="24"/>
          <w:szCs w:val="24"/>
          <w:lang w:eastAsia="en-US"/>
        </w:rPr>
        <w:t xml:space="preserve">ассмотрение документов о предоставлении муниципальной услуги </w:t>
      </w:r>
      <w:r w:rsidRPr="0040430B">
        <w:rPr>
          <w:rFonts w:eastAsia="Calibri"/>
          <w:sz w:val="24"/>
          <w:szCs w:val="24"/>
          <w:lang w:eastAsia="en-US"/>
        </w:rPr>
        <w:br/>
        <w:t>(с учетом направления межведомственных запросов при необходимости) – 14 рабочих дней</w:t>
      </w:r>
      <w:r w:rsidRPr="0040430B">
        <w:rPr>
          <w:rFonts w:eastAsia="Calibri"/>
          <w:bCs/>
          <w:sz w:val="24"/>
          <w:szCs w:val="24"/>
          <w:lang w:eastAsia="en-US"/>
        </w:rPr>
        <w:t>;</w:t>
      </w:r>
    </w:p>
    <w:p w14:paraId="4EDC4658" w14:textId="77777777" w:rsidR="0040430B" w:rsidRPr="0040430B" w:rsidRDefault="0040430B" w:rsidP="00B745F9">
      <w:pPr>
        <w:autoSpaceDE w:val="0"/>
        <w:autoSpaceDN w:val="0"/>
        <w:adjustRightInd w:val="0"/>
        <w:ind w:firstLine="720"/>
        <w:rPr>
          <w:rFonts w:eastAsia="Calibri"/>
          <w:bCs/>
          <w:sz w:val="24"/>
          <w:szCs w:val="24"/>
          <w:lang w:eastAsia="en-US"/>
        </w:rPr>
      </w:pPr>
      <w:r w:rsidRPr="0040430B">
        <w:rPr>
          <w:rFonts w:eastAsia="Calibri"/>
          <w:bCs/>
          <w:sz w:val="24"/>
          <w:szCs w:val="24"/>
          <w:lang w:eastAsia="en-US"/>
        </w:rPr>
        <w:t>в) принятие решения о присвоении/подтверждении спортивного разряда – 2 рабочих дня;</w:t>
      </w:r>
    </w:p>
    <w:p w14:paraId="73836EBD" w14:textId="77777777" w:rsidR="0040430B" w:rsidRPr="0040430B" w:rsidRDefault="0040430B" w:rsidP="00B745F9">
      <w:pPr>
        <w:autoSpaceDE w:val="0"/>
        <w:autoSpaceDN w:val="0"/>
        <w:adjustRightInd w:val="0"/>
        <w:ind w:firstLine="720"/>
        <w:rPr>
          <w:rFonts w:eastAsia="Calibri"/>
          <w:bCs/>
          <w:sz w:val="24"/>
          <w:szCs w:val="24"/>
          <w:lang w:eastAsia="en-US"/>
        </w:rPr>
      </w:pPr>
      <w:r w:rsidRPr="0040430B">
        <w:rPr>
          <w:rFonts w:eastAsia="Calibri"/>
          <w:bCs/>
          <w:sz w:val="24"/>
          <w:szCs w:val="24"/>
          <w:lang w:eastAsia="en-US"/>
        </w:rPr>
        <w:t>г) в</w:t>
      </w:r>
      <w:r w:rsidRPr="0040430B">
        <w:rPr>
          <w:rFonts w:eastAsia="Calibri"/>
          <w:sz w:val="24"/>
          <w:szCs w:val="24"/>
          <w:lang w:eastAsia="en-US"/>
        </w:rPr>
        <w:t>ыдача результата</w:t>
      </w:r>
      <w:r w:rsidRPr="0040430B">
        <w:rPr>
          <w:rFonts w:eastAsia="Calibri"/>
          <w:bCs/>
          <w:sz w:val="24"/>
          <w:szCs w:val="24"/>
          <w:lang w:eastAsia="en-US"/>
        </w:rPr>
        <w:t xml:space="preserve"> – 1 рабочий день.</w:t>
      </w:r>
    </w:p>
    <w:p w14:paraId="143C4186" w14:textId="77777777" w:rsidR="0040430B" w:rsidRPr="0040430B" w:rsidRDefault="0040430B" w:rsidP="00B745F9">
      <w:pPr>
        <w:widowControl w:val="0"/>
        <w:autoSpaceDE w:val="0"/>
        <w:autoSpaceDN w:val="0"/>
        <w:ind w:firstLine="720"/>
        <w:rPr>
          <w:sz w:val="24"/>
          <w:szCs w:val="24"/>
        </w:rPr>
      </w:pPr>
      <w:r w:rsidRPr="0040430B">
        <w:rPr>
          <w:sz w:val="24"/>
          <w:szCs w:val="24"/>
        </w:rPr>
        <w:t>3.1.1.1. Предоставление муниципальной услуги в случае отрицательного решения включает в себя следующие административные процедуры:</w:t>
      </w:r>
    </w:p>
    <w:p w14:paraId="66AA64B4" w14:textId="77777777" w:rsidR="0040430B" w:rsidRPr="0040430B" w:rsidRDefault="0040430B" w:rsidP="00B745F9">
      <w:pPr>
        <w:widowControl w:val="0"/>
        <w:autoSpaceDE w:val="0"/>
        <w:autoSpaceDN w:val="0"/>
        <w:ind w:firstLine="720"/>
        <w:rPr>
          <w:sz w:val="24"/>
          <w:szCs w:val="24"/>
        </w:rPr>
      </w:pPr>
      <w:r w:rsidRPr="0040430B">
        <w:rPr>
          <w:sz w:val="24"/>
          <w:szCs w:val="24"/>
        </w:rPr>
        <w:t>а) прием и регистрация заявления о предоставлении муниципальной услуги - 1 рабочий день;</w:t>
      </w:r>
    </w:p>
    <w:p w14:paraId="31E641FB" w14:textId="77777777" w:rsidR="0040430B" w:rsidRPr="0040430B" w:rsidRDefault="0040430B" w:rsidP="00B745F9">
      <w:pPr>
        <w:autoSpaceDE w:val="0"/>
        <w:autoSpaceDN w:val="0"/>
        <w:adjustRightInd w:val="0"/>
        <w:ind w:firstLine="720"/>
        <w:rPr>
          <w:rFonts w:eastAsia="Calibri"/>
          <w:bCs/>
          <w:sz w:val="24"/>
          <w:szCs w:val="24"/>
          <w:lang w:eastAsia="en-US"/>
        </w:rPr>
      </w:pPr>
      <w:r w:rsidRPr="0040430B">
        <w:rPr>
          <w:rFonts w:eastAsia="Calibri"/>
          <w:bCs/>
          <w:sz w:val="24"/>
          <w:szCs w:val="24"/>
          <w:lang w:eastAsia="en-US"/>
        </w:rPr>
        <w:t>б) р</w:t>
      </w:r>
      <w:r w:rsidRPr="0040430B">
        <w:rPr>
          <w:rFonts w:eastAsia="Calibri"/>
          <w:sz w:val="24"/>
          <w:szCs w:val="24"/>
          <w:lang w:eastAsia="en-US"/>
        </w:rPr>
        <w:t xml:space="preserve">ассмотрение документов о предоставлении муниципальной услуги </w:t>
      </w:r>
      <w:r w:rsidRPr="0040430B">
        <w:rPr>
          <w:rFonts w:eastAsia="Calibri"/>
          <w:sz w:val="24"/>
          <w:szCs w:val="24"/>
          <w:lang w:eastAsia="en-US"/>
        </w:rPr>
        <w:br/>
        <w:t>(с учетом направления межведомственных запросов при необходимости) – 6 рабочих дней</w:t>
      </w:r>
      <w:r w:rsidRPr="0040430B">
        <w:rPr>
          <w:rFonts w:eastAsia="Calibri"/>
          <w:bCs/>
          <w:sz w:val="24"/>
          <w:szCs w:val="24"/>
          <w:lang w:eastAsia="en-US"/>
        </w:rPr>
        <w:t>;</w:t>
      </w:r>
    </w:p>
    <w:p w14:paraId="697E05EF" w14:textId="77777777" w:rsidR="0040430B" w:rsidRPr="0040430B" w:rsidRDefault="0040430B" w:rsidP="00B745F9">
      <w:pPr>
        <w:autoSpaceDE w:val="0"/>
        <w:autoSpaceDN w:val="0"/>
        <w:adjustRightInd w:val="0"/>
        <w:ind w:firstLine="720"/>
        <w:rPr>
          <w:rFonts w:eastAsia="Calibri"/>
          <w:bCs/>
          <w:sz w:val="24"/>
          <w:szCs w:val="24"/>
          <w:lang w:eastAsia="en-US"/>
        </w:rPr>
      </w:pPr>
      <w:r w:rsidRPr="0040430B">
        <w:rPr>
          <w:rFonts w:eastAsia="Calibri"/>
          <w:bCs/>
          <w:sz w:val="24"/>
          <w:szCs w:val="24"/>
          <w:lang w:eastAsia="en-US"/>
        </w:rPr>
        <w:t>в) принятие решения об отказе в присвоении/подтверждении спортивного разряда – 2 рабочих дня;</w:t>
      </w:r>
    </w:p>
    <w:p w14:paraId="22B6942B" w14:textId="77777777" w:rsidR="0040430B" w:rsidRPr="0040430B" w:rsidRDefault="0040430B" w:rsidP="00B745F9">
      <w:pPr>
        <w:autoSpaceDE w:val="0"/>
        <w:autoSpaceDN w:val="0"/>
        <w:adjustRightInd w:val="0"/>
        <w:ind w:firstLine="720"/>
        <w:rPr>
          <w:rFonts w:eastAsia="Calibri"/>
          <w:bCs/>
          <w:sz w:val="24"/>
          <w:szCs w:val="24"/>
          <w:lang w:eastAsia="en-US"/>
        </w:rPr>
      </w:pPr>
      <w:r w:rsidRPr="0040430B">
        <w:rPr>
          <w:rFonts w:eastAsia="Calibri"/>
          <w:bCs/>
          <w:sz w:val="24"/>
          <w:szCs w:val="24"/>
          <w:lang w:eastAsia="en-US"/>
        </w:rPr>
        <w:t>г) в</w:t>
      </w:r>
      <w:r w:rsidRPr="0040430B">
        <w:rPr>
          <w:rFonts w:eastAsia="Calibri"/>
          <w:sz w:val="24"/>
          <w:szCs w:val="24"/>
          <w:lang w:eastAsia="en-US"/>
        </w:rPr>
        <w:t>ыдача результата</w:t>
      </w:r>
      <w:r w:rsidRPr="0040430B">
        <w:rPr>
          <w:rFonts w:eastAsia="Calibri"/>
          <w:bCs/>
          <w:sz w:val="24"/>
          <w:szCs w:val="24"/>
          <w:lang w:eastAsia="en-US"/>
        </w:rPr>
        <w:t xml:space="preserve"> – 1 рабочий день.</w:t>
      </w:r>
    </w:p>
    <w:p w14:paraId="515EF024" w14:textId="77777777" w:rsidR="0040430B" w:rsidRPr="0040430B" w:rsidRDefault="0040430B" w:rsidP="00B745F9">
      <w:pPr>
        <w:widowControl w:val="0"/>
        <w:autoSpaceDE w:val="0"/>
        <w:autoSpaceDN w:val="0"/>
        <w:ind w:firstLine="720"/>
        <w:rPr>
          <w:sz w:val="24"/>
          <w:szCs w:val="24"/>
        </w:rPr>
      </w:pPr>
      <w:r w:rsidRPr="0040430B">
        <w:rPr>
          <w:sz w:val="24"/>
          <w:szCs w:val="24"/>
        </w:rPr>
        <w:t>3.1.2. Прием и регистрация заявления о предоставлении муниципальной услуги.</w:t>
      </w:r>
    </w:p>
    <w:p w14:paraId="422F6999" w14:textId="77777777" w:rsidR="0040430B" w:rsidRPr="0040430B" w:rsidRDefault="0040430B" w:rsidP="00B745F9">
      <w:pPr>
        <w:autoSpaceDE w:val="0"/>
        <w:autoSpaceDN w:val="0"/>
        <w:adjustRightInd w:val="0"/>
        <w:ind w:firstLine="720"/>
        <w:rPr>
          <w:rFonts w:eastAsia="Calibri"/>
          <w:sz w:val="24"/>
          <w:szCs w:val="24"/>
          <w:lang w:eastAsia="en-US"/>
        </w:rPr>
      </w:pPr>
      <w:r w:rsidRPr="0040430B">
        <w:rPr>
          <w:rFonts w:eastAsia="Calibri"/>
          <w:sz w:val="24"/>
          <w:szCs w:val="24"/>
          <w:lang w:eastAsia="en-US"/>
        </w:rPr>
        <w:t>3.1.2.1. Основанием для начала административной процедуры по приему и регистрации заявления о предоставлении муниципальной услуги является  обращение в ОМСУ/ГБУ ЛО МФЦ в электронном виде через портал ЕПГУ.</w:t>
      </w:r>
    </w:p>
    <w:p w14:paraId="2FF2E83A" w14:textId="77777777" w:rsidR="0040430B" w:rsidRPr="0040430B" w:rsidRDefault="0040430B" w:rsidP="00B745F9">
      <w:pPr>
        <w:autoSpaceDE w:val="0"/>
        <w:autoSpaceDN w:val="0"/>
        <w:adjustRightInd w:val="0"/>
        <w:ind w:firstLine="720"/>
        <w:rPr>
          <w:rFonts w:eastAsia="Calibri"/>
          <w:sz w:val="24"/>
          <w:szCs w:val="24"/>
          <w:lang w:eastAsia="en-US"/>
        </w:rPr>
      </w:pPr>
      <w:r w:rsidRPr="0040430B">
        <w:rPr>
          <w:rFonts w:eastAsia="Calibri"/>
          <w:sz w:val="24"/>
          <w:szCs w:val="24"/>
          <w:lang w:eastAsia="en-US"/>
        </w:rPr>
        <w:t>Документы подаются в соответствии с пунктом 2.6 настоящего административного регламента.</w:t>
      </w:r>
    </w:p>
    <w:p w14:paraId="14C3C427" w14:textId="77777777" w:rsidR="0040430B" w:rsidRPr="0040430B" w:rsidRDefault="0040430B" w:rsidP="00B745F9">
      <w:pPr>
        <w:widowControl w:val="0"/>
        <w:autoSpaceDE w:val="0"/>
        <w:autoSpaceDN w:val="0"/>
        <w:ind w:firstLine="720"/>
        <w:rPr>
          <w:sz w:val="24"/>
          <w:szCs w:val="24"/>
        </w:rPr>
      </w:pPr>
      <w:r w:rsidRPr="0040430B">
        <w:rPr>
          <w:sz w:val="24"/>
          <w:szCs w:val="24"/>
        </w:rPr>
        <w:t xml:space="preserve">3.1.2.2. Содержание административного действия, продолжительность и(или) максимальный срок его выполнения: </w:t>
      </w:r>
    </w:p>
    <w:p w14:paraId="3548BFCB" w14:textId="77777777" w:rsidR="0040430B" w:rsidRPr="0040430B" w:rsidRDefault="0040430B" w:rsidP="00B745F9">
      <w:pPr>
        <w:autoSpaceDE w:val="0"/>
        <w:autoSpaceDN w:val="0"/>
        <w:adjustRightInd w:val="0"/>
        <w:ind w:firstLine="720"/>
        <w:rPr>
          <w:rFonts w:eastAsia="Calibri"/>
          <w:sz w:val="24"/>
          <w:szCs w:val="24"/>
          <w:lang w:eastAsia="en-US"/>
        </w:rPr>
      </w:pPr>
      <w:r w:rsidRPr="0040430B">
        <w:rPr>
          <w:rFonts w:eastAsia="Calibri"/>
          <w:sz w:val="24"/>
          <w:szCs w:val="24"/>
          <w:lang w:eastAsia="en-US"/>
        </w:rPr>
        <w:t>Заявление и иные документы, представленные в ОМСУ, регистрируются специалистом, указанным в подпункте 3.1.2.3 настоящего Регламента в день их поступления.</w:t>
      </w:r>
    </w:p>
    <w:p w14:paraId="42F2AE5B" w14:textId="5FDE6B39" w:rsidR="0040430B" w:rsidRPr="0040430B" w:rsidRDefault="0040430B" w:rsidP="00B745F9">
      <w:pPr>
        <w:autoSpaceDE w:val="0"/>
        <w:autoSpaceDN w:val="0"/>
        <w:adjustRightInd w:val="0"/>
        <w:ind w:firstLine="720"/>
        <w:rPr>
          <w:rFonts w:eastAsia="Calibri"/>
          <w:sz w:val="24"/>
          <w:szCs w:val="24"/>
          <w:lang w:eastAsia="en-US"/>
        </w:rPr>
      </w:pPr>
      <w:r w:rsidRPr="0040430B">
        <w:rPr>
          <w:rFonts w:eastAsia="Calibri"/>
          <w:sz w:val="24"/>
          <w:szCs w:val="24"/>
          <w:lang w:eastAsia="en-US"/>
        </w:rPr>
        <w:t>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ОМСУ</w:t>
      </w:r>
      <w:r w:rsidR="00671749">
        <w:rPr>
          <w:rFonts w:eastAsia="Calibri"/>
          <w:sz w:val="24"/>
          <w:szCs w:val="24"/>
          <w:lang w:eastAsia="en-US"/>
        </w:rPr>
        <w:t>.</w:t>
      </w:r>
    </w:p>
    <w:p w14:paraId="7317AA34" w14:textId="6F0C9BC5" w:rsidR="0040430B" w:rsidRPr="0040430B" w:rsidRDefault="0040430B" w:rsidP="00B745F9">
      <w:pPr>
        <w:autoSpaceDE w:val="0"/>
        <w:autoSpaceDN w:val="0"/>
        <w:adjustRightInd w:val="0"/>
        <w:ind w:firstLine="720"/>
        <w:rPr>
          <w:rFonts w:eastAsia="Calibri"/>
          <w:sz w:val="24"/>
          <w:szCs w:val="24"/>
          <w:lang w:eastAsia="en-US"/>
        </w:rPr>
      </w:pPr>
      <w:r w:rsidRPr="0040430B">
        <w:rPr>
          <w:rFonts w:eastAsia="Calibri"/>
          <w:sz w:val="24"/>
          <w:szCs w:val="24"/>
          <w:lang w:eastAsia="en-US"/>
        </w:rPr>
        <w:t>3.1.2.4. Критерий принятия решения: Выполнение административной процедуры (административного действия) не связано с принятием решений</w:t>
      </w:r>
      <w:r w:rsidR="00671749">
        <w:rPr>
          <w:rFonts w:eastAsia="Calibri"/>
          <w:sz w:val="24"/>
          <w:szCs w:val="24"/>
          <w:lang w:eastAsia="en-US"/>
        </w:rPr>
        <w:t>.</w:t>
      </w:r>
    </w:p>
    <w:p w14:paraId="6DE9823A" w14:textId="77777777" w:rsidR="0040430B" w:rsidRPr="0040430B" w:rsidRDefault="0040430B" w:rsidP="00B745F9">
      <w:pPr>
        <w:autoSpaceDE w:val="0"/>
        <w:autoSpaceDN w:val="0"/>
        <w:adjustRightInd w:val="0"/>
        <w:ind w:firstLine="720"/>
        <w:rPr>
          <w:rFonts w:eastAsia="Calibri"/>
          <w:sz w:val="24"/>
          <w:szCs w:val="24"/>
          <w:lang w:eastAsia="en-US"/>
        </w:rPr>
      </w:pPr>
      <w:r w:rsidRPr="0040430B">
        <w:rPr>
          <w:rFonts w:eastAsia="Calibri"/>
          <w:sz w:val="24"/>
          <w:szCs w:val="24"/>
          <w:lang w:eastAsia="en-US"/>
        </w:rPr>
        <w:t>3.1.2.5. Результат выполнения административной процедуры: отказ в приеме документов или регистрация документов, необходимых для предоставления муниципальной услуги.</w:t>
      </w:r>
    </w:p>
    <w:p w14:paraId="3235D64B" w14:textId="77777777" w:rsidR="0040430B" w:rsidRPr="0040430B" w:rsidRDefault="0040430B" w:rsidP="00B745F9">
      <w:pPr>
        <w:widowControl w:val="0"/>
        <w:autoSpaceDE w:val="0"/>
        <w:autoSpaceDN w:val="0"/>
        <w:ind w:firstLine="720"/>
        <w:rPr>
          <w:sz w:val="24"/>
          <w:szCs w:val="24"/>
        </w:rPr>
      </w:pPr>
      <w:r w:rsidRPr="0040430B">
        <w:rPr>
          <w:sz w:val="24"/>
          <w:szCs w:val="24"/>
        </w:rPr>
        <w:t>3.1.3. Рассмотрение документов о предоставлении муниципальной услуги.</w:t>
      </w:r>
    </w:p>
    <w:p w14:paraId="566AD263" w14:textId="77777777" w:rsidR="0040430B" w:rsidRPr="0040430B" w:rsidRDefault="0040430B" w:rsidP="00B745F9">
      <w:pPr>
        <w:widowControl w:val="0"/>
        <w:autoSpaceDE w:val="0"/>
        <w:autoSpaceDN w:val="0"/>
        <w:ind w:firstLine="720"/>
        <w:rPr>
          <w:sz w:val="24"/>
          <w:szCs w:val="24"/>
        </w:rPr>
      </w:pPr>
      <w:r w:rsidRPr="0040430B">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B160352" w14:textId="77777777" w:rsidR="0040430B" w:rsidRPr="0040430B" w:rsidRDefault="0040430B" w:rsidP="00B745F9">
      <w:pPr>
        <w:widowControl w:val="0"/>
        <w:autoSpaceDE w:val="0"/>
        <w:autoSpaceDN w:val="0"/>
        <w:ind w:firstLine="720"/>
        <w:rPr>
          <w:sz w:val="24"/>
          <w:szCs w:val="24"/>
        </w:rPr>
      </w:pPr>
      <w:r w:rsidRPr="0040430B">
        <w:rPr>
          <w:sz w:val="24"/>
          <w:szCs w:val="24"/>
        </w:rPr>
        <w:t>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14 рабочих дней с даты окончания первой административной процедуры (или 6 рабочих дней в случае отказа).</w:t>
      </w:r>
    </w:p>
    <w:p w14:paraId="768A3515" w14:textId="77777777" w:rsidR="0040430B" w:rsidRPr="0040430B" w:rsidRDefault="0040430B" w:rsidP="00B745F9">
      <w:pPr>
        <w:widowControl w:val="0"/>
        <w:autoSpaceDE w:val="0"/>
        <w:autoSpaceDN w:val="0"/>
        <w:ind w:firstLine="720"/>
        <w:rPr>
          <w:sz w:val="24"/>
          <w:szCs w:val="24"/>
        </w:rPr>
      </w:pPr>
      <w:r w:rsidRPr="0040430B">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2F234DBB" w14:textId="77777777" w:rsidR="0040430B" w:rsidRPr="0040430B" w:rsidRDefault="0040430B" w:rsidP="00B745F9">
      <w:pPr>
        <w:widowControl w:val="0"/>
        <w:autoSpaceDE w:val="0"/>
        <w:autoSpaceDN w:val="0"/>
        <w:ind w:firstLine="720"/>
        <w:rPr>
          <w:sz w:val="24"/>
          <w:szCs w:val="24"/>
        </w:rPr>
      </w:pPr>
      <w:r w:rsidRPr="0040430B">
        <w:rPr>
          <w:sz w:val="24"/>
          <w:szCs w:val="24"/>
        </w:rPr>
        <w:t>3.1.3.4. Критерий принятия решения: наличие/отсутствие у заявителя права на получение муниципальной услуги.</w:t>
      </w:r>
    </w:p>
    <w:p w14:paraId="7869D65F" w14:textId="77777777" w:rsidR="0040430B" w:rsidRPr="0040430B" w:rsidRDefault="0040430B" w:rsidP="00B745F9">
      <w:pPr>
        <w:widowControl w:val="0"/>
        <w:autoSpaceDE w:val="0"/>
        <w:autoSpaceDN w:val="0"/>
        <w:ind w:firstLine="720"/>
        <w:rPr>
          <w:sz w:val="24"/>
          <w:szCs w:val="24"/>
        </w:rPr>
      </w:pPr>
      <w:r w:rsidRPr="0040430B">
        <w:rPr>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0F51F9BE" w14:textId="77777777" w:rsidR="0040430B" w:rsidRPr="0040430B" w:rsidRDefault="0040430B" w:rsidP="00B745F9">
      <w:pPr>
        <w:widowControl w:val="0"/>
        <w:autoSpaceDE w:val="0"/>
        <w:autoSpaceDN w:val="0"/>
        <w:ind w:firstLine="720"/>
        <w:rPr>
          <w:sz w:val="24"/>
          <w:szCs w:val="24"/>
        </w:rPr>
      </w:pPr>
      <w:r w:rsidRPr="0040430B">
        <w:rPr>
          <w:sz w:val="24"/>
          <w:szCs w:val="24"/>
        </w:rPr>
        <w:t>3.1.4. Принятие решения о предоставлении муниципальной услуги или об отказе в предоставлении муниципальной услуги.</w:t>
      </w:r>
    </w:p>
    <w:p w14:paraId="56E6B1FB" w14:textId="77777777" w:rsidR="0040430B" w:rsidRPr="0040430B" w:rsidRDefault="0040430B" w:rsidP="00B745F9">
      <w:pPr>
        <w:autoSpaceDE w:val="0"/>
        <w:autoSpaceDN w:val="0"/>
        <w:adjustRightInd w:val="0"/>
        <w:ind w:firstLine="720"/>
        <w:rPr>
          <w:rFonts w:eastAsia="Calibri"/>
          <w:sz w:val="24"/>
          <w:szCs w:val="24"/>
          <w:lang w:eastAsia="en-US"/>
        </w:rPr>
      </w:pPr>
      <w:r w:rsidRPr="0040430B">
        <w:rPr>
          <w:rFonts w:eastAsia="Calibri"/>
          <w:sz w:val="24"/>
          <w:szCs w:val="24"/>
          <w:lang w:eastAsia="en-US"/>
        </w:rPr>
        <w:t>3.1.4.1. Основание для начала административной процедуры: окончание должностным лицом ОМСУ, ответственным за предоставление муниципальной услуги, проверки представленных документов.</w:t>
      </w:r>
    </w:p>
    <w:p w14:paraId="6B46E0B8" w14:textId="77777777" w:rsidR="0040430B" w:rsidRPr="0040430B" w:rsidRDefault="0040430B" w:rsidP="00B745F9">
      <w:pPr>
        <w:autoSpaceDE w:val="0"/>
        <w:autoSpaceDN w:val="0"/>
        <w:adjustRightInd w:val="0"/>
        <w:ind w:firstLine="720"/>
        <w:rPr>
          <w:rFonts w:eastAsia="Calibri"/>
          <w:sz w:val="24"/>
          <w:szCs w:val="24"/>
          <w:lang w:eastAsia="en-US"/>
        </w:rPr>
      </w:pPr>
      <w:r w:rsidRPr="0040430B">
        <w:rPr>
          <w:rFonts w:eastAsia="Calibri"/>
          <w:sz w:val="24"/>
          <w:szCs w:val="24"/>
          <w:lang w:eastAsia="en-US"/>
        </w:rPr>
        <w:t xml:space="preserve">3.1.4.2 Содержание административного действия (административных действий), продолжительность и(или) максимальный срок его (их) выполнения: </w:t>
      </w:r>
    </w:p>
    <w:p w14:paraId="1927DA53" w14:textId="77777777" w:rsidR="0040430B" w:rsidRPr="0040430B" w:rsidRDefault="0040430B" w:rsidP="00B745F9">
      <w:pPr>
        <w:autoSpaceDE w:val="0"/>
        <w:autoSpaceDN w:val="0"/>
        <w:adjustRightInd w:val="0"/>
        <w:ind w:firstLine="720"/>
        <w:rPr>
          <w:rFonts w:eastAsia="Calibri"/>
          <w:sz w:val="24"/>
          <w:szCs w:val="24"/>
          <w:lang w:eastAsia="en-US"/>
        </w:rPr>
      </w:pPr>
      <w:r w:rsidRPr="0040430B">
        <w:rPr>
          <w:rFonts w:eastAsia="Calibri"/>
          <w:sz w:val="24"/>
          <w:szCs w:val="24"/>
          <w:lang w:eastAsia="en-US"/>
        </w:rPr>
        <w:t>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14:paraId="28EF4FC9"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xml:space="preserve">подготавливает проект решение о присвоении квалификационной категории спортивного судьи (квалификационных категорий спортивных судей) </w:t>
      </w:r>
      <w:r w:rsidRPr="0040430B">
        <w:rPr>
          <w:rFonts w:eastAsia="Calibri"/>
          <w:color w:val="000000"/>
          <w:sz w:val="24"/>
          <w:szCs w:val="24"/>
        </w:rPr>
        <w:t>(приложение № 5 к Административному регламенту)</w:t>
      </w:r>
      <w:r w:rsidRPr="0040430B">
        <w:rPr>
          <w:rFonts w:eastAsia="Calibri"/>
          <w:sz w:val="24"/>
          <w:szCs w:val="24"/>
        </w:rPr>
        <w:t xml:space="preserve"> в случае, если не установлено основание для отказа в предоставлении муниципальной услуги, указанное в </w:t>
      </w:r>
      <w:r w:rsidRPr="0040430B">
        <w:rPr>
          <w:rFonts w:eastAsia="Calibri"/>
          <w:color w:val="000000"/>
          <w:sz w:val="24"/>
          <w:szCs w:val="24"/>
        </w:rPr>
        <w:t>пункте 2.10.2</w:t>
      </w:r>
      <w:r w:rsidRPr="0040430B">
        <w:rPr>
          <w:rFonts w:eastAsia="Calibri"/>
          <w:sz w:val="24"/>
          <w:szCs w:val="24"/>
        </w:rPr>
        <w:t xml:space="preserve"> Регламента, и передает его с документами, представленными Заявителем, руководителю Уполномоченного органа;</w:t>
      </w:r>
    </w:p>
    <w:p w14:paraId="7FD49D3E"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 xml:space="preserve">подготавливает проект решения об отказе в присвоении квалификационной категории спортивного судьи (квалификационных категорий спортивных судей) </w:t>
      </w:r>
      <w:r w:rsidRPr="0040430B">
        <w:rPr>
          <w:rFonts w:eastAsia="Calibri"/>
          <w:color w:val="000000"/>
          <w:sz w:val="24"/>
          <w:szCs w:val="24"/>
        </w:rPr>
        <w:t xml:space="preserve">(приложение № 2 к Административному регламенту) </w:t>
      </w:r>
      <w:r w:rsidRPr="0040430B">
        <w:rPr>
          <w:rFonts w:eastAsia="Calibri"/>
          <w:sz w:val="24"/>
          <w:szCs w:val="24"/>
        </w:rPr>
        <w:t xml:space="preserve">в случае, если установлено основание для отказа, указанное в </w:t>
      </w:r>
      <w:r w:rsidRPr="0040430B">
        <w:rPr>
          <w:rFonts w:eastAsia="Calibri"/>
          <w:color w:val="000000"/>
          <w:sz w:val="24"/>
          <w:szCs w:val="24"/>
        </w:rPr>
        <w:t>пункте 2.10.2</w:t>
      </w:r>
      <w:r w:rsidRPr="0040430B">
        <w:rPr>
          <w:rFonts w:eastAsia="Calibri"/>
          <w:sz w:val="24"/>
          <w:szCs w:val="24"/>
        </w:rPr>
        <w:t xml:space="preserve"> Регламента, и передает указанный проект с документами, представленными Заявителем, руководителю ОМСУ.</w:t>
      </w:r>
    </w:p>
    <w:p w14:paraId="1AA161D1" w14:textId="77777777" w:rsidR="0040430B" w:rsidRPr="0040430B" w:rsidRDefault="0040430B" w:rsidP="00B745F9">
      <w:pPr>
        <w:autoSpaceDE w:val="0"/>
        <w:autoSpaceDN w:val="0"/>
        <w:adjustRightInd w:val="0"/>
        <w:ind w:firstLine="720"/>
        <w:rPr>
          <w:rFonts w:eastAsia="Calibri"/>
          <w:sz w:val="24"/>
          <w:szCs w:val="24"/>
        </w:rPr>
      </w:pPr>
      <w:r w:rsidRPr="0040430B">
        <w:rPr>
          <w:rFonts w:eastAsia="Calibri"/>
          <w:sz w:val="24"/>
          <w:szCs w:val="24"/>
        </w:rPr>
        <w:t>Руководитель ОМСУ в течение указанного 1 рабочего дня со дня получения от должностного лица ОМСУ, ответственного за предоставление муниципальной услуги, проекта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w:t>
      </w:r>
      <w:r w:rsidRPr="0040430B">
        <w:rPr>
          <w:rFonts w:eastAsia="Calibri"/>
          <w:sz w:val="24"/>
          <w:szCs w:val="24"/>
          <w:lang w:eastAsia="en-US"/>
        </w:rPr>
        <w:t>.</w:t>
      </w:r>
    </w:p>
    <w:p w14:paraId="3C324001" w14:textId="77777777" w:rsidR="0040430B" w:rsidRPr="0040430B" w:rsidRDefault="0040430B" w:rsidP="00B745F9">
      <w:pPr>
        <w:autoSpaceDE w:val="0"/>
        <w:autoSpaceDN w:val="0"/>
        <w:adjustRightInd w:val="0"/>
        <w:ind w:firstLine="720"/>
        <w:rPr>
          <w:rFonts w:eastAsia="Calibri"/>
          <w:sz w:val="24"/>
          <w:szCs w:val="24"/>
          <w:lang w:eastAsia="en-US"/>
        </w:rPr>
      </w:pPr>
      <w:r w:rsidRPr="0040430B">
        <w:rPr>
          <w:rFonts w:eastAsia="Calibri"/>
          <w:sz w:val="24"/>
          <w:szCs w:val="24"/>
          <w:lang w:eastAsia="en-US"/>
        </w:rPr>
        <w:t>3.1.4.3.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должностное лицо, ответственное за делопроизводство.</w:t>
      </w:r>
    </w:p>
    <w:p w14:paraId="6ECE3F3A" w14:textId="77777777" w:rsidR="0040430B" w:rsidRPr="0040430B" w:rsidRDefault="0040430B" w:rsidP="00B745F9">
      <w:pPr>
        <w:autoSpaceDE w:val="0"/>
        <w:autoSpaceDN w:val="0"/>
        <w:adjustRightInd w:val="0"/>
        <w:ind w:firstLine="720"/>
        <w:rPr>
          <w:rFonts w:eastAsia="Calibri"/>
          <w:sz w:val="24"/>
          <w:szCs w:val="24"/>
          <w:lang w:eastAsia="en-US"/>
        </w:rPr>
      </w:pPr>
      <w:r w:rsidRPr="0040430B">
        <w:rPr>
          <w:rFonts w:eastAsia="Calibri"/>
          <w:sz w:val="24"/>
          <w:szCs w:val="24"/>
          <w:lang w:eastAsia="en-US"/>
        </w:rPr>
        <w:t xml:space="preserve">3.1.4.4. Результат выполнения административной процедуры: Подписанный руководителем ОМСУ проект решения о присвоении </w:t>
      </w:r>
      <w:r w:rsidRPr="0040430B">
        <w:rPr>
          <w:rFonts w:eastAsia="Calibri"/>
          <w:sz w:val="24"/>
          <w:szCs w:val="24"/>
        </w:rPr>
        <w:t>квалификационной категории спортивного судьи (квалификационных категорий спортивных судей)</w:t>
      </w:r>
      <w:r w:rsidRPr="0040430B">
        <w:rPr>
          <w:rFonts w:eastAsia="Calibri"/>
          <w:sz w:val="24"/>
          <w:szCs w:val="24"/>
          <w:lang w:eastAsia="en-US"/>
        </w:rPr>
        <w:t xml:space="preserve"> (решения об отказе в присвоении </w:t>
      </w:r>
      <w:r w:rsidRPr="0040430B">
        <w:rPr>
          <w:rFonts w:eastAsia="Calibri"/>
          <w:sz w:val="24"/>
          <w:szCs w:val="24"/>
        </w:rPr>
        <w:t>квалификационной категории спортивного судьи (квалификационных категорий спортивных судей</w:t>
      </w:r>
      <w:r w:rsidRPr="0040430B">
        <w:rPr>
          <w:rFonts w:eastAsia="Calibri"/>
          <w:sz w:val="24"/>
          <w:szCs w:val="24"/>
          <w:lang w:eastAsia="en-US"/>
        </w:rPr>
        <w:t>).</w:t>
      </w:r>
    </w:p>
    <w:p w14:paraId="795C7E3E" w14:textId="51C0C362" w:rsidR="0040430B" w:rsidRPr="0040430B" w:rsidRDefault="0040430B" w:rsidP="00B745F9">
      <w:pPr>
        <w:widowControl w:val="0"/>
        <w:autoSpaceDE w:val="0"/>
        <w:autoSpaceDN w:val="0"/>
        <w:ind w:firstLine="720"/>
        <w:rPr>
          <w:sz w:val="24"/>
          <w:szCs w:val="24"/>
        </w:rPr>
      </w:pPr>
      <w:r w:rsidRPr="0040430B">
        <w:rPr>
          <w:sz w:val="24"/>
          <w:szCs w:val="24"/>
        </w:rPr>
        <w:t>3.1.5.</w:t>
      </w:r>
      <w:r w:rsidR="00671749">
        <w:rPr>
          <w:sz w:val="24"/>
          <w:szCs w:val="24"/>
        </w:rPr>
        <w:t xml:space="preserve"> </w:t>
      </w:r>
      <w:r w:rsidRPr="0040430B">
        <w:rPr>
          <w:sz w:val="24"/>
          <w:szCs w:val="24"/>
        </w:rPr>
        <w:t>Выдача результата.</w:t>
      </w:r>
    </w:p>
    <w:p w14:paraId="6C63F932" w14:textId="77777777" w:rsidR="0040430B" w:rsidRPr="0040430B" w:rsidRDefault="0040430B" w:rsidP="00B745F9">
      <w:pPr>
        <w:widowControl w:val="0"/>
        <w:autoSpaceDE w:val="0"/>
        <w:autoSpaceDN w:val="0"/>
        <w:ind w:firstLine="720"/>
        <w:rPr>
          <w:sz w:val="24"/>
          <w:szCs w:val="24"/>
        </w:rPr>
      </w:pPr>
      <w:r w:rsidRPr="0040430B">
        <w:rPr>
          <w:sz w:val="24"/>
          <w:szCs w:val="24"/>
        </w:rPr>
        <w:t>3.1.5.1. Основание для начала административной процедуры: Подписанный руководителем ОМСУ проект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w:t>
      </w:r>
    </w:p>
    <w:p w14:paraId="525BE9ED" w14:textId="77777777" w:rsidR="0040430B" w:rsidRPr="0040430B" w:rsidRDefault="0040430B" w:rsidP="00B745F9">
      <w:pPr>
        <w:widowControl w:val="0"/>
        <w:autoSpaceDE w:val="0"/>
        <w:autoSpaceDN w:val="0"/>
        <w:ind w:firstLine="720"/>
        <w:rPr>
          <w:sz w:val="24"/>
          <w:szCs w:val="24"/>
        </w:rPr>
      </w:pPr>
      <w:r w:rsidRPr="0040430B">
        <w:rPr>
          <w:sz w:val="24"/>
          <w:szCs w:val="24"/>
        </w:rPr>
        <w:t>3.1.5.2. Содержание административного действия, продолжительность и(или) максимальный срок его выполнения:</w:t>
      </w:r>
    </w:p>
    <w:p w14:paraId="2B29FF31" w14:textId="77777777" w:rsidR="0040430B" w:rsidRPr="0040430B" w:rsidRDefault="0040430B" w:rsidP="00B745F9">
      <w:pPr>
        <w:autoSpaceDE w:val="0"/>
        <w:autoSpaceDN w:val="0"/>
        <w:adjustRightInd w:val="0"/>
        <w:ind w:firstLine="720"/>
        <w:rPr>
          <w:rFonts w:eastAsia="Calibri"/>
          <w:sz w:val="24"/>
          <w:szCs w:val="24"/>
          <w:lang w:eastAsia="en-US"/>
        </w:rPr>
      </w:pPr>
      <w:r w:rsidRPr="0040430B">
        <w:rPr>
          <w:rFonts w:eastAsia="Calibri"/>
          <w:sz w:val="24"/>
          <w:szCs w:val="24"/>
          <w:lang w:eastAsia="en-US"/>
        </w:rPr>
        <w:t xml:space="preserve">Должностное лицо, ответственное за делопроизводство, в течение 1 рабочего дня со дня получения от руководителя ОМСУ подписанного решения о присвоении </w:t>
      </w:r>
      <w:r w:rsidRPr="0040430B">
        <w:rPr>
          <w:rFonts w:eastAsia="Calibri"/>
          <w:sz w:val="24"/>
          <w:szCs w:val="24"/>
        </w:rPr>
        <w:t>квалификационной категории спортивного судьи (квалификационных категорий спортивных судей)</w:t>
      </w:r>
      <w:r w:rsidRPr="0040430B">
        <w:rPr>
          <w:rFonts w:eastAsia="Calibri"/>
          <w:sz w:val="24"/>
          <w:szCs w:val="24"/>
          <w:lang w:eastAsia="en-US"/>
        </w:rPr>
        <w:t xml:space="preserve"> (решения об отказе в присвоении </w:t>
      </w:r>
      <w:r w:rsidRPr="0040430B">
        <w:rPr>
          <w:rFonts w:eastAsia="Calibri"/>
          <w:sz w:val="24"/>
          <w:szCs w:val="24"/>
        </w:rPr>
        <w:t xml:space="preserve">квалификационной категории спортивного судьи (квалификационных категорий спортивных судей) </w:t>
      </w:r>
      <w:r w:rsidRPr="0040430B">
        <w:rPr>
          <w:rFonts w:eastAsia="Calibri"/>
          <w:sz w:val="24"/>
          <w:szCs w:val="24"/>
          <w:lang w:eastAsia="en-US"/>
        </w:rPr>
        <w:t xml:space="preserve">с приложением документов, представленных Заявителем, регистрирует решения о присвоении </w:t>
      </w:r>
      <w:r w:rsidRPr="0040430B">
        <w:rPr>
          <w:rFonts w:eastAsia="Calibri"/>
          <w:sz w:val="24"/>
          <w:szCs w:val="24"/>
        </w:rPr>
        <w:t>квалификационной категории спортивного судьи (квалификационных категорий спортивных судей)</w:t>
      </w:r>
      <w:r w:rsidRPr="0040430B">
        <w:rPr>
          <w:rFonts w:eastAsia="Calibri"/>
          <w:sz w:val="24"/>
          <w:szCs w:val="24"/>
          <w:lang w:eastAsia="en-US"/>
        </w:rPr>
        <w:t xml:space="preserve"> (решения об отказе в присвоении </w:t>
      </w:r>
      <w:r w:rsidRPr="0040430B">
        <w:rPr>
          <w:rFonts w:eastAsia="Calibri"/>
          <w:sz w:val="24"/>
          <w:szCs w:val="24"/>
        </w:rPr>
        <w:t xml:space="preserve">квалификационной категории спортивного судьи (квалификационных категорий спортивных судей) </w:t>
      </w:r>
      <w:r w:rsidRPr="0040430B">
        <w:rPr>
          <w:rFonts w:eastAsia="Calibri"/>
          <w:sz w:val="24"/>
          <w:szCs w:val="24"/>
          <w:lang w:eastAsia="en-US"/>
        </w:rPr>
        <w:t>в соответствии с Инструкцией по делопроизводству.</w:t>
      </w:r>
    </w:p>
    <w:p w14:paraId="052FC954" w14:textId="0B7EF5CA" w:rsidR="0040430B" w:rsidRPr="0040430B" w:rsidRDefault="0040430B" w:rsidP="00B745F9">
      <w:pPr>
        <w:autoSpaceDE w:val="0"/>
        <w:autoSpaceDN w:val="0"/>
        <w:adjustRightInd w:val="0"/>
        <w:ind w:firstLine="720"/>
        <w:rPr>
          <w:rFonts w:eastAsia="Calibri"/>
          <w:sz w:val="24"/>
          <w:szCs w:val="24"/>
          <w:lang w:eastAsia="en-US"/>
        </w:rPr>
      </w:pPr>
      <w:r w:rsidRPr="0040430B">
        <w:rPr>
          <w:rFonts w:eastAsia="Calibri"/>
          <w:sz w:val="24"/>
          <w:szCs w:val="24"/>
          <w:lang w:eastAsia="en-US"/>
        </w:rPr>
        <w:t>Должностное лицо, ответственное за предоставление муниципальной услуги в случае регистрации решения о присвоении квалификационной категории спортивного судьи в течение 10 рабочих дней со дня получения копии решения размещает сканированный образец распоряжения на официальном сайте ОМСУ</w:t>
      </w:r>
      <w:r w:rsidR="00671749">
        <w:rPr>
          <w:rFonts w:eastAsia="Calibri"/>
          <w:sz w:val="24"/>
          <w:szCs w:val="24"/>
          <w:lang w:eastAsia="en-US"/>
        </w:rPr>
        <w:t>.</w:t>
      </w:r>
    </w:p>
    <w:p w14:paraId="154B5CC8" w14:textId="77777777" w:rsidR="0040430B" w:rsidRPr="0040430B" w:rsidRDefault="0040430B" w:rsidP="00B745F9">
      <w:pPr>
        <w:widowControl w:val="0"/>
        <w:autoSpaceDE w:val="0"/>
        <w:autoSpaceDN w:val="0"/>
        <w:ind w:firstLine="720"/>
        <w:rPr>
          <w:sz w:val="24"/>
          <w:szCs w:val="24"/>
        </w:rPr>
      </w:pPr>
      <w:r w:rsidRPr="0040430B">
        <w:rPr>
          <w:sz w:val="24"/>
          <w:szCs w:val="24"/>
        </w:rPr>
        <w:t>3.1.5.3. Лицо, ответственное за выполнение административной процедуры: должностное лицо, ответственное за делопроизводство.</w:t>
      </w:r>
    </w:p>
    <w:p w14:paraId="07332027" w14:textId="77777777" w:rsidR="0040430B" w:rsidRPr="0040430B" w:rsidRDefault="0040430B" w:rsidP="00B745F9">
      <w:pPr>
        <w:widowControl w:val="0"/>
        <w:autoSpaceDE w:val="0"/>
        <w:autoSpaceDN w:val="0"/>
        <w:ind w:firstLine="720"/>
        <w:rPr>
          <w:sz w:val="24"/>
          <w:szCs w:val="24"/>
        </w:rPr>
      </w:pPr>
      <w:r w:rsidRPr="0040430B">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F65342F" w14:textId="77777777" w:rsidR="0040430B" w:rsidRPr="0040430B" w:rsidRDefault="0040430B" w:rsidP="00B745F9">
      <w:pPr>
        <w:widowControl w:val="0"/>
        <w:autoSpaceDE w:val="0"/>
        <w:autoSpaceDN w:val="0"/>
        <w:ind w:firstLine="720"/>
        <w:outlineLvl w:val="2"/>
        <w:rPr>
          <w:sz w:val="24"/>
          <w:szCs w:val="24"/>
        </w:rPr>
      </w:pPr>
      <w:bookmarkStart w:id="1" w:name="P492"/>
      <w:bookmarkEnd w:id="1"/>
      <w:r w:rsidRPr="0040430B">
        <w:rPr>
          <w:sz w:val="24"/>
          <w:szCs w:val="24"/>
        </w:rPr>
        <w:t>3.2. Особенности выполнения административных процедур в электронной форме:</w:t>
      </w:r>
    </w:p>
    <w:p w14:paraId="788FDBDE" w14:textId="77777777" w:rsidR="0040430B" w:rsidRPr="0040430B" w:rsidRDefault="0040430B" w:rsidP="00B745F9">
      <w:pPr>
        <w:widowControl w:val="0"/>
        <w:autoSpaceDE w:val="0"/>
        <w:autoSpaceDN w:val="0"/>
        <w:ind w:firstLine="720"/>
        <w:rPr>
          <w:sz w:val="24"/>
          <w:szCs w:val="24"/>
        </w:rPr>
      </w:pPr>
      <w:r w:rsidRPr="0040430B">
        <w:rPr>
          <w:sz w:val="24"/>
          <w:szCs w:val="24"/>
        </w:rPr>
        <w:t xml:space="preserve">3.2.1. Предоставление муниципальной услуги на ЕПГУ и ПГУ ЛО осуществляется в соответствии с Федеральным </w:t>
      </w:r>
      <w:hyperlink r:id="rId8">
        <w:r w:rsidRPr="0040430B">
          <w:rPr>
            <w:sz w:val="24"/>
            <w:szCs w:val="24"/>
          </w:rPr>
          <w:t>законом</w:t>
        </w:r>
      </w:hyperlink>
      <w:r w:rsidRPr="0040430B">
        <w:rPr>
          <w:sz w:val="24"/>
          <w:szCs w:val="24"/>
        </w:rPr>
        <w:t xml:space="preserve"> № 210-ФЗ, Федеральным </w:t>
      </w:r>
      <w:hyperlink r:id="rId9">
        <w:r w:rsidRPr="0040430B">
          <w:rPr>
            <w:sz w:val="24"/>
            <w:szCs w:val="24"/>
          </w:rPr>
          <w:t>законом</w:t>
        </w:r>
      </w:hyperlink>
      <w:r w:rsidRPr="0040430B">
        <w:rPr>
          <w:sz w:val="24"/>
          <w:szCs w:val="24"/>
        </w:rPr>
        <w:t xml:space="preserve"> от 27.07.2006 № 149-ФЗ «Об информации, информационных технологиях и о защите информации», </w:t>
      </w:r>
      <w:hyperlink r:id="rId10">
        <w:r w:rsidRPr="0040430B">
          <w:rPr>
            <w:sz w:val="24"/>
            <w:szCs w:val="24"/>
          </w:rPr>
          <w:t>постановлением</w:t>
        </w:r>
      </w:hyperlink>
      <w:r w:rsidRPr="0040430B">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1F2C9F6" w14:textId="77777777" w:rsidR="0040430B" w:rsidRPr="0040430B" w:rsidRDefault="0040430B" w:rsidP="00B745F9">
      <w:pPr>
        <w:widowControl w:val="0"/>
        <w:autoSpaceDE w:val="0"/>
        <w:autoSpaceDN w:val="0"/>
        <w:ind w:firstLine="720"/>
        <w:rPr>
          <w:sz w:val="24"/>
          <w:szCs w:val="24"/>
        </w:rPr>
      </w:pPr>
      <w:r w:rsidRPr="0040430B">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A3AB504" w14:textId="77777777" w:rsidR="0040430B" w:rsidRPr="0040430B" w:rsidRDefault="0040430B" w:rsidP="00B745F9">
      <w:pPr>
        <w:widowControl w:val="0"/>
        <w:autoSpaceDE w:val="0"/>
        <w:autoSpaceDN w:val="0"/>
        <w:ind w:firstLine="720"/>
        <w:rPr>
          <w:sz w:val="24"/>
          <w:szCs w:val="24"/>
        </w:rPr>
      </w:pPr>
      <w:r w:rsidRPr="0040430B">
        <w:rPr>
          <w:sz w:val="24"/>
          <w:szCs w:val="24"/>
        </w:rPr>
        <w:t>3.2.3. Муниципальная услуга может быть получена через ПГУ ЛО либо через ЕПГУ без личной явки на прием в ОМСУ.</w:t>
      </w:r>
    </w:p>
    <w:p w14:paraId="593F1B57" w14:textId="77777777" w:rsidR="0040430B" w:rsidRPr="0040430B" w:rsidRDefault="0040430B" w:rsidP="00B745F9">
      <w:pPr>
        <w:widowControl w:val="0"/>
        <w:autoSpaceDE w:val="0"/>
        <w:autoSpaceDN w:val="0"/>
        <w:ind w:firstLine="720"/>
        <w:rPr>
          <w:sz w:val="24"/>
          <w:szCs w:val="24"/>
        </w:rPr>
      </w:pPr>
      <w:r w:rsidRPr="0040430B">
        <w:rPr>
          <w:sz w:val="24"/>
          <w:szCs w:val="24"/>
        </w:rPr>
        <w:t>3.2.4. Для подачи заявления через ЕПГУ или через ПГУ ЛО заявитель должен выполнить следующие действия:</w:t>
      </w:r>
    </w:p>
    <w:p w14:paraId="6508BDFB" w14:textId="77777777" w:rsidR="0040430B" w:rsidRPr="0040430B" w:rsidRDefault="0040430B" w:rsidP="00B745F9">
      <w:pPr>
        <w:widowControl w:val="0"/>
        <w:autoSpaceDE w:val="0"/>
        <w:autoSpaceDN w:val="0"/>
        <w:ind w:firstLine="720"/>
        <w:rPr>
          <w:sz w:val="24"/>
          <w:szCs w:val="24"/>
        </w:rPr>
      </w:pPr>
      <w:r w:rsidRPr="0040430B">
        <w:rPr>
          <w:sz w:val="24"/>
          <w:szCs w:val="24"/>
        </w:rPr>
        <w:t>пройти идентификацию и аутентификацию в ЕСИА;</w:t>
      </w:r>
    </w:p>
    <w:p w14:paraId="1B6D3D2C" w14:textId="77777777" w:rsidR="0040430B" w:rsidRPr="0040430B" w:rsidRDefault="0040430B" w:rsidP="00B745F9">
      <w:pPr>
        <w:widowControl w:val="0"/>
        <w:autoSpaceDE w:val="0"/>
        <w:autoSpaceDN w:val="0"/>
        <w:ind w:firstLine="720"/>
        <w:rPr>
          <w:sz w:val="24"/>
          <w:szCs w:val="24"/>
        </w:rPr>
      </w:pPr>
      <w:r w:rsidRPr="0040430B">
        <w:rPr>
          <w:sz w:val="24"/>
          <w:szCs w:val="24"/>
        </w:rPr>
        <w:t>в личном кабинете на ЕПГУ или на ПГУ ЛО заполнить в электронной форме заявление на оказание муниципальной услуги;</w:t>
      </w:r>
    </w:p>
    <w:p w14:paraId="48D0858B" w14:textId="77777777" w:rsidR="0040430B" w:rsidRPr="0040430B" w:rsidRDefault="0040430B" w:rsidP="00B745F9">
      <w:pPr>
        <w:widowControl w:val="0"/>
        <w:autoSpaceDE w:val="0"/>
        <w:autoSpaceDN w:val="0"/>
        <w:ind w:firstLine="720"/>
        <w:rPr>
          <w:sz w:val="24"/>
          <w:szCs w:val="24"/>
        </w:rPr>
      </w:pPr>
      <w:r w:rsidRPr="0040430B">
        <w:rPr>
          <w:sz w:val="24"/>
          <w:szCs w:val="24"/>
        </w:rPr>
        <w:t>приложить к заявлению электронные документы и направить пакет электронных документов в ОМСУ посредством функционала ЕПГУ или ПГУ ЛО.</w:t>
      </w:r>
    </w:p>
    <w:p w14:paraId="02A0070F" w14:textId="77777777" w:rsidR="0040430B" w:rsidRPr="0040430B" w:rsidRDefault="0040430B" w:rsidP="00B745F9">
      <w:pPr>
        <w:widowControl w:val="0"/>
        <w:autoSpaceDE w:val="0"/>
        <w:autoSpaceDN w:val="0"/>
        <w:ind w:firstLine="720"/>
        <w:rPr>
          <w:sz w:val="24"/>
          <w:szCs w:val="24"/>
        </w:rPr>
      </w:pPr>
      <w:r w:rsidRPr="0040430B">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0430B">
        <w:rPr>
          <w:sz w:val="24"/>
          <w:szCs w:val="24"/>
        </w:rPr>
        <w:t>Межвед</w:t>
      </w:r>
      <w:proofErr w:type="spellEnd"/>
      <w:r w:rsidRPr="0040430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03B6A98" w14:textId="77777777" w:rsidR="0040430B" w:rsidRPr="0040430B" w:rsidRDefault="0040430B" w:rsidP="00B745F9">
      <w:pPr>
        <w:widowControl w:val="0"/>
        <w:autoSpaceDE w:val="0"/>
        <w:autoSpaceDN w:val="0"/>
        <w:ind w:firstLine="720"/>
        <w:rPr>
          <w:sz w:val="24"/>
          <w:szCs w:val="24"/>
        </w:rPr>
      </w:pPr>
      <w:r w:rsidRPr="0040430B">
        <w:rPr>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12752024" w14:textId="77777777" w:rsidR="0040430B" w:rsidRPr="0040430B" w:rsidRDefault="0040430B" w:rsidP="00B745F9">
      <w:pPr>
        <w:widowControl w:val="0"/>
        <w:autoSpaceDE w:val="0"/>
        <w:autoSpaceDN w:val="0"/>
        <w:ind w:firstLine="720"/>
        <w:rPr>
          <w:sz w:val="24"/>
          <w:szCs w:val="24"/>
        </w:rPr>
      </w:pPr>
      <w:r w:rsidRPr="0040430B">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25EC42B" w14:textId="77777777" w:rsidR="0040430B" w:rsidRPr="0040430B" w:rsidRDefault="0040430B" w:rsidP="00B745F9">
      <w:pPr>
        <w:widowControl w:val="0"/>
        <w:autoSpaceDE w:val="0"/>
        <w:autoSpaceDN w:val="0"/>
        <w:ind w:firstLine="720"/>
        <w:rPr>
          <w:sz w:val="24"/>
          <w:szCs w:val="24"/>
        </w:rPr>
      </w:pPr>
      <w:r w:rsidRPr="0040430B">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0430B">
        <w:rPr>
          <w:sz w:val="24"/>
          <w:szCs w:val="24"/>
        </w:rPr>
        <w:t>Межвед</w:t>
      </w:r>
      <w:proofErr w:type="spellEnd"/>
      <w:r w:rsidRPr="0040430B">
        <w:rPr>
          <w:sz w:val="24"/>
          <w:szCs w:val="24"/>
        </w:rPr>
        <w:t xml:space="preserve"> ЛО» формы о принятом решении и переводит дело в архив АИС «</w:t>
      </w:r>
      <w:proofErr w:type="spellStart"/>
      <w:r w:rsidRPr="0040430B">
        <w:rPr>
          <w:sz w:val="24"/>
          <w:szCs w:val="24"/>
        </w:rPr>
        <w:t>Межвед</w:t>
      </w:r>
      <w:proofErr w:type="spellEnd"/>
      <w:r w:rsidRPr="0040430B">
        <w:rPr>
          <w:sz w:val="24"/>
          <w:szCs w:val="24"/>
        </w:rPr>
        <w:t xml:space="preserve"> ЛО»;</w:t>
      </w:r>
    </w:p>
    <w:p w14:paraId="78987D36" w14:textId="77777777" w:rsidR="0040430B" w:rsidRPr="0040430B" w:rsidRDefault="0040430B" w:rsidP="00B745F9">
      <w:pPr>
        <w:widowControl w:val="0"/>
        <w:autoSpaceDE w:val="0"/>
        <w:autoSpaceDN w:val="0"/>
        <w:ind w:firstLine="720"/>
        <w:rPr>
          <w:sz w:val="24"/>
          <w:szCs w:val="24"/>
        </w:rPr>
      </w:pPr>
      <w:r w:rsidRPr="0040430B">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D08676C" w14:textId="77777777" w:rsidR="0040430B" w:rsidRPr="0040430B" w:rsidRDefault="0040430B" w:rsidP="00B745F9">
      <w:pPr>
        <w:widowControl w:val="0"/>
        <w:autoSpaceDE w:val="0"/>
        <w:autoSpaceDN w:val="0"/>
        <w:ind w:firstLine="720"/>
        <w:rPr>
          <w:sz w:val="24"/>
          <w:szCs w:val="24"/>
        </w:rPr>
      </w:pPr>
      <w:r w:rsidRPr="0040430B">
        <w:rPr>
          <w:sz w:val="24"/>
          <w:szCs w:val="24"/>
        </w:rPr>
        <w:t xml:space="preserve">3.2.7. В случае поступления всех документов, указанных в </w:t>
      </w:r>
      <w:hyperlink w:anchor="P183">
        <w:r w:rsidRPr="0040430B">
          <w:rPr>
            <w:sz w:val="24"/>
            <w:szCs w:val="24"/>
          </w:rPr>
          <w:t>пункте 2.6</w:t>
        </w:r>
      </w:hyperlink>
      <w:r w:rsidRPr="0040430B">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67455CE" w14:textId="77777777" w:rsidR="0040430B" w:rsidRPr="0040430B" w:rsidRDefault="0040430B" w:rsidP="00B745F9">
      <w:pPr>
        <w:widowControl w:val="0"/>
        <w:autoSpaceDE w:val="0"/>
        <w:autoSpaceDN w:val="0"/>
        <w:ind w:firstLine="720"/>
        <w:rPr>
          <w:sz w:val="24"/>
          <w:szCs w:val="24"/>
        </w:rPr>
      </w:pPr>
      <w:r w:rsidRPr="0040430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0C82D3" w14:textId="77777777" w:rsidR="0040430B" w:rsidRPr="0040430B" w:rsidRDefault="0040430B" w:rsidP="00B745F9">
      <w:pPr>
        <w:widowControl w:val="0"/>
        <w:autoSpaceDE w:val="0"/>
        <w:autoSpaceDN w:val="0"/>
        <w:ind w:firstLine="720"/>
        <w:rPr>
          <w:sz w:val="24"/>
          <w:szCs w:val="24"/>
        </w:rPr>
      </w:pPr>
      <w:r w:rsidRPr="0040430B">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3039AF6" w14:textId="77777777" w:rsidR="0040430B" w:rsidRPr="0040430B" w:rsidRDefault="0040430B" w:rsidP="00B745F9">
      <w:pPr>
        <w:widowControl w:val="0"/>
        <w:autoSpaceDE w:val="0"/>
        <w:autoSpaceDN w:val="0"/>
        <w:ind w:firstLine="720"/>
        <w:rPr>
          <w:sz w:val="24"/>
          <w:szCs w:val="24"/>
        </w:rPr>
      </w:pPr>
      <w:r w:rsidRPr="0040430B">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 </w:t>
      </w:r>
    </w:p>
    <w:p w14:paraId="1C5CC60E" w14:textId="77777777" w:rsidR="0040430B" w:rsidRPr="0040430B" w:rsidRDefault="0040430B" w:rsidP="00B745F9">
      <w:pPr>
        <w:widowControl w:val="0"/>
        <w:autoSpaceDE w:val="0"/>
        <w:autoSpaceDN w:val="0"/>
        <w:ind w:firstLine="720"/>
        <w:outlineLvl w:val="2"/>
        <w:rPr>
          <w:sz w:val="24"/>
          <w:szCs w:val="24"/>
        </w:rPr>
      </w:pPr>
      <w:r w:rsidRPr="0040430B">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E26D623" w14:textId="77777777" w:rsidR="0040430B" w:rsidRPr="0040430B" w:rsidRDefault="0040430B" w:rsidP="00B745F9">
      <w:pPr>
        <w:widowControl w:val="0"/>
        <w:autoSpaceDE w:val="0"/>
        <w:autoSpaceDN w:val="0"/>
        <w:ind w:firstLine="720"/>
        <w:rPr>
          <w:sz w:val="24"/>
          <w:szCs w:val="24"/>
        </w:rPr>
      </w:pPr>
      <w:r w:rsidRPr="0040430B">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2F1C865" w14:textId="77777777" w:rsidR="0040430B" w:rsidRPr="0040430B" w:rsidRDefault="0040430B" w:rsidP="00B745F9">
      <w:pPr>
        <w:widowControl w:val="0"/>
        <w:autoSpaceDE w:val="0"/>
        <w:autoSpaceDN w:val="0"/>
        <w:ind w:firstLine="720"/>
        <w:rPr>
          <w:sz w:val="24"/>
          <w:szCs w:val="24"/>
        </w:rPr>
      </w:pPr>
      <w:r w:rsidRPr="0040430B">
        <w:rPr>
          <w:sz w:val="24"/>
          <w:szCs w:val="24"/>
        </w:rPr>
        <w:t>3.3.2. В течение 10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30A18FB4" w14:textId="77777777" w:rsidR="0040430B" w:rsidRPr="0040430B" w:rsidRDefault="0040430B" w:rsidP="0040430B">
      <w:pPr>
        <w:widowControl w:val="0"/>
        <w:autoSpaceDE w:val="0"/>
        <w:autoSpaceDN w:val="0"/>
        <w:ind w:firstLine="540"/>
        <w:rPr>
          <w:sz w:val="24"/>
          <w:szCs w:val="24"/>
        </w:rPr>
      </w:pPr>
    </w:p>
    <w:p w14:paraId="4112AB08" w14:textId="77777777" w:rsidR="0040430B" w:rsidRPr="0040430B" w:rsidRDefault="0040430B" w:rsidP="0040430B">
      <w:pPr>
        <w:widowControl w:val="0"/>
        <w:autoSpaceDE w:val="0"/>
        <w:autoSpaceDN w:val="0"/>
        <w:jc w:val="center"/>
        <w:outlineLvl w:val="1"/>
        <w:rPr>
          <w:b/>
          <w:sz w:val="24"/>
          <w:szCs w:val="24"/>
        </w:rPr>
      </w:pPr>
      <w:r w:rsidRPr="0040430B">
        <w:rPr>
          <w:b/>
          <w:sz w:val="24"/>
          <w:szCs w:val="24"/>
        </w:rPr>
        <w:t>4. Формы контроля за исполнением административного</w:t>
      </w:r>
    </w:p>
    <w:p w14:paraId="0438260E" w14:textId="77777777" w:rsidR="0040430B" w:rsidRPr="0040430B" w:rsidRDefault="0040430B" w:rsidP="0040430B">
      <w:pPr>
        <w:widowControl w:val="0"/>
        <w:autoSpaceDE w:val="0"/>
        <w:autoSpaceDN w:val="0"/>
        <w:jc w:val="center"/>
        <w:rPr>
          <w:b/>
          <w:sz w:val="24"/>
          <w:szCs w:val="24"/>
        </w:rPr>
      </w:pPr>
      <w:r w:rsidRPr="0040430B">
        <w:rPr>
          <w:b/>
          <w:sz w:val="24"/>
          <w:szCs w:val="24"/>
        </w:rPr>
        <w:t>регламента</w:t>
      </w:r>
    </w:p>
    <w:p w14:paraId="791899E2" w14:textId="77777777" w:rsidR="0040430B" w:rsidRPr="0040430B" w:rsidRDefault="0040430B" w:rsidP="0040430B">
      <w:pPr>
        <w:widowControl w:val="0"/>
        <w:autoSpaceDE w:val="0"/>
        <w:autoSpaceDN w:val="0"/>
        <w:ind w:firstLine="540"/>
        <w:rPr>
          <w:sz w:val="24"/>
          <w:szCs w:val="24"/>
        </w:rPr>
      </w:pPr>
    </w:p>
    <w:p w14:paraId="3FD47926" w14:textId="77777777" w:rsidR="0040430B" w:rsidRPr="0040430B" w:rsidRDefault="0040430B" w:rsidP="00B745F9">
      <w:pPr>
        <w:widowControl w:val="0"/>
        <w:autoSpaceDE w:val="0"/>
        <w:autoSpaceDN w:val="0"/>
        <w:ind w:firstLine="720"/>
        <w:rPr>
          <w:sz w:val="24"/>
          <w:szCs w:val="24"/>
        </w:rPr>
      </w:pPr>
      <w:r w:rsidRPr="0040430B">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5387EFF" w14:textId="77777777" w:rsidR="0040430B" w:rsidRPr="0040430B" w:rsidRDefault="0040430B" w:rsidP="00B745F9">
      <w:pPr>
        <w:widowControl w:val="0"/>
        <w:autoSpaceDE w:val="0"/>
        <w:autoSpaceDN w:val="0"/>
        <w:ind w:firstLine="720"/>
        <w:rPr>
          <w:sz w:val="24"/>
          <w:szCs w:val="24"/>
        </w:rPr>
      </w:pPr>
      <w:r w:rsidRPr="0040430B">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36CCE75" w14:textId="77777777" w:rsidR="0040430B" w:rsidRPr="0040430B" w:rsidRDefault="0040430B" w:rsidP="00B745F9">
      <w:pPr>
        <w:widowControl w:val="0"/>
        <w:autoSpaceDE w:val="0"/>
        <w:autoSpaceDN w:val="0"/>
        <w:ind w:firstLine="720"/>
        <w:rPr>
          <w:sz w:val="24"/>
          <w:szCs w:val="24"/>
        </w:rPr>
      </w:pPr>
      <w:r w:rsidRPr="0040430B">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03945D5" w14:textId="77777777" w:rsidR="0040430B" w:rsidRPr="0040430B" w:rsidRDefault="0040430B" w:rsidP="00B745F9">
      <w:pPr>
        <w:widowControl w:val="0"/>
        <w:autoSpaceDE w:val="0"/>
        <w:autoSpaceDN w:val="0"/>
        <w:ind w:firstLine="720"/>
        <w:rPr>
          <w:sz w:val="24"/>
          <w:szCs w:val="24"/>
        </w:rPr>
      </w:pPr>
      <w:r w:rsidRPr="0040430B">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038C270" w14:textId="77777777" w:rsidR="0040430B" w:rsidRPr="0040430B" w:rsidRDefault="0040430B" w:rsidP="00B745F9">
      <w:pPr>
        <w:widowControl w:val="0"/>
        <w:autoSpaceDE w:val="0"/>
        <w:autoSpaceDN w:val="0"/>
        <w:ind w:firstLine="720"/>
        <w:rPr>
          <w:sz w:val="24"/>
          <w:szCs w:val="24"/>
        </w:rPr>
      </w:pPr>
      <w:r w:rsidRPr="0040430B">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C881628" w14:textId="77777777" w:rsidR="0040430B" w:rsidRPr="0040430B" w:rsidRDefault="0040430B" w:rsidP="00B745F9">
      <w:pPr>
        <w:widowControl w:val="0"/>
        <w:autoSpaceDE w:val="0"/>
        <w:autoSpaceDN w:val="0"/>
        <w:ind w:firstLine="720"/>
        <w:rPr>
          <w:sz w:val="24"/>
          <w:szCs w:val="24"/>
        </w:rPr>
      </w:pPr>
      <w:r w:rsidRPr="0040430B">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BC6E3B5" w14:textId="77777777" w:rsidR="0040430B" w:rsidRPr="0040430B" w:rsidRDefault="0040430B" w:rsidP="00B745F9">
      <w:pPr>
        <w:widowControl w:val="0"/>
        <w:autoSpaceDE w:val="0"/>
        <w:autoSpaceDN w:val="0"/>
        <w:ind w:firstLine="720"/>
        <w:rPr>
          <w:sz w:val="24"/>
          <w:szCs w:val="24"/>
        </w:rPr>
      </w:pPr>
      <w:r w:rsidRPr="0040430B">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81A752A" w14:textId="77777777" w:rsidR="0040430B" w:rsidRPr="0040430B" w:rsidRDefault="0040430B" w:rsidP="00B745F9">
      <w:pPr>
        <w:widowControl w:val="0"/>
        <w:autoSpaceDE w:val="0"/>
        <w:autoSpaceDN w:val="0"/>
        <w:ind w:firstLine="720"/>
        <w:rPr>
          <w:sz w:val="24"/>
          <w:szCs w:val="24"/>
        </w:rPr>
      </w:pPr>
      <w:r w:rsidRPr="0040430B">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A0DA101" w14:textId="77777777" w:rsidR="0040430B" w:rsidRPr="0040430B" w:rsidRDefault="0040430B" w:rsidP="00B745F9">
      <w:pPr>
        <w:widowControl w:val="0"/>
        <w:autoSpaceDE w:val="0"/>
        <w:autoSpaceDN w:val="0"/>
        <w:ind w:firstLine="720"/>
        <w:rPr>
          <w:sz w:val="24"/>
          <w:szCs w:val="24"/>
        </w:rPr>
      </w:pPr>
      <w:r w:rsidRPr="0040430B">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E6678D" w14:textId="77777777" w:rsidR="0040430B" w:rsidRPr="0040430B" w:rsidRDefault="0040430B" w:rsidP="00B745F9">
      <w:pPr>
        <w:widowControl w:val="0"/>
        <w:autoSpaceDE w:val="0"/>
        <w:autoSpaceDN w:val="0"/>
        <w:ind w:firstLine="720"/>
        <w:rPr>
          <w:sz w:val="24"/>
          <w:szCs w:val="24"/>
        </w:rPr>
      </w:pPr>
      <w:r w:rsidRPr="0040430B">
        <w:rPr>
          <w:sz w:val="24"/>
          <w:szCs w:val="24"/>
        </w:rPr>
        <w:t>По результатам рассмотрения обращений дается письменный ответ.</w:t>
      </w:r>
    </w:p>
    <w:p w14:paraId="7D1F4AEF" w14:textId="77777777" w:rsidR="0040430B" w:rsidRPr="0040430B" w:rsidRDefault="0040430B" w:rsidP="00B745F9">
      <w:pPr>
        <w:widowControl w:val="0"/>
        <w:autoSpaceDE w:val="0"/>
        <w:autoSpaceDN w:val="0"/>
        <w:ind w:firstLine="720"/>
        <w:rPr>
          <w:sz w:val="24"/>
          <w:szCs w:val="24"/>
        </w:rPr>
      </w:pPr>
      <w:r w:rsidRPr="0040430B">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48AB44D" w14:textId="77777777" w:rsidR="0040430B" w:rsidRPr="0040430B" w:rsidRDefault="0040430B" w:rsidP="00B745F9">
      <w:pPr>
        <w:widowControl w:val="0"/>
        <w:autoSpaceDE w:val="0"/>
        <w:autoSpaceDN w:val="0"/>
        <w:ind w:firstLine="720"/>
        <w:rPr>
          <w:sz w:val="24"/>
          <w:szCs w:val="24"/>
        </w:rPr>
      </w:pPr>
      <w:r w:rsidRPr="0040430B">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833C304" w14:textId="77777777" w:rsidR="0040430B" w:rsidRPr="0040430B" w:rsidRDefault="0040430B" w:rsidP="00B745F9">
      <w:pPr>
        <w:widowControl w:val="0"/>
        <w:autoSpaceDE w:val="0"/>
        <w:autoSpaceDN w:val="0"/>
        <w:ind w:firstLine="720"/>
        <w:rPr>
          <w:sz w:val="24"/>
          <w:szCs w:val="24"/>
        </w:rPr>
      </w:pPr>
      <w:r w:rsidRPr="0040430B">
        <w:rPr>
          <w:sz w:val="24"/>
          <w:szCs w:val="24"/>
        </w:rPr>
        <w:t>Руководитель ОМСУ несет персональную ответственность за обеспечение предоставления муниципальной услуги.</w:t>
      </w:r>
    </w:p>
    <w:p w14:paraId="04CD5084" w14:textId="77777777" w:rsidR="0040430B" w:rsidRPr="0040430B" w:rsidRDefault="0040430B" w:rsidP="00B745F9">
      <w:pPr>
        <w:widowControl w:val="0"/>
        <w:autoSpaceDE w:val="0"/>
        <w:autoSpaceDN w:val="0"/>
        <w:ind w:firstLine="720"/>
        <w:rPr>
          <w:sz w:val="24"/>
          <w:szCs w:val="24"/>
        </w:rPr>
      </w:pPr>
      <w:r w:rsidRPr="0040430B">
        <w:rPr>
          <w:sz w:val="24"/>
          <w:szCs w:val="24"/>
        </w:rPr>
        <w:t>Работники ОМСУ при предоставлении муниципальной услуги несут персональную ответственность:</w:t>
      </w:r>
    </w:p>
    <w:p w14:paraId="5396862F" w14:textId="77777777" w:rsidR="0040430B" w:rsidRPr="0040430B" w:rsidRDefault="0040430B" w:rsidP="00B745F9">
      <w:pPr>
        <w:widowControl w:val="0"/>
        <w:autoSpaceDE w:val="0"/>
        <w:autoSpaceDN w:val="0"/>
        <w:ind w:firstLine="720"/>
        <w:rPr>
          <w:sz w:val="24"/>
          <w:szCs w:val="24"/>
        </w:rPr>
      </w:pPr>
      <w:r w:rsidRPr="0040430B">
        <w:rPr>
          <w:sz w:val="24"/>
          <w:szCs w:val="24"/>
        </w:rPr>
        <w:t>- за неисполнение или ненадлежащее исполнение административных процедур при предоставлении муниципальной услуги;</w:t>
      </w:r>
    </w:p>
    <w:p w14:paraId="50A695AF" w14:textId="77777777" w:rsidR="0040430B" w:rsidRPr="0040430B" w:rsidRDefault="0040430B" w:rsidP="00B745F9">
      <w:pPr>
        <w:widowControl w:val="0"/>
        <w:autoSpaceDE w:val="0"/>
        <w:autoSpaceDN w:val="0"/>
        <w:ind w:firstLine="720"/>
        <w:rPr>
          <w:sz w:val="24"/>
          <w:szCs w:val="24"/>
        </w:rPr>
      </w:pPr>
      <w:r w:rsidRPr="0040430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1C947E6" w14:textId="77777777" w:rsidR="0040430B" w:rsidRDefault="0040430B" w:rsidP="00B745F9">
      <w:pPr>
        <w:widowControl w:val="0"/>
        <w:autoSpaceDE w:val="0"/>
        <w:autoSpaceDN w:val="0"/>
        <w:ind w:firstLine="720"/>
        <w:rPr>
          <w:sz w:val="24"/>
          <w:szCs w:val="24"/>
        </w:rPr>
      </w:pPr>
      <w:r w:rsidRPr="0040430B">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82C3A85" w14:textId="77777777" w:rsidR="00415E52" w:rsidRPr="0040430B" w:rsidRDefault="00415E52" w:rsidP="00B745F9">
      <w:pPr>
        <w:widowControl w:val="0"/>
        <w:autoSpaceDE w:val="0"/>
        <w:autoSpaceDN w:val="0"/>
        <w:ind w:firstLine="720"/>
        <w:rPr>
          <w:sz w:val="24"/>
          <w:szCs w:val="24"/>
        </w:rPr>
      </w:pPr>
    </w:p>
    <w:p w14:paraId="151A81AD" w14:textId="77777777" w:rsidR="0040430B" w:rsidRPr="0040430B" w:rsidRDefault="0040430B" w:rsidP="0040430B">
      <w:pPr>
        <w:widowControl w:val="0"/>
        <w:autoSpaceDE w:val="0"/>
        <w:autoSpaceDN w:val="0"/>
        <w:jc w:val="center"/>
        <w:outlineLvl w:val="1"/>
        <w:rPr>
          <w:b/>
          <w:sz w:val="24"/>
          <w:szCs w:val="24"/>
        </w:rPr>
      </w:pPr>
      <w:r w:rsidRPr="0040430B">
        <w:rPr>
          <w:b/>
          <w:sz w:val="24"/>
          <w:szCs w:val="24"/>
        </w:rPr>
        <w:t>5. Досудебный (внесудебный) порядок обжалования решений</w:t>
      </w:r>
    </w:p>
    <w:p w14:paraId="34ED8664" w14:textId="77777777" w:rsidR="0040430B" w:rsidRPr="0040430B" w:rsidRDefault="0040430B" w:rsidP="0040430B">
      <w:pPr>
        <w:widowControl w:val="0"/>
        <w:autoSpaceDE w:val="0"/>
        <w:autoSpaceDN w:val="0"/>
        <w:jc w:val="center"/>
        <w:rPr>
          <w:b/>
          <w:sz w:val="24"/>
          <w:szCs w:val="24"/>
        </w:rPr>
      </w:pPr>
      <w:r w:rsidRPr="0040430B">
        <w:rPr>
          <w:b/>
          <w:sz w:val="24"/>
          <w:szCs w:val="24"/>
        </w:rPr>
        <w:t>и действий (бездействия) органа, предоставляющего</w:t>
      </w:r>
    </w:p>
    <w:p w14:paraId="17497B2E" w14:textId="77777777" w:rsidR="0040430B" w:rsidRPr="0040430B" w:rsidRDefault="0040430B" w:rsidP="0040430B">
      <w:pPr>
        <w:widowControl w:val="0"/>
        <w:autoSpaceDE w:val="0"/>
        <w:autoSpaceDN w:val="0"/>
        <w:jc w:val="center"/>
        <w:rPr>
          <w:b/>
          <w:sz w:val="24"/>
          <w:szCs w:val="24"/>
        </w:rPr>
      </w:pPr>
      <w:r w:rsidRPr="0040430B">
        <w:rPr>
          <w:b/>
          <w:sz w:val="24"/>
          <w:szCs w:val="24"/>
        </w:rPr>
        <w:t>муниципальную услугу, а также должностных лиц органа,</w:t>
      </w:r>
    </w:p>
    <w:p w14:paraId="790746CF" w14:textId="77777777" w:rsidR="0040430B" w:rsidRPr="0040430B" w:rsidRDefault="0040430B" w:rsidP="0040430B">
      <w:pPr>
        <w:widowControl w:val="0"/>
        <w:autoSpaceDE w:val="0"/>
        <w:autoSpaceDN w:val="0"/>
        <w:jc w:val="center"/>
        <w:rPr>
          <w:b/>
          <w:sz w:val="24"/>
          <w:szCs w:val="24"/>
        </w:rPr>
      </w:pPr>
      <w:r w:rsidRPr="0040430B">
        <w:rPr>
          <w:b/>
          <w:sz w:val="24"/>
          <w:szCs w:val="24"/>
        </w:rPr>
        <w:t>предоставляющего муниципальную услугу,</w:t>
      </w:r>
    </w:p>
    <w:p w14:paraId="27346EC2" w14:textId="77777777" w:rsidR="0040430B" w:rsidRPr="0040430B" w:rsidRDefault="0040430B" w:rsidP="0040430B">
      <w:pPr>
        <w:widowControl w:val="0"/>
        <w:autoSpaceDE w:val="0"/>
        <w:autoSpaceDN w:val="0"/>
        <w:jc w:val="center"/>
        <w:rPr>
          <w:b/>
          <w:sz w:val="24"/>
          <w:szCs w:val="24"/>
        </w:rPr>
      </w:pPr>
      <w:r w:rsidRPr="0040430B">
        <w:rPr>
          <w:b/>
          <w:sz w:val="24"/>
          <w:szCs w:val="24"/>
        </w:rPr>
        <w:t>либо государственных или муниципальных служащих,</w:t>
      </w:r>
    </w:p>
    <w:p w14:paraId="2189D02F" w14:textId="77777777" w:rsidR="0040430B" w:rsidRPr="0040430B" w:rsidRDefault="0040430B" w:rsidP="0040430B">
      <w:pPr>
        <w:widowControl w:val="0"/>
        <w:autoSpaceDE w:val="0"/>
        <w:autoSpaceDN w:val="0"/>
        <w:jc w:val="center"/>
        <w:rPr>
          <w:b/>
          <w:sz w:val="24"/>
          <w:szCs w:val="24"/>
        </w:rPr>
      </w:pPr>
      <w:r w:rsidRPr="0040430B">
        <w:rPr>
          <w:b/>
          <w:sz w:val="24"/>
          <w:szCs w:val="24"/>
        </w:rPr>
        <w:t>многофункционального центра предоставления государственных</w:t>
      </w:r>
    </w:p>
    <w:p w14:paraId="3F046E65" w14:textId="77777777" w:rsidR="0040430B" w:rsidRPr="0040430B" w:rsidRDefault="0040430B" w:rsidP="0040430B">
      <w:pPr>
        <w:widowControl w:val="0"/>
        <w:autoSpaceDE w:val="0"/>
        <w:autoSpaceDN w:val="0"/>
        <w:jc w:val="center"/>
        <w:rPr>
          <w:b/>
          <w:sz w:val="24"/>
          <w:szCs w:val="24"/>
        </w:rPr>
      </w:pPr>
      <w:r w:rsidRPr="0040430B">
        <w:rPr>
          <w:b/>
          <w:sz w:val="24"/>
          <w:szCs w:val="24"/>
        </w:rPr>
        <w:t>и муниципальных услуг, работника многофункционального центра</w:t>
      </w:r>
    </w:p>
    <w:p w14:paraId="280BF1EF" w14:textId="77777777" w:rsidR="0040430B" w:rsidRPr="0040430B" w:rsidRDefault="0040430B" w:rsidP="0040430B">
      <w:pPr>
        <w:widowControl w:val="0"/>
        <w:autoSpaceDE w:val="0"/>
        <w:autoSpaceDN w:val="0"/>
        <w:jc w:val="center"/>
        <w:rPr>
          <w:b/>
          <w:sz w:val="24"/>
          <w:szCs w:val="24"/>
        </w:rPr>
      </w:pPr>
      <w:r w:rsidRPr="0040430B">
        <w:rPr>
          <w:b/>
          <w:sz w:val="24"/>
          <w:szCs w:val="24"/>
        </w:rPr>
        <w:t>предоставления государственных и муниципальных услуг</w:t>
      </w:r>
    </w:p>
    <w:p w14:paraId="6D4D1E1C" w14:textId="77777777" w:rsidR="0040430B" w:rsidRPr="0040430B" w:rsidRDefault="0040430B" w:rsidP="0040430B">
      <w:pPr>
        <w:widowControl w:val="0"/>
        <w:autoSpaceDE w:val="0"/>
        <w:autoSpaceDN w:val="0"/>
        <w:ind w:firstLine="540"/>
        <w:rPr>
          <w:sz w:val="24"/>
          <w:szCs w:val="24"/>
        </w:rPr>
      </w:pPr>
    </w:p>
    <w:p w14:paraId="42891288" w14:textId="77777777" w:rsidR="0040430B" w:rsidRPr="0040430B" w:rsidRDefault="0040430B" w:rsidP="00B745F9">
      <w:pPr>
        <w:widowControl w:val="0"/>
        <w:autoSpaceDE w:val="0"/>
        <w:autoSpaceDN w:val="0"/>
        <w:ind w:firstLine="720"/>
        <w:rPr>
          <w:sz w:val="24"/>
          <w:szCs w:val="24"/>
        </w:rPr>
      </w:pPr>
      <w:r w:rsidRPr="0040430B">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F98B6B6" w14:textId="77777777" w:rsidR="0040430B" w:rsidRPr="0040430B" w:rsidRDefault="0040430B" w:rsidP="00B745F9">
      <w:pPr>
        <w:widowControl w:val="0"/>
        <w:autoSpaceDE w:val="0"/>
        <w:autoSpaceDN w:val="0"/>
        <w:ind w:firstLine="720"/>
        <w:rPr>
          <w:sz w:val="24"/>
          <w:szCs w:val="24"/>
        </w:rPr>
      </w:pPr>
      <w:r w:rsidRPr="0040430B">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14:paraId="40A62CA6" w14:textId="2EB623FB" w:rsidR="0040430B" w:rsidRPr="0040430B" w:rsidRDefault="0040430B" w:rsidP="00B745F9">
      <w:pPr>
        <w:widowControl w:val="0"/>
        <w:autoSpaceDE w:val="0"/>
        <w:autoSpaceDN w:val="0"/>
        <w:ind w:firstLine="720"/>
        <w:rPr>
          <w:sz w:val="24"/>
          <w:szCs w:val="24"/>
        </w:rPr>
      </w:pPr>
      <w:r w:rsidRPr="0040430B">
        <w:rPr>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w:t>
      </w:r>
    </w:p>
    <w:p w14:paraId="420BAF8D" w14:textId="3A83DDC2" w:rsidR="0040430B" w:rsidRPr="0040430B" w:rsidRDefault="0040430B" w:rsidP="00B745F9">
      <w:pPr>
        <w:widowControl w:val="0"/>
        <w:autoSpaceDE w:val="0"/>
        <w:autoSpaceDN w:val="0"/>
        <w:ind w:firstLine="720"/>
        <w:rPr>
          <w:sz w:val="24"/>
          <w:szCs w:val="24"/>
        </w:rPr>
      </w:pPr>
      <w:r w:rsidRPr="0040430B">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5A867E" w14:textId="77777777" w:rsidR="0040430B" w:rsidRPr="0040430B" w:rsidRDefault="0040430B" w:rsidP="00B745F9">
      <w:pPr>
        <w:widowControl w:val="0"/>
        <w:autoSpaceDE w:val="0"/>
        <w:autoSpaceDN w:val="0"/>
        <w:ind w:firstLine="720"/>
        <w:rPr>
          <w:sz w:val="24"/>
          <w:szCs w:val="24"/>
        </w:rPr>
      </w:pPr>
      <w:r w:rsidRPr="0040430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0430B">
        <w:rPr>
          <w:color w:val="0070C0"/>
          <w:sz w:val="24"/>
          <w:szCs w:val="24"/>
        </w:rPr>
        <w:t xml:space="preserve">, </w:t>
      </w:r>
      <w:r w:rsidRPr="0040430B">
        <w:rPr>
          <w:sz w:val="24"/>
          <w:szCs w:val="24"/>
        </w:rPr>
        <w:t>муниципальными правовыми актами для предоставления муниципальной услуги;</w:t>
      </w:r>
    </w:p>
    <w:p w14:paraId="0CE67A8D" w14:textId="77777777" w:rsidR="0040430B" w:rsidRPr="0040430B" w:rsidRDefault="0040430B" w:rsidP="00B745F9">
      <w:pPr>
        <w:widowControl w:val="0"/>
        <w:autoSpaceDE w:val="0"/>
        <w:autoSpaceDN w:val="0"/>
        <w:ind w:firstLine="720"/>
        <w:rPr>
          <w:sz w:val="24"/>
          <w:szCs w:val="24"/>
        </w:rPr>
      </w:pPr>
      <w:r w:rsidRPr="0040430B">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40430B">
        <w:rPr>
          <w:color w:val="0070C0"/>
          <w:sz w:val="24"/>
          <w:szCs w:val="24"/>
        </w:rPr>
        <w:t xml:space="preserve">, </w:t>
      </w:r>
      <w:r w:rsidRPr="0040430B">
        <w:rPr>
          <w:sz w:val="24"/>
          <w:szCs w:val="24"/>
        </w:rPr>
        <w:t>муниципальными правовыми актами для предоставления муниципальной услуги, у заявителя;</w:t>
      </w:r>
    </w:p>
    <w:p w14:paraId="00F8207C" w14:textId="623548C6" w:rsidR="0040430B" w:rsidRPr="0040430B" w:rsidRDefault="0040430B" w:rsidP="00B745F9">
      <w:pPr>
        <w:widowControl w:val="0"/>
        <w:autoSpaceDE w:val="0"/>
        <w:autoSpaceDN w:val="0"/>
        <w:ind w:firstLine="720"/>
        <w:rPr>
          <w:sz w:val="24"/>
          <w:szCs w:val="24"/>
        </w:rPr>
      </w:pPr>
      <w:r w:rsidRPr="0040430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02DD6F" w14:textId="77777777" w:rsidR="0040430B" w:rsidRPr="0040430B" w:rsidRDefault="0040430B" w:rsidP="00B745F9">
      <w:pPr>
        <w:widowControl w:val="0"/>
        <w:autoSpaceDE w:val="0"/>
        <w:autoSpaceDN w:val="0"/>
        <w:ind w:firstLine="720"/>
        <w:rPr>
          <w:sz w:val="24"/>
          <w:szCs w:val="24"/>
        </w:rPr>
      </w:pPr>
      <w:r w:rsidRPr="0040430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40430B">
        <w:rPr>
          <w:color w:val="0070C0"/>
          <w:sz w:val="24"/>
          <w:szCs w:val="24"/>
        </w:rPr>
        <w:t xml:space="preserve">, </w:t>
      </w:r>
      <w:r w:rsidRPr="0040430B">
        <w:rPr>
          <w:sz w:val="24"/>
          <w:szCs w:val="24"/>
        </w:rPr>
        <w:t>муниципальными правовыми актами;</w:t>
      </w:r>
    </w:p>
    <w:p w14:paraId="6AF5C17E" w14:textId="78AAB2EF" w:rsidR="0040430B" w:rsidRPr="0040430B" w:rsidRDefault="0040430B" w:rsidP="00B745F9">
      <w:pPr>
        <w:widowControl w:val="0"/>
        <w:autoSpaceDE w:val="0"/>
        <w:autoSpaceDN w:val="0"/>
        <w:ind w:firstLine="720"/>
        <w:rPr>
          <w:sz w:val="24"/>
          <w:szCs w:val="24"/>
        </w:rPr>
      </w:pPr>
      <w:r w:rsidRPr="0040430B">
        <w:rPr>
          <w:sz w:val="24"/>
          <w:szCs w:val="24"/>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0CDFBA" w14:textId="77777777" w:rsidR="0040430B" w:rsidRPr="0040430B" w:rsidRDefault="0040430B" w:rsidP="00B745F9">
      <w:pPr>
        <w:widowControl w:val="0"/>
        <w:autoSpaceDE w:val="0"/>
        <w:autoSpaceDN w:val="0"/>
        <w:ind w:firstLine="720"/>
        <w:rPr>
          <w:sz w:val="24"/>
          <w:szCs w:val="24"/>
        </w:rPr>
      </w:pPr>
      <w:r w:rsidRPr="0040430B">
        <w:rPr>
          <w:sz w:val="24"/>
          <w:szCs w:val="24"/>
        </w:rPr>
        <w:t>8) нарушение срока или порядка выдачи документов по результатам предоставления муниципальной услуги;</w:t>
      </w:r>
    </w:p>
    <w:p w14:paraId="15EFE493" w14:textId="4CA708A2" w:rsidR="0040430B" w:rsidRPr="0040430B" w:rsidRDefault="0040430B" w:rsidP="00B745F9">
      <w:pPr>
        <w:widowControl w:val="0"/>
        <w:autoSpaceDE w:val="0"/>
        <w:autoSpaceDN w:val="0"/>
        <w:ind w:firstLine="720"/>
        <w:rPr>
          <w:sz w:val="24"/>
          <w:szCs w:val="24"/>
        </w:rPr>
      </w:pPr>
      <w:r w:rsidRPr="0040430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2F209493" w14:textId="651E3E7C" w:rsidR="0040430B" w:rsidRPr="0040430B" w:rsidRDefault="0040430B" w:rsidP="00B745F9">
      <w:pPr>
        <w:widowControl w:val="0"/>
        <w:autoSpaceDE w:val="0"/>
        <w:autoSpaceDN w:val="0"/>
        <w:ind w:firstLine="720"/>
        <w:rPr>
          <w:sz w:val="24"/>
          <w:szCs w:val="24"/>
        </w:rPr>
      </w:pPr>
      <w:r w:rsidRPr="0040430B">
        <w:rPr>
          <w:sz w:val="24"/>
          <w:szCs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F09596" w14:textId="77777777" w:rsidR="0040430B" w:rsidRPr="0040430B" w:rsidRDefault="0040430B" w:rsidP="00B745F9">
      <w:pPr>
        <w:widowControl w:val="0"/>
        <w:autoSpaceDE w:val="0"/>
        <w:autoSpaceDN w:val="0"/>
        <w:ind w:firstLine="720"/>
        <w:rPr>
          <w:sz w:val="24"/>
          <w:szCs w:val="24"/>
        </w:rPr>
      </w:pPr>
      <w:r w:rsidRPr="0040430B">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BA7483A" w14:textId="77777777" w:rsidR="0040430B" w:rsidRPr="0040430B" w:rsidRDefault="0040430B" w:rsidP="00B745F9">
      <w:pPr>
        <w:widowControl w:val="0"/>
        <w:autoSpaceDE w:val="0"/>
        <w:autoSpaceDN w:val="0"/>
        <w:ind w:firstLine="720"/>
        <w:rPr>
          <w:sz w:val="24"/>
          <w:szCs w:val="24"/>
        </w:rPr>
      </w:pPr>
      <w:r w:rsidRPr="0040430B">
        <w:rPr>
          <w:sz w:val="24"/>
          <w:szCs w:val="24"/>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B8A9D67" w14:textId="1CC57F5E" w:rsidR="0040430B" w:rsidRPr="0040430B" w:rsidRDefault="0040430B" w:rsidP="00B745F9">
      <w:pPr>
        <w:widowControl w:val="0"/>
        <w:autoSpaceDE w:val="0"/>
        <w:autoSpaceDN w:val="0"/>
        <w:ind w:firstLine="720"/>
        <w:rPr>
          <w:sz w:val="24"/>
          <w:szCs w:val="24"/>
        </w:rPr>
      </w:pPr>
      <w:r w:rsidRPr="0040430B">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0FC56B70" w14:textId="77777777" w:rsidR="0040430B" w:rsidRPr="0040430B" w:rsidRDefault="0040430B" w:rsidP="00B745F9">
      <w:pPr>
        <w:widowControl w:val="0"/>
        <w:autoSpaceDE w:val="0"/>
        <w:autoSpaceDN w:val="0"/>
        <w:ind w:firstLine="720"/>
        <w:rPr>
          <w:strike/>
          <w:sz w:val="24"/>
          <w:szCs w:val="24"/>
        </w:rPr>
      </w:pPr>
      <w:r w:rsidRPr="0040430B">
        <w:rPr>
          <w:sz w:val="24"/>
          <w:szCs w:val="24"/>
        </w:rPr>
        <w:t>Жалоба должна содержать:</w:t>
      </w:r>
    </w:p>
    <w:p w14:paraId="23B75446" w14:textId="77777777" w:rsidR="0040430B" w:rsidRPr="0040430B" w:rsidRDefault="0040430B" w:rsidP="00B745F9">
      <w:pPr>
        <w:widowControl w:val="0"/>
        <w:autoSpaceDE w:val="0"/>
        <w:autoSpaceDN w:val="0"/>
        <w:ind w:firstLine="720"/>
        <w:rPr>
          <w:sz w:val="24"/>
          <w:szCs w:val="24"/>
        </w:rPr>
      </w:pPr>
      <w:r w:rsidRPr="0040430B">
        <w:rPr>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B28B7D4" w14:textId="77777777" w:rsidR="0040430B" w:rsidRPr="0040430B" w:rsidRDefault="0040430B" w:rsidP="00B745F9">
      <w:pPr>
        <w:widowControl w:val="0"/>
        <w:autoSpaceDE w:val="0"/>
        <w:autoSpaceDN w:val="0"/>
        <w:ind w:firstLine="720"/>
        <w:rPr>
          <w:sz w:val="24"/>
          <w:szCs w:val="24"/>
        </w:rPr>
      </w:pPr>
      <w:r w:rsidRPr="0040430B">
        <w:rPr>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2114E8" w14:textId="77777777" w:rsidR="0040430B" w:rsidRPr="0040430B" w:rsidRDefault="0040430B" w:rsidP="00B745F9">
      <w:pPr>
        <w:widowControl w:val="0"/>
        <w:autoSpaceDE w:val="0"/>
        <w:autoSpaceDN w:val="0"/>
        <w:ind w:firstLine="720"/>
        <w:rPr>
          <w:sz w:val="24"/>
          <w:szCs w:val="24"/>
        </w:rPr>
      </w:pPr>
      <w:r w:rsidRPr="0040430B">
        <w:rPr>
          <w:sz w:val="24"/>
          <w:szCs w:val="24"/>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 филиала, отдела, удаленного рабочего места ГБУ ЛО «МФЦ», его работника;</w:t>
      </w:r>
    </w:p>
    <w:p w14:paraId="342C00C4" w14:textId="77777777" w:rsidR="0040430B" w:rsidRPr="0040430B" w:rsidRDefault="0040430B" w:rsidP="00B745F9">
      <w:pPr>
        <w:widowControl w:val="0"/>
        <w:autoSpaceDE w:val="0"/>
        <w:autoSpaceDN w:val="0"/>
        <w:ind w:firstLine="720"/>
        <w:rPr>
          <w:sz w:val="24"/>
          <w:szCs w:val="24"/>
        </w:rPr>
      </w:pPr>
      <w:r w:rsidRPr="0040430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7263C0B" w14:textId="18DC3602" w:rsidR="0040430B" w:rsidRPr="0040430B" w:rsidRDefault="0040430B" w:rsidP="00B745F9">
      <w:pPr>
        <w:widowControl w:val="0"/>
        <w:autoSpaceDE w:val="0"/>
        <w:autoSpaceDN w:val="0"/>
        <w:ind w:firstLine="720"/>
        <w:rPr>
          <w:sz w:val="24"/>
          <w:szCs w:val="24"/>
        </w:rPr>
      </w:pPr>
      <w:r w:rsidRPr="0040430B">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40430B">
        <w:rPr>
          <w:sz w:val="24"/>
          <w:szCs w:val="24"/>
        </w:rPr>
        <w:t>и</w:t>
      </w:r>
      <w:proofErr w:type="gramEnd"/>
      <w:r w:rsidRPr="0040430B">
        <w:rPr>
          <w:sz w:val="24"/>
          <w:szCs w:val="24"/>
        </w:rPr>
        <w:t xml:space="preserve"> если указанные информация и документы не содержат сведений, составляющих муниципальную или иную охраняемую тайну.</w:t>
      </w:r>
    </w:p>
    <w:p w14:paraId="30DA277F" w14:textId="77777777" w:rsidR="0040430B" w:rsidRPr="0040430B" w:rsidRDefault="0040430B" w:rsidP="00B745F9">
      <w:pPr>
        <w:widowControl w:val="0"/>
        <w:autoSpaceDE w:val="0"/>
        <w:autoSpaceDN w:val="0"/>
        <w:ind w:firstLine="720"/>
        <w:rPr>
          <w:sz w:val="24"/>
          <w:szCs w:val="24"/>
        </w:rPr>
      </w:pPr>
      <w:r w:rsidRPr="0040430B">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2A0123" w14:textId="77777777" w:rsidR="0040430B" w:rsidRPr="0040430B" w:rsidRDefault="0040430B" w:rsidP="00B745F9">
      <w:pPr>
        <w:widowControl w:val="0"/>
        <w:autoSpaceDE w:val="0"/>
        <w:autoSpaceDN w:val="0"/>
        <w:ind w:firstLine="720"/>
        <w:rPr>
          <w:sz w:val="24"/>
          <w:szCs w:val="24"/>
        </w:rPr>
      </w:pPr>
      <w:r w:rsidRPr="0040430B">
        <w:rPr>
          <w:sz w:val="24"/>
          <w:szCs w:val="24"/>
        </w:rPr>
        <w:t>5.7. По результатам рассмотрения жалобы принимается одно из следующих решений:</w:t>
      </w:r>
    </w:p>
    <w:p w14:paraId="327A78ED" w14:textId="77777777" w:rsidR="0040430B" w:rsidRPr="0040430B" w:rsidRDefault="0040430B" w:rsidP="00B745F9">
      <w:pPr>
        <w:autoSpaceDE w:val="0"/>
        <w:autoSpaceDN w:val="0"/>
        <w:adjustRightInd w:val="0"/>
        <w:ind w:firstLine="720"/>
        <w:rPr>
          <w:rFonts w:eastAsia="Calibri"/>
          <w:sz w:val="24"/>
          <w:szCs w:val="24"/>
          <w:lang w:eastAsia="en-US"/>
        </w:rPr>
      </w:pPr>
      <w:r w:rsidRPr="0040430B">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40430B">
        <w:rPr>
          <w:rFonts w:eastAsia="Calibri"/>
          <w:sz w:val="24"/>
          <w:szCs w:val="24"/>
        </w:rPr>
        <w:t>муниципальными правовыми актами</w:t>
      </w:r>
      <w:r w:rsidRPr="0040430B">
        <w:rPr>
          <w:rFonts w:eastAsia="Calibri"/>
          <w:sz w:val="24"/>
          <w:szCs w:val="24"/>
          <w:lang w:eastAsia="en-US"/>
        </w:rPr>
        <w:t>;</w:t>
      </w:r>
    </w:p>
    <w:p w14:paraId="1F7DF471" w14:textId="77777777" w:rsidR="0040430B" w:rsidRPr="0040430B" w:rsidRDefault="0040430B" w:rsidP="00B745F9">
      <w:pPr>
        <w:widowControl w:val="0"/>
        <w:autoSpaceDE w:val="0"/>
        <w:autoSpaceDN w:val="0"/>
        <w:ind w:firstLine="720"/>
        <w:rPr>
          <w:sz w:val="24"/>
          <w:szCs w:val="24"/>
        </w:rPr>
      </w:pPr>
      <w:r w:rsidRPr="0040430B">
        <w:rPr>
          <w:sz w:val="24"/>
          <w:szCs w:val="24"/>
        </w:rPr>
        <w:t>2) в удовлетворении жалобы отказывается.</w:t>
      </w:r>
    </w:p>
    <w:p w14:paraId="3E174C72" w14:textId="77777777" w:rsidR="0040430B" w:rsidRPr="0040430B" w:rsidRDefault="0040430B" w:rsidP="00B745F9">
      <w:pPr>
        <w:widowControl w:val="0"/>
        <w:autoSpaceDE w:val="0"/>
        <w:autoSpaceDN w:val="0"/>
        <w:ind w:firstLine="720"/>
        <w:rPr>
          <w:sz w:val="24"/>
          <w:szCs w:val="24"/>
        </w:rPr>
      </w:pPr>
      <w:r w:rsidRPr="0040430B">
        <w:rPr>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DC9080" w14:textId="77777777" w:rsidR="0040430B" w:rsidRPr="0040430B" w:rsidRDefault="0040430B" w:rsidP="00B745F9">
      <w:pPr>
        <w:widowControl w:val="0"/>
        <w:autoSpaceDE w:val="0"/>
        <w:autoSpaceDN w:val="0"/>
        <w:ind w:firstLine="720"/>
        <w:rPr>
          <w:sz w:val="24"/>
          <w:szCs w:val="24"/>
        </w:rPr>
      </w:pPr>
      <w:bookmarkStart w:id="2" w:name="P448"/>
      <w:bookmarkEnd w:id="2"/>
      <w:r w:rsidRPr="0040430B">
        <w:rPr>
          <w:sz w:val="24"/>
          <w:szCs w:val="24"/>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A0453C" w14:textId="77777777" w:rsidR="0040430B" w:rsidRPr="0040430B" w:rsidRDefault="0040430B" w:rsidP="00B745F9">
      <w:pPr>
        <w:widowControl w:val="0"/>
        <w:autoSpaceDE w:val="0"/>
        <w:autoSpaceDN w:val="0"/>
        <w:ind w:firstLine="720"/>
        <w:rPr>
          <w:sz w:val="24"/>
          <w:szCs w:val="24"/>
        </w:rPr>
      </w:pPr>
      <w:bookmarkStart w:id="3" w:name="P449"/>
      <w:bookmarkEnd w:id="3"/>
      <w:r w:rsidRPr="0040430B">
        <w:rPr>
          <w:sz w:val="24"/>
          <w:szCs w:val="24"/>
        </w:rPr>
        <w:t>5.8.2. В случае признания жалобы не подлежащей удовлетворению в ответе заявителю, указанном в пункте 5.8 настоящего административного регламента</w:t>
      </w:r>
      <w:r w:rsidRPr="0040430B">
        <w:rPr>
          <w:color w:val="0070C0"/>
          <w:sz w:val="24"/>
          <w:szCs w:val="24"/>
        </w:rPr>
        <w:t>,</w:t>
      </w:r>
      <w:r w:rsidRPr="0040430B">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358CD442" w14:textId="77777777" w:rsidR="0040430B" w:rsidRPr="0040430B" w:rsidRDefault="0040430B" w:rsidP="00B745F9">
      <w:pPr>
        <w:widowControl w:val="0"/>
        <w:autoSpaceDE w:val="0"/>
        <w:autoSpaceDN w:val="0"/>
        <w:ind w:firstLine="720"/>
        <w:rPr>
          <w:sz w:val="24"/>
          <w:szCs w:val="24"/>
        </w:rPr>
      </w:pPr>
      <w:r w:rsidRPr="0040430B">
        <w:rPr>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14:paraId="76B7AA0F" w14:textId="77777777" w:rsidR="0040430B" w:rsidRPr="0040430B" w:rsidRDefault="0040430B" w:rsidP="0040430B">
      <w:pPr>
        <w:widowControl w:val="0"/>
        <w:autoSpaceDE w:val="0"/>
        <w:autoSpaceDN w:val="0"/>
        <w:jc w:val="left"/>
        <w:rPr>
          <w:sz w:val="24"/>
          <w:szCs w:val="24"/>
        </w:rPr>
      </w:pPr>
    </w:p>
    <w:p w14:paraId="7F040997" w14:textId="77777777" w:rsidR="0040430B" w:rsidRPr="0040430B" w:rsidRDefault="0040430B" w:rsidP="0040430B">
      <w:pPr>
        <w:widowControl w:val="0"/>
        <w:autoSpaceDE w:val="0"/>
        <w:autoSpaceDN w:val="0"/>
        <w:jc w:val="center"/>
        <w:outlineLvl w:val="1"/>
        <w:rPr>
          <w:b/>
          <w:sz w:val="24"/>
          <w:szCs w:val="24"/>
        </w:rPr>
      </w:pPr>
      <w:r w:rsidRPr="0040430B">
        <w:rPr>
          <w:b/>
          <w:sz w:val="24"/>
          <w:szCs w:val="24"/>
        </w:rPr>
        <w:t>6. Особенности выполнения административных процедур</w:t>
      </w:r>
    </w:p>
    <w:p w14:paraId="58F0E7B4" w14:textId="77777777" w:rsidR="0040430B" w:rsidRPr="0040430B" w:rsidRDefault="0040430B" w:rsidP="0040430B">
      <w:pPr>
        <w:widowControl w:val="0"/>
        <w:autoSpaceDE w:val="0"/>
        <w:autoSpaceDN w:val="0"/>
        <w:jc w:val="center"/>
        <w:rPr>
          <w:b/>
          <w:sz w:val="24"/>
          <w:szCs w:val="24"/>
        </w:rPr>
      </w:pPr>
      <w:r w:rsidRPr="0040430B">
        <w:rPr>
          <w:b/>
          <w:sz w:val="24"/>
          <w:szCs w:val="24"/>
        </w:rPr>
        <w:t>в многофункциональных центрах</w:t>
      </w:r>
    </w:p>
    <w:p w14:paraId="2CF5DC5A" w14:textId="77777777" w:rsidR="0040430B" w:rsidRPr="0040430B" w:rsidRDefault="0040430B" w:rsidP="0040430B">
      <w:pPr>
        <w:widowControl w:val="0"/>
        <w:autoSpaceDE w:val="0"/>
        <w:autoSpaceDN w:val="0"/>
        <w:jc w:val="center"/>
        <w:rPr>
          <w:sz w:val="24"/>
          <w:szCs w:val="24"/>
        </w:rPr>
      </w:pPr>
    </w:p>
    <w:p w14:paraId="6F133B1D" w14:textId="77777777" w:rsidR="0040430B" w:rsidRPr="0040430B" w:rsidRDefault="0040430B" w:rsidP="00B745F9">
      <w:pPr>
        <w:widowControl w:val="0"/>
        <w:autoSpaceDE w:val="0"/>
        <w:autoSpaceDN w:val="0"/>
        <w:ind w:firstLine="720"/>
        <w:rPr>
          <w:sz w:val="24"/>
          <w:szCs w:val="24"/>
        </w:rPr>
      </w:pPr>
      <w:r w:rsidRPr="0040430B">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FCFC03E" w14:textId="77777777" w:rsidR="0040430B" w:rsidRPr="0040430B" w:rsidRDefault="0040430B" w:rsidP="00B745F9">
      <w:pPr>
        <w:widowControl w:val="0"/>
        <w:autoSpaceDE w:val="0"/>
        <w:autoSpaceDN w:val="0"/>
        <w:ind w:firstLine="720"/>
        <w:rPr>
          <w:sz w:val="24"/>
          <w:szCs w:val="24"/>
        </w:rPr>
      </w:pPr>
      <w:r w:rsidRPr="0040430B">
        <w:rPr>
          <w:sz w:val="24"/>
          <w:szCs w:val="24"/>
        </w:rPr>
        <w:t>6.2. В случае подачи документов в Комитет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00EFC56" w14:textId="77777777" w:rsidR="0040430B" w:rsidRPr="0040430B" w:rsidRDefault="0040430B" w:rsidP="00B745F9">
      <w:pPr>
        <w:widowControl w:val="0"/>
        <w:autoSpaceDE w:val="0"/>
        <w:autoSpaceDN w:val="0"/>
        <w:ind w:firstLine="720"/>
        <w:rPr>
          <w:sz w:val="24"/>
          <w:szCs w:val="24"/>
        </w:rPr>
      </w:pPr>
      <w:r w:rsidRPr="0040430B">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9F36C14" w14:textId="77777777" w:rsidR="0040430B" w:rsidRPr="0040430B" w:rsidRDefault="0040430B" w:rsidP="00B745F9">
      <w:pPr>
        <w:widowControl w:val="0"/>
        <w:autoSpaceDE w:val="0"/>
        <w:autoSpaceDN w:val="0"/>
        <w:ind w:firstLine="720"/>
        <w:rPr>
          <w:sz w:val="24"/>
          <w:szCs w:val="24"/>
        </w:rPr>
      </w:pPr>
      <w:r w:rsidRPr="0040430B">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A85E00E" w14:textId="77777777" w:rsidR="0040430B" w:rsidRPr="0040430B" w:rsidRDefault="0040430B" w:rsidP="00B745F9">
      <w:pPr>
        <w:widowControl w:val="0"/>
        <w:autoSpaceDE w:val="0"/>
        <w:autoSpaceDN w:val="0"/>
        <w:ind w:firstLine="720"/>
        <w:rPr>
          <w:sz w:val="24"/>
          <w:szCs w:val="24"/>
        </w:rPr>
      </w:pPr>
      <w:r w:rsidRPr="0040430B">
        <w:rPr>
          <w:sz w:val="24"/>
          <w:szCs w:val="24"/>
        </w:rPr>
        <w:t>б) определяет предмет обращения;</w:t>
      </w:r>
    </w:p>
    <w:p w14:paraId="5CF15A0B" w14:textId="77777777" w:rsidR="0040430B" w:rsidRPr="0040430B" w:rsidRDefault="0040430B" w:rsidP="00B745F9">
      <w:pPr>
        <w:widowControl w:val="0"/>
        <w:autoSpaceDE w:val="0"/>
        <w:autoSpaceDN w:val="0"/>
        <w:ind w:firstLine="720"/>
        <w:rPr>
          <w:sz w:val="24"/>
          <w:szCs w:val="24"/>
        </w:rPr>
      </w:pPr>
      <w:r w:rsidRPr="0040430B">
        <w:rPr>
          <w:sz w:val="24"/>
          <w:szCs w:val="24"/>
        </w:rPr>
        <w:t>в) проводит проверку правильности заполнения обращения;</w:t>
      </w:r>
    </w:p>
    <w:p w14:paraId="3218337C" w14:textId="77777777" w:rsidR="0040430B" w:rsidRPr="0040430B" w:rsidRDefault="0040430B" w:rsidP="00B745F9">
      <w:pPr>
        <w:widowControl w:val="0"/>
        <w:autoSpaceDE w:val="0"/>
        <w:autoSpaceDN w:val="0"/>
        <w:ind w:firstLine="720"/>
        <w:rPr>
          <w:sz w:val="24"/>
          <w:szCs w:val="24"/>
        </w:rPr>
      </w:pPr>
      <w:r w:rsidRPr="0040430B">
        <w:rPr>
          <w:sz w:val="24"/>
          <w:szCs w:val="24"/>
        </w:rPr>
        <w:t>г) проводит проверку укомплектованности пакета документов;</w:t>
      </w:r>
    </w:p>
    <w:p w14:paraId="657BED91" w14:textId="77777777" w:rsidR="0040430B" w:rsidRPr="0040430B" w:rsidRDefault="0040430B" w:rsidP="00B745F9">
      <w:pPr>
        <w:widowControl w:val="0"/>
        <w:autoSpaceDE w:val="0"/>
        <w:autoSpaceDN w:val="0"/>
        <w:ind w:firstLine="720"/>
        <w:rPr>
          <w:sz w:val="24"/>
          <w:szCs w:val="24"/>
        </w:rPr>
      </w:pPr>
      <w:r w:rsidRPr="0040430B">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E55C57E" w14:textId="77777777" w:rsidR="0040430B" w:rsidRPr="0040430B" w:rsidRDefault="0040430B" w:rsidP="00B745F9">
      <w:pPr>
        <w:widowControl w:val="0"/>
        <w:autoSpaceDE w:val="0"/>
        <w:autoSpaceDN w:val="0"/>
        <w:ind w:firstLine="720"/>
        <w:rPr>
          <w:sz w:val="24"/>
          <w:szCs w:val="24"/>
        </w:rPr>
      </w:pPr>
      <w:r w:rsidRPr="0040430B">
        <w:rPr>
          <w:sz w:val="24"/>
          <w:szCs w:val="24"/>
        </w:rPr>
        <w:t>е) заверяет каждый документ дела своей электронной подписью (далее - ЭП);</w:t>
      </w:r>
    </w:p>
    <w:p w14:paraId="1B86493E" w14:textId="77777777" w:rsidR="0040430B" w:rsidRPr="0040430B" w:rsidRDefault="0040430B" w:rsidP="00B745F9">
      <w:pPr>
        <w:widowControl w:val="0"/>
        <w:autoSpaceDE w:val="0"/>
        <w:autoSpaceDN w:val="0"/>
        <w:ind w:firstLine="720"/>
        <w:rPr>
          <w:sz w:val="24"/>
          <w:szCs w:val="24"/>
        </w:rPr>
      </w:pPr>
      <w:r w:rsidRPr="0040430B">
        <w:rPr>
          <w:sz w:val="24"/>
          <w:szCs w:val="24"/>
        </w:rPr>
        <w:t>ж) направляет копии документов и реестр документов в Комитет:</w:t>
      </w:r>
    </w:p>
    <w:p w14:paraId="09B49A88" w14:textId="77777777" w:rsidR="0040430B" w:rsidRPr="0040430B" w:rsidRDefault="0040430B" w:rsidP="00B745F9">
      <w:pPr>
        <w:widowControl w:val="0"/>
        <w:autoSpaceDE w:val="0"/>
        <w:autoSpaceDN w:val="0"/>
        <w:ind w:firstLine="720"/>
        <w:rPr>
          <w:sz w:val="24"/>
          <w:szCs w:val="24"/>
        </w:rPr>
      </w:pPr>
      <w:r w:rsidRPr="0040430B">
        <w:rPr>
          <w:sz w:val="24"/>
          <w:szCs w:val="24"/>
        </w:rPr>
        <w:t>- в электронной форме (в составе пакетов электронных дел) - в день обращения заявителя в МФЦ;</w:t>
      </w:r>
    </w:p>
    <w:p w14:paraId="70990010" w14:textId="77777777" w:rsidR="0040430B" w:rsidRPr="0040430B" w:rsidRDefault="0040430B" w:rsidP="00B745F9">
      <w:pPr>
        <w:widowControl w:val="0"/>
        <w:autoSpaceDE w:val="0"/>
        <w:autoSpaceDN w:val="0"/>
        <w:ind w:firstLine="720"/>
        <w:rPr>
          <w:sz w:val="24"/>
          <w:szCs w:val="24"/>
        </w:rPr>
      </w:pPr>
      <w:r w:rsidRPr="0040430B">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A4498B" w14:textId="77777777" w:rsidR="0040430B" w:rsidRPr="0040430B" w:rsidRDefault="0040430B" w:rsidP="00B745F9">
      <w:pPr>
        <w:widowControl w:val="0"/>
        <w:autoSpaceDE w:val="0"/>
        <w:autoSpaceDN w:val="0"/>
        <w:ind w:firstLine="720"/>
        <w:rPr>
          <w:sz w:val="24"/>
          <w:szCs w:val="24"/>
        </w:rPr>
      </w:pPr>
      <w:r w:rsidRPr="0040430B">
        <w:rPr>
          <w:sz w:val="24"/>
          <w:szCs w:val="24"/>
        </w:rPr>
        <w:t>По окончании приема документов специалист МФЦ выдает заявителю расписку в приеме документов.</w:t>
      </w:r>
    </w:p>
    <w:p w14:paraId="11A62A59" w14:textId="77777777" w:rsidR="0040430B" w:rsidRPr="0040430B" w:rsidRDefault="0040430B" w:rsidP="00B745F9">
      <w:pPr>
        <w:widowControl w:val="0"/>
        <w:autoSpaceDE w:val="0"/>
        <w:autoSpaceDN w:val="0"/>
        <w:ind w:firstLine="720"/>
        <w:rPr>
          <w:sz w:val="24"/>
          <w:szCs w:val="24"/>
        </w:rPr>
      </w:pPr>
      <w:r w:rsidRPr="0040430B">
        <w:rPr>
          <w:sz w:val="24"/>
          <w:szCs w:val="24"/>
        </w:rPr>
        <w:t>6.3. При установлении работником МФЦ следующих фактов:</w:t>
      </w:r>
    </w:p>
    <w:p w14:paraId="2EB34B6F" w14:textId="77777777" w:rsidR="0040430B" w:rsidRPr="0040430B" w:rsidRDefault="0040430B" w:rsidP="00B745F9">
      <w:pPr>
        <w:widowControl w:val="0"/>
        <w:autoSpaceDE w:val="0"/>
        <w:autoSpaceDN w:val="0"/>
        <w:ind w:firstLine="720"/>
        <w:rPr>
          <w:sz w:val="24"/>
          <w:szCs w:val="24"/>
        </w:rPr>
      </w:pPr>
      <w:r w:rsidRPr="0040430B">
        <w:rPr>
          <w:sz w:val="24"/>
          <w:szCs w:val="24"/>
        </w:rPr>
        <w:t xml:space="preserve">а) представление заявителем неполного комплекта документов, указанных в </w:t>
      </w:r>
      <w:hyperlink w:anchor="P183">
        <w:r w:rsidRPr="0040430B">
          <w:rPr>
            <w:sz w:val="24"/>
            <w:szCs w:val="24"/>
          </w:rPr>
          <w:t>пункте 2.6</w:t>
        </w:r>
      </w:hyperlink>
      <w:r w:rsidRPr="0040430B">
        <w:rPr>
          <w:sz w:val="24"/>
          <w:szCs w:val="24"/>
        </w:rPr>
        <w:t xml:space="preserve"> настоящего регламента, и наличие соответствующего основания для отказа в приеме документов, указанного в </w:t>
      </w:r>
      <w:hyperlink w:anchor="P266">
        <w:r w:rsidRPr="0040430B">
          <w:rPr>
            <w:sz w:val="24"/>
            <w:szCs w:val="24"/>
          </w:rPr>
          <w:t>пункте 2.9</w:t>
        </w:r>
      </w:hyperlink>
      <w:r w:rsidRPr="0040430B">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F61B685" w14:textId="77777777" w:rsidR="0040430B" w:rsidRPr="0040430B" w:rsidRDefault="0040430B" w:rsidP="00B745F9">
      <w:pPr>
        <w:widowControl w:val="0"/>
        <w:autoSpaceDE w:val="0"/>
        <w:autoSpaceDN w:val="0"/>
        <w:ind w:firstLine="720"/>
        <w:rPr>
          <w:sz w:val="24"/>
          <w:szCs w:val="24"/>
        </w:rPr>
      </w:pPr>
      <w:r w:rsidRPr="0040430B">
        <w:rPr>
          <w:sz w:val="24"/>
          <w:szCs w:val="24"/>
        </w:rPr>
        <w:t>сообщает заявителю, какие необходимые документы им не представлены;</w:t>
      </w:r>
    </w:p>
    <w:p w14:paraId="52A3D3F2" w14:textId="77777777" w:rsidR="0040430B" w:rsidRPr="0040430B" w:rsidRDefault="0040430B" w:rsidP="00B745F9">
      <w:pPr>
        <w:widowControl w:val="0"/>
        <w:autoSpaceDE w:val="0"/>
        <w:autoSpaceDN w:val="0"/>
        <w:ind w:firstLine="720"/>
        <w:rPr>
          <w:sz w:val="24"/>
          <w:szCs w:val="24"/>
        </w:rPr>
      </w:pPr>
      <w:r w:rsidRPr="0040430B">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206DDA0" w14:textId="5C1CFE8A" w:rsidR="0040430B" w:rsidRPr="0040430B" w:rsidRDefault="0040430B" w:rsidP="00B745F9">
      <w:pPr>
        <w:widowControl w:val="0"/>
        <w:autoSpaceDE w:val="0"/>
        <w:autoSpaceDN w:val="0"/>
        <w:ind w:firstLine="720"/>
        <w:rPr>
          <w:sz w:val="24"/>
          <w:szCs w:val="24"/>
        </w:rPr>
      </w:pPr>
      <w:r w:rsidRPr="0040430B">
        <w:rPr>
          <w:sz w:val="24"/>
          <w:szCs w:val="24"/>
        </w:rPr>
        <w:t xml:space="preserve">выдает </w:t>
      </w:r>
      <w:hyperlink w:anchor="P708">
        <w:r w:rsidRPr="0040430B">
          <w:rPr>
            <w:sz w:val="24"/>
            <w:szCs w:val="24"/>
          </w:rPr>
          <w:t>решение</w:t>
        </w:r>
      </w:hyperlink>
      <w:r w:rsidRPr="0040430B">
        <w:rPr>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2, с указанием перечня документов, которые заявителю необходимо представить для предоставления муниципальной услуги</w:t>
      </w:r>
      <w:r w:rsidR="008F442C">
        <w:rPr>
          <w:sz w:val="24"/>
          <w:szCs w:val="24"/>
        </w:rPr>
        <w:t>.</w:t>
      </w:r>
    </w:p>
    <w:p w14:paraId="0C7146DA" w14:textId="77777777" w:rsidR="0040430B" w:rsidRPr="0040430B" w:rsidRDefault="0040430B" w:rsidP="00B745F9">
      <w:pPr>
        <w:widowControl w:val="0"/>
        <w:autoSpaceDE w:val="0"/>
        <w:autoSpaceDN w:val="0"/>
        <w:ind w:firstLine="720"/>
        <w:rPr>
          <w:sz w:val="24"/>
          <w:szCs w:val="24"/>
        </w:rPr>
      </w:pPr>
      <w:r w:rsidRPr="0040430B">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0B7D942" w14:textId="77777777" w:rsidR="0040430B" w:rsidRPr="0040430B" w:rsidRDefault="0040430B" w:rsidP="00B745F9">
      <w:pPr>
        <w:widowControl w:val="0"/>
        <w:autoSpaceDE w:val="0"/>
        <w:autoSpaceDN w:val="0"/>
        <w:ind w:firstLine="720"/>
        <w:rPr>
          <w:sz w:val="24"/>
          <w:szCs w:val="24"/>
        </w:rPr>
      </w:pPr>
      <w:r w:rsidRPr="0040430B">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8169E6E" w14:textId="77777777" w:rsidR="0040430B" w:rsidRPr="0040430B" w:rsidRDefault="0040430B" w:rsidP="00B745F9">
      <w:pPr>
        <w:widowControl w:val="0"/>
        <w:autoSpaceDE w:val="0"/>
        <w:autoSpaceDN w:val="0"/>
        <w:ind w:firstLine="720"/>
        <w:rPr>
          <w:sz w:val="24"/>
          <w:szCs w:val="24"/>
        </w:rPr>
      </w:pPr>
      <w:r w:rsidRPr="0040430B">
        <w:rPr>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14:paraId="76C8B9B3" w14:textId="77777777" w:rsidR="0040430B" w:rsidRPr="0040430B" w:rsidRDefault="0040430B" w:rsidP="00B745F9">
      <w:pPr>
        <w:widowControl w:val="0"/>
        <w:autoSpaceDE w:val="0"/>
        <w:autoSpaceDN w:val="0"/>
        <w:ind w:firstLine="720"/>
        <w:rPr>
          <w:sz w:val="24"/>
          <w:szCs w:val="24"/>
        </w:rPr>
      </w:pPr>
      <w:r w:rsidRPr="0040430B">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0D88FCC5" w14:textId="77777777" w:rsidR="0040430B" w:rsidRPr="0040430B" w:rsidRDefault="0040430B" w:rsidP="00B745F9">
      <w:pPr>
        <w:widowControl w:val="0"/>
        <w:autoSpaceDE w:val="0"/>
        <w:autoSpaceDN w:val="0"/>
        <w:ind w:firstLine="720"/>
        <w:rPr>
          <w:sz w:val="24"/>
          <w:szCs w:val="24"/>
        </w:rPr>
      </w:pPr>
      <w:r w:rsidRPr="0040430B">
        <w:rPr>
          <w:sz w:val="24"/>
          <w:szCs w:val="24"/>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рабочих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B55C50A" w14:textId="77777777" w:rsidR="0040430B" w:rsidRPr="0040430B" w:rsidRDefault="0040430B" w:rsidP="00B745F9">
      <w:pPr>
        <w:widowControl w:val="0"/>
        <w:autoSpaceDE w:val="0"/>
        <w:autoSpaceDN w:val="0"/>
        <w:ind w:firstLine="720"/>
        <w:rPr>
          <w:sz w:val="24"/>
          <w:szCs w:val="24"/>
        </w:rPr>
      </w:pPr>
      <w:bookmarkStart w:id="4" w:name="P637"/>
      <w:bookmarkEnd w:id="4"/>
      <w:r w:rsidRPr="0040430B">
        <w:rPr>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услуг. </w:t>
      </w:r>
    </w:p>
    <w:p w14:paraId="047508AC" w14:textId="77777777" w:rsidR="0040430B" w:rsidRPr="0040430B" w:rsidRDefault="0040430B" w:rsidP="00B745F9">
      <w:pPr>
        <w:autoSpaceDE w:val="0"/>
        <w:autoSpaceDN w:val="0"/>
        <w:adjustRightInd w:val="0"/>
        <w:ind w:firstLine="720"/>
        <w:rPr>
          <w:rFonts w:eastAsia="Calibri"/>
          <w:sz w:val="24"/>
          <w:szCs w:val="24"/>
        </w:rPr>
      </w:pPr>
    </w:p>
    <w:p w14:paraId="18DA6183" w14:textId="77777777" w:rsidR="0040430B" w:rsidRPr="0040430B" w:rsidRDefault="0040430B" w:rsidP="0040430B">
      <w:pPr>
        <w:autoSpaceDE w:val="0"/>
        <w:autoSpaceDN w:val="0"/>
        <w:adjustRightInd w:val="0"/>
        <w:spacing w:after="160" w:line="259" w:lineRule="auto"/>
        <w:ind w:firstLine="540"/>
        <w:rPr>
          <w:rFonts w:ascii="Calibri" w:eastAsia="Calibri" w:hAnsi="Calibri"/>
          <w:sz w:val="22"/>
          <w:szCs w:val="28"/>
        </w:rPr>
      </w:pPr>
    </w:p>
    <w:p w14:paraId="472F1A23" w14:textId="77777777" w:rsidR="00415E52" w:rsidRDefault="00415E52" w:rsidP="0040430B">
      <w:pPr>
        <w:autoSpaceDE w:val="0"/>
        <w:autoSpaceDN w:val="0"/>
        <w:adjustRightInd w:val="0"/>
        <w:spacing w:after="160" w:line="259" w:lineRule="auto"/>
        <w:ind w:firstLine="540"/>
        <w:rPr>
          <w:rFonts w:ascii="Calibri" w:eastAsia="Calibri" w:hAnsi="Calibri"/>
          <w:sz w:val="22"/>
          <w:szCs w:val="28"/>
        </w:rPr>
        <w:sectPr w:rsidR="00415E52" w:rsidSect="004B276B">
          <w:pgSz w:w="11906" w:h="16838"/>
          <w:pgMar w:top="851" w:right="1134" w:bottom="992" w:left="1701" w:header="709" w:footer="709" w:gutter="0"/>
          <w:pgNumType w:start="1"/>
          <w:cols w:space="708"/>
          <w:docGrid w:linePitch="381"/>
        </w:sectPr>
      </w:pPr>
    </w:p>
    <w:p w14:paraId="61057D3A" w14:textId="77777777" w:rsidR="00415E52" w:rsidRDefault="00415E52" w:rsidP="00B2242A">
      <w:pPr>
        <w:widowControl w:val="0"/>
        <w:autoSpaceDE w:val="0"/>
        <w:autoSpaceDN w:val="0"/>
        <w:ind w:left="5040"/>
        <w:outlineLvl w:val="1"/>
        <w:rPr>
          <w:sz w:val="24"/>
          <w:szCs w:val="24"/>
        </w:rPr>
      </w:pPr>
    </w:p>
    <w:p w14:paraId="2458C953" w14:textId="77777777" w:rsidR="00415E52" w:rsidRDefault="00415E52" w:rsidP="00B2242A">
      <w:pPr>
        <w:widowControl w:val="0"/>
        <w:autoSpaceDE w:val="0"/>
        <w:autoSpaceDN w:val="0"/>
        <w:ind w:left="5040"/>
        <w:outlineLvl w:val="1"/>
        <w:rPr>
          <w:sz w:val="24"/>
          <w:szCs w:val="24"/>
        </w:rPr>
      </w:pPr>
    </w:p>
    <w:p w14:paraId="73278CDC" w14:textId="2AA202F9" w:rsidR="00B2242A" w:rsidRPr="00FE0439" w:rsidRDefault="0040430B" w:rsidP="00B2242A">
      <w:pPr>
        <w:widowControl w:val="0"/>
        <w:autoSpaceDE w:val="0"/>
        <w:autoSpaceDN w:val="0"/>
        <w:ind w:left="5040"/>
        <w:outlineLvl w:val="1"/>
        <w:rPr>
          <w:rFonts w:eastAsia="Calibri"/>
          <w:bCs/>
          <w:sz w:val="24"/>
          <w:lang w:eastAsia="en-US"/>
        </w:rPr>
      </w:pPr>
      <w:r w:rsidRPr="0040430B">
        <w:rPr>
          <w:sz w:val="24"/>
          <w:szCs w:val="24"/>
        </w:rPr>
        <w:t>Приложение № 1</w:t>
      </w:r>
    </w:p>
    <w:p w14:paraId="00DE81D6" w14:textId="4DC2F1B8" w:rsidR="00B2242A" w:rsidRPr="0040430B" w:rsidRDefault="00B2242A" w:rsidP="00B2242A">
      <w:pPr>
        <w:widowControl w:val="0"/>
        <w:autoSpaceDE w:val="0"/>
        <w:autoSpaceDN w:val="0"/>
        <w:ind w:left="5040"/>
        <w:outlineLvl w:val="1"/>
        <w:rPr>
          <w:sz w:val="24"/>
          <w:szCs w:val="24"/>
        </w:rPr>
      </w:pPr>
      <w:r w:rsidRPr="00FE0439">
        <w:rPr>
          <w:rFonts w:eastAsia="Calibri"/>
          <w:bCs/>
          <w:sz w:val="24"/>
          <w:lang w:eastAsia="en-US"/>
        </w:rPr>
        <w:t>к административному регламенту администрации</w:t>
      </w:r>
      <w:r>
        <w:rPr>
          <w:rFonts w:eastAsia="Calibri"/>
          <w:bCs/>
          <w:sz w:val="24"/>
          <w:lang w:eastAsia="en-US"/>
        </w:rPr>
        <w:t xml:space="preserve"> </w:t>
      </w:r>
      <w:r w:rsidRPr="00FE0439">
        <w:rPr>
          <w:rFonts w:eastAsia="Calibri"/>
          <w:bCs/>
          <w:sz w:val="24"/>
          <w:lang w:eastAsia="en-US"/>
        </w:rPr>
        <w:t>муниципального образования Тихвинский муниципальный район Ленинградской области по предоставлению муниципальной услуги</w:t>
      </w:r>
      <w:r>
        <w:rPr>
          <w:rFonts w:eastAsia="Calibri"/>
          <w:bCs/>
          <w:sz w:val="24"/>
          <w:lang w:eastAsia="en-US"/>
        </w:rPr>
        <w:t xml:space="preserve"> </w:t>
      </w:r>
      <w:r w:rsidRPr="00B2242A">
        <w:rPr>
          <w:rFonts w:eastAsia="Calibri"/>
          <w:bCs/>
          <w:sz w:val="24"/>
          <w:lang w:eastAsia="en-US"/>
        </w:rPr>
        <w:t>«Присвоение квалификационных категорий спортивных судей «спортивный судья третьей категории», «спортивный судья второй категории»</w:t>
      </w:r>
    </w:p>
    <w:p w14:paraId="1A0B7601" w14:textId="77777777" w:rsidR="0040430B" w:rsidRPr="0040430B" w:rsidRDefault="0040430B" w:rsidP="0040430B">
      <w:pPr>
        <w:widowControl w:val="0"/>
        <w:autoSpaceDE w:val="0"/>
        <w:autoSpaceDN w:val="0"/>
        <w:ind w:firstLine="567"/>
        <w:jc w:val="right"/>
        <w:rPr>
          <w:sz w:val="24"/>
          <w:szCs w:val="24"/>
        </w:rPr>
      </w:pPr>
    </w:p>
    <w:p w14:paraId="44BAC939" w14:textId="77777777" w:rsidR="0040430B" w:rsidRPr="0040430B" w:rsidRDefault="0040430B" w:rsidP="0040430B">
      <w:pPr>
        <w:widowControl w:val="0"/>
        <w:autoSpaceDE w:val="0"/>
        <w:autoSpaceDN w:val="0"/>
        <w:ind w:firstLine="567"/>
        <w:rPr>
          <w:sz w:val="24"/>
          <w:szCs w:val="24"/>
        </w:rPr>
      </w:pPr>
    </w:p>
    <w:p w14:paraId="4CC666C6" w14:textId="77777777" w:rsidR="0040430B" w:rsidRPr="0040430B" w:rsidRDefault="0040430B" w:rsidP="0040430B">
      <w:pPr>
        <w:autoSpaceDE w:val="0"/>
        <w:autoSpaceDN w:val="0"/>
        <w:adjustRightInd w:val="0"/>
        <w:spacing w:after="160" w:line="259" w:lineRule="auto"/>
        <w:jc w:val="center"/>
        <w:rPr>
          <w:rFonts w:eastAsia="Calibri"/>
          <w:b/>
          <w:sz w:val="24"/>
          <w:szCs w:val="24"/>
        </w:rPr>
      </w:pPr>
      <w:r w:rsidRPr="0040430B">
        <w:rPr>
          <w:rFonts w:eastAsia="Calibri"/>
          <w:b/>
          <w:sz w:val="24"/>
          <w:szCs w:val="24"/>
        </w:rPr>
        <w:t>ФОРМА ЗАЯВЛЕНИЯ О ПРЕДОСТАВЛЕНИИ</w:t>
      </w:r>
    </w:p>
    <w:p w14:paraId="72619650" w14:textId="77777777" w:rsidR="0040430B" w:rsidRPr="0040430B" w:rsidRDefault="0040430B" w:rsidP="0040430B">
      <w:pPr>
        <w:autoSpaceDE w:val="0"/>
        <w:autoSpaceDN w:val="0"/>
        <w:adjustRightInd w:val="0"/>
        <w:spacing w:after="160" w:line="259" w:lineRule="auto"/>
        <w:jc w:val="center"/>
        <w:rPr>
          <w:rFonts w:eastAsia="Calibri"/>
          <w:b/>
          <w:sz w:val="24"/>
          <w:szCs w:val="24"/>
        </w:rPr>
      </w:pPr>
      <w:r w:rsidRPr="0040430B">
        <w:rPr>
          <w:rFonts w:eastAsia="Calibri"/>
          <w:b/>
          <w:sz w:val="24"/>
          <w:szCs w:val="24"/>
        </w:rPr>
        <w:t>МУНИЦИПАЛЬНОЙ УСЛУГИ «ПРИСВОЕНИЕ</w:t>
      </w:r>
    </w:p>
    <w:p w14:paraId="24D079D8" w14:textId="77777777" w:rsidR="0040430B" w:rsidRPr="0040430B" w:rsidRDefault="0040430B" w:rsidP="0040430B">
      <w:pPr>
        <w:autoSpaceDE w:val="0"/>
        <w:autoSpaceDN w:val="0"/>
        <w:adjustRightInd w:val="0"/>
        <w:spacing w:after="160" w:line="259" w:lineRule="auto"/>
        <w:jc w:val="center"/>
        <w:rPr>
          <w:rFonts w:eastAsia="Calibri"/>
          <w:b/>
          <w:sz w:val="24"/>
          <w:szCs w:val="24"/>
        </w:rPr>
      </w:pPr>
      <w:r w:rsidRPr="0040430B">
        <w:rPr>
          <w:rFonts w:eastAsia="Calibri"/>
          <w:b/>
          <w:sz w:val="24"/>
          <w:szCs w:val="24"/>
        </w:rPr>
        <w:t>КВАЛИФИКАЦИОННЫХ КАТЕГОРИЙ СПОРТИВНЫХ СУДЕЙ»</w:t>
      </w:r>
    </w:p>
    <w:p w14:paraId="6CDF13D4" w14:textId="77777777" w:rsidR="0040430B" w:rsidRPr="0040430B" w:rsidRDefault="0040430B" w:rsidP="0040430B">
      <w:pPr>
        <w:autoSpaceDE w:val="0"/>
        <w:autoSpaceDN w:val="0"/>
        <w:adjustRightInd w:val="0"/>
        <w:spacing w:after="160" w:line="259" w:lineRule="auto"/>
        <w:rPr>
          <w:rFonts w:eastAsia="Calibri"/>
          <w:sz w:val="24"/>
          <w:szCs w:val="24"/>
        </w:rPr>
      </w:pPr>
    </w:p>
    <w:p w14:paraId="4508AD58" w14:textId="1D68F7F8"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кому: ______________________________________________________________________</w:t>
      </w:r>
    </w:p>
    <w:p w14:paraId="78EED039" w14:textId="77777777" w:rsidR="0040430B" w:rsidRPr="0040430B" w:rsidRDefault="0040430B" w:rsidP="0040430B">
      <w:pPr>
        <w:autoSpaceDE w:val="0"/>
        <w:autoSpaceDN w:val="0"/>
        <w:adjustRightInd w:val="0"/>
        <w:spacing w:after="160" w:line="259" w:lineRule="auto"/>
        <w:jc w:val="center"/>
        <w:rPr>
          <w:rFonts w:eastAsia="Calibri"/>
          <w:sz w:val="24"/>
          <w:szCs w:val="24"/>
        </w:rPr>
      </w:pPr>
      <w:r w:rsidRPr="0040430B">
        <w:rPr>
          <w:rFonts w:eastAsia="Calibri"/>
          <w:sz w:val="24"/>
          <w:szCs w:val="24"/>
        </w:rPr>
        <w:t>(наименование органа местного самоуправления)</w:t>
      </w:r>
    </w:p>
    <w:p w14:paraId="7CB710F1" w14:textId="519B1BE8" w:rsidR="0040430B" w:rsidRPr="0040430B" w:rsidRDefault="00415E52" w:rsidP="0040430B">
      <w:pPr>
        <w:autoSpaceDE w:val="0"/>
        <w:autoSpaceDN w:val="0"/>
        <w:adjustRightInd w:val="0"/>
        <w:spacing w:after="160" w:line="259" w:lineRule="auto"/>
        <w:rPr>
          <w:rFonts w:eastAsia="Calibri"/>
          <w:sz w:val="24"/>
          <w:szCs w:val="24"/>
        </w:rPr>
      </w:pPr>
      <w:r>
        <w:rPr>
          <w:rFonts w:eastAsia="Calibri"/>
          <w:sz w:val="24"/>
          <w:szCs w:val="24"/>
        </w:rPr>
        <w:t>от к</w:t>
      </w:r>
      <w:r w:rsidR="0040430B" w:rsidRPr="0040430B">
        <w:rPr>
          <w:rFonts w:eastAsia="Calibri"/>
          <w:sz w:val="24"/>
          <w:szCs w:val="24"/>
        </w:rPr>
        <w:t>ого:___________________________________________________________________</w:t>
      </w:r>
    </w:p>
    <w:p w14:paraId="1611DFAB" w14:textId="77777777" w:rsidR="0040430B" w:rsidRPr="0040430B" w:rsidRDefault="0040430B" w:rsidP="0040430B">
      <w:pPr>
        <w:autoSpaceDE w:val="0"/>
        <w:autoSpaceDN w:val="0"/>
        <w:adjustRightInd w:val="0"/>
        <w:spacing w:after="160" w:line="259" w:lineRule="auto"/>
        <w:jc w:val="center"/>
        <w:rPr>
          <w:rFonts w:eastAsia="Calibri"/>
          <w:sz w:val="24"/>
          <w:szCs w:val="24"/>
        </w:rPr>
      </w:pPr>
      <w:r w:rsidRPr="0040430B">
        <w:rPr>
          <w:rFonts w:eastAsia="Calibri"/>
          <w:sz w:val="24"/>
          <w:szCs w:val="24"/>
        </w:rPr>
        <w:t>(полное наименование, ИНН, ОГРН юридического лица)</w:t>
      </w:r>
    </w:p>
    <w:p w14:paraId="46BE6F2C" w14:textId="7B57E793"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___________________________________________________________________________</w:t>
      </w:r>
    </w:p>
    <w:p w14:paraId="12BBD2D7" w14:textId="77777777" w:rsidR="0040430B" w:rsidRPr="0040430B" w:rsidRDefault="0040430B" w:rsidP="0040430B">
      <w:pPr>
        <w:autoSpaceDE w:val="0"/>
        <w:autoSpaceDN w:val="0"/>
        <w:adjustRightInd w:val="0"/>
        <w:spacing w:after="160" w:line="259" w:lineRule="auto"/>
        <w:jc w:val="center"/>
        <w:rPr>
          <w:rFonts w:eastAsia="Calibri"/>
          <w:sz w:val="24"/>
          <w:szCs w:val="24"/>
        </w:rPr>
      </w:pPr>
      <w:r w:rsidRPr="0040430B">
        <w:rPr>
          <w:rFonts w:eastAsia="Calibri"/>
          <w:sz w:val="24"/>
          <w:szCs w:val="24"/>
        </w:rPr>
        <w:t>(контактный телефон, электронная почта, почтовый адрес)</w:t>
      </w:r>
      <w:r w:rsidRPr="0040430B">
        <w:rPr>
          <w:rFonts w:eastAsia="Calibri"/>
          <w:sz w:val="24"/>
          <w:szCs w:val="24"/>
          <w:lang w:eastAsia="en-US"/>
        </w:rPr>
        <w:t xml:space="preserve"> </w:t>
      </w:r>
      <w:r w:rsidRPr="0040430B">
        <w:rPr>
          <w:rFonts w:eastAsia="Calibri"/>
          <w:sz w:val="24"/>
          <w:szCs w:val="24"/>
        </w:rPr>
        <w:t>уполномоченного лица</w:t>
      </w:r>
    </w:p>
    <w:p w14:paraId="4A942C24" w14:textId="778ACC10"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___________________________________________________________________________</w:t>
      </w:r>
    </w:p>
    <w:p w14:paraId="316E3719" w14:textId="77777777" w:rsidR="0040430B" w:rsidRPr="0040430B" w:rsidRDefault="0040430B" w:rsidP="0040430B">
      <w:pPr>
        <w:autoSpaceDE w:val="0"/>
        <w:autoSpaceDN w:val="0"/>
        <w:adjustRightInd w:val="0"/>
        <w:spacing w:after="160" w:line="259" w:lineRule="auto"/>
        <w:jc w:val="center"/>
        <w:rPr>
          <w:rFonts w:eastAsia="Calibri"/>
          <w:sz w:val="24"/>
          <w:szCs w:val="24"/>
        </w:rPr>
      </w:pPr>
      <w:r w:rsidRPr="0040430B">
        <w:rPr>
          <w:rFonts w:eastAsia="Calibri"/>
          <w:sz w:val="24"/>
          <w:szCs w:val="24"/>
        </w:rPr>
        <w:t>(фамилия, имя, отчество (последнее - при наличии),</w:t>
      </w:r>
      <w:r w:rsidRPr="0040430B">
        <w:rPr>
          <w:rFonts w:eastAsia="Calibri"/>
          <w:sz w:val="24"/>
          <w:szCs w:val="24"/>
          <w:lang w:eastAsia="en-US"/>
        </w:rPr>
        <w:t xml:space="preserve"> </w:t>
      </w:r>
      <w:r w:rsidRPr="0040430B">
        <w:rPr>
          <w:rFonts w:eastAsia="Calibri"/>
          <w:sz w:val="24"/>
          <w:szCs w:val="24"/>
        </w:rPr>
        <w:t>уполномоченного лица</w:t>
      </w:r>
    </w:p>
    <w:p w14:paraId="6C4481A3" w14:textId="6F764D9B"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___________________________________________________________________________</w:t>
      </w:r>
    </w:p>
    <w:p w14:paraId="1B2E35F7" w14:textId="77777777" w:rsidR="0040430B" w:rsidRPr="0040430B" w:rsidRDefault="0040430B" w:rsidP="0040430B">
      <w:pPr>
        <w:autoSpaceDE w:val="0"/>
        <w:autoSpaceDN w:val="0"/>
        <w:adjustRightInd w:val="0"/>
        <w:spacing w:after="160" w:line="259" w:lineRule="auto"/>
        <w:jc w:val="center"/>
        <w:rPr>
          <w:rFonts w:eastAsia="Calibri"/>
          <w:sz w:val="24"/>
          <w:szCs w:val="24"/>
        </w:rPr>
      </w:pPr>
      <w:r w:rsidRPr="0040430B">
        <w:rPr>
          <w:rFonts w:eastAsia="Calibri"/>
          <w:sz w:val="24"/>
          <w:szCs w:val="24"/>
        </w:rPr>
        <w:t>данные документа, удостоверяющего личность</w:t>
      </w:r>
    </w:p>
    <w:p w14:paraId="56D8FFFF" w14:textId="5D861B3D"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___________________________________________________________________________</w:t>
      </w:r>
    </w:p>
    <w:p w14:paraId="5DE1CD79" w14:textId="77777777" w:rsidR="0040430B" w:rsidRPr="0040430B" w:rsidRDefault="0040430B" w:rsidP="0040430B">
      <w:pPr>
        <w:autoSpaceDE w:val="0"/>
        <w:autoSpaceDN w:val="0"/>
        <w:adjustRightInd w:val="0"/>
        <w:spacing w:after="160" w:line="259" w:lineRule="auto"/>
        <w:jc w:val="center"/>
        <w:rPr>
          <w:rFonts w:eastAsia="Calibri"/>
          <w:b/>
          <w:sz w:val="24"/>
          <w:szCs w:val="24"/>
        </w:rPr>
      </w:pPr>
    </w:p>
    <w:p w14:paraId="3A94941E" w14:textId="77777777" w:rsidR="0040430B" w:rsidRPr="0040430B" w:rsidRDefault="0040430B" w:rsidP="007021D4">
      <w:pPr>
        <w:autoSpaceDE w:val="0"/>
        <w:autoSpaceDN w:val="0"/>
        <w:adjustRightInd w:val="0"/>
        <w:jc w:val="center"/>
        <w:rPr>
          <w:rFonts w:eastAsia="Calibri"/>
          <w:b/>
          <w:sz w:val="24"/>
          <w:szCs w:val="24"/>
        </w:rPr>
      </w:pPr>
      <w:r w:rsidRPr="0040430B">
        <w:rPr>
          <w:rFonts w:eastAsia="Calibri"/>
          <w:b/>
          <w:sz w:val="24"/>
          <w:szCs w:val="24"/>
        </w:rPr>
        <w:t>ЗАЯВЛЕНИЕ</w:t>
      </w:r>
    </w:p>
    <w:p w14:paraId="710311B8" w14:textId="77777777" w:rsidR="0040430B" w:rsidRPr="0040430B" w:rsidRDefault="0040430B" w:rsidP="007021D4">
      <w:pPr>
        <w:autoSpaceDE w:val="0"/>
        <w:autoSpaceDN w:val="0"/>
        <w:adjustRightInd w:val="0"/>
        <w:jc w:val="center"/>
        <w:rPr>
          <w:rFonts w:eastAsia="Calibri"/>
          <w:b/>
          <w:sz w:val="24"/>
          <w:szCs w:val="24"/>
        </w:rPr>
      </w:pPr>
      <w:r w:rsidRPr="0040430B">
        <w:rPr>
          <w:rFonts w:eastAsia="Calibri"/>
          <w:b/>
          <w:sz w:val="24"/>
          <w:szCs w:val="24"/>
        </w:rPr>
        <w:t>о предоставлении муниципальной услуги</w:t>
      </w:r>
    </w:p>
    <w:p w14:paraId="1DCBC358" w14:textId="77777777" w:rsidR="0040430B" w:rsidRPr="0040430B" w:rsidRDefault="0040430B" w:rsidP="007021D4">
      <w:pPr>
        <w:autoSpaceDE w:val="0"/>
        <w:autoSpaceDN w:val="0"/>
        <w:adjustRightInd w:val="0"/>
        <w:jc w:val="center"/>
        <w:rPr>
          <w:rFonts w:eastAsia="Calibri"/>
          <w:b/>
          <w:sz w:val="24"/>
          <w:szCs w:val="24"/>
        </w:rPr>
      </w:pPr>
      <w:r w:rsidRPr="0040430B">
        <w:rPr>
          <w:rFonts w:eastAsia="Calibri"/>
          <w:b/>
          <w:sz w:val="24"/>
          <w:szCs w:val="24"/>
        </w:rPr>
        <w:t>«Присвоение квалификационных категорий спортивных судей»</w:t>
      </w:r>
    </w:p>
    <w:p w14:paraId="59A4A2D4" w14:textId="77777777" w:rsidR="007021D4" w:rsidRDefault="007021D4" w:rsidP="007021D4">
      <w:pPr>
        <w:autoSpaceDE w:val="0"/>
        <w:autoSpaceDN w:val="0"/>
        <w:adjustRightInd w:val="0"/>
        <w:ind w:firstLine="567"/>
        <w:rPr>
          <w:rFonts w:eastAsia="Calibri"/>
          <w:sz w:val="24"/>
          <w:szCs w:val="24"/>
        </w:rPr>
      </w:pPr>
    </w:p>
    <w:p w14:paraId="20A8455C" w14:textId="15B847BC" w:rsidR="0040430B" w:rsidRPr="0040430B" w:rsidRDefault="0040430B" w:rsidP="007021D4">
      <w:pPr>
        <w:autoSpaceDE w:val="0"/>
        <w:autoSpaceDN w:val="0"/>
        <w:adjustRightInd w:val="0"/>
        <w:ind w:firstLine="567"/>
        <w:rPr>
          <w:rFonts w:eastAsia="Calibri"/>
          <w:sz w:val="24"/>
          <w:szCs w:val="24"/>
        </w:rPr>
      </w:pPr>
      <w:r w:rsidRPr="0040430B">
        <w:rPr>
          <w:rFonts w:eastAsia="Calibri"/>
          <w:sz w:val="24"/>
          <w:szCs w:val="24"/>
        </w:rPr>
        <w:t xml:space="preserve">В соответствии с </w:t>
      </w:r>
      <w:r w:rsidRPr="0040430B">
        <w:rPr>
          <w:rFonts w:eastAsia="Calibri"/>
          <w:color w:val="000000"/>
          <w:sz w:val="24"/>
          <w:szCs w:val="24"/>
        </w:rPr>
        <w:t>приказом</w:t>
      </w:r>
      <w:r w:rsidRPr="0040430B">
        <w:rPr>
          <w:rFonts w:eastAsia="Calibri"/>
          <w:sz w:val="24"/>
          <w:szCs w:val="24"/>
        </w:rPr>
        <w:t xml:space="preserve"> Министерства спорта Российской Федерации от 28.02.2017 № 134 «Об утверждении положения о спортивных судьях»</w:t>
      </w:r>
    </w:p>
    <w:p w14:paraId="72798EA5" w14:textId="36B8BBC2" w:rsidR="0040430B" w:rsidRPr="0040430B" w:rsidRDefault="0040430B" w:rsidP="007021D4">
      <w:pPr>
        <w:autoSpaceDE w:val="0"/>
        <w:autoSpaceDN w:val="0"/>
        <w:adjustRightInd w:val="0"/>
        <w:rPr>
          <w:rFonts w:eastAsia="Calibri"/>
          <w:sz w:val="24"/>
          <w:szCs w:val="24"/>
        </w:rPr>
      </w:pPr>
      <w:r w:rsidRPr="0040430B">
        <w:rPr>
          <w:rFonts w:eastAsia="Calibri"/>
          <w:sz w:val="24"/>
          <w:szCs w:val="24"/>
        </w:rPr>
        <w:t>________________________________________________________________</w:t>
      </w:r>
      <w:r w:rsidR="007021D4">
        <w:rPr>
          <w:rFonts w:eastAsia="Calibri"/>
          <w:sz w:val="24"/>
          <w:szCs w:val="24"/>
        </w:rPr>
        <w:t>__________</w:t>
      </w:r>
    </w:p>
    <w:p w14:paraId="3C6240EF" w14:textId="77777777" w:rsidR="0040430B" w:rsidRPr="0040430B" w:rsidRDefault="0040430B" w:rsidP="007021D4">
      <w:pPr>
        <w:autoSpaceDE w:val="0"/>
        <w:autoSpaceDN w:val="0"/>
        <w:adjustRightInd w:val="0"/>
        <w:jc w:val="center"/>
        <w:rPr>
          <w:rFonts w:eastAsia="Calibri"/>
          <w:sz w:val="20"/>
        </w:rPr>
      </w:pPr>
      <w:r w:rsidRPr="0040430B">
        <w:rPr>
          <w:rFonts w:eastAsia="Calibri"/>
          <w:sz w:val="20"/>
        </w:rPr>
        <w:t>наименование региональной спортивной федерации по соответствующему виду</w:t>
      </w:r>
    </w:p>
    <w:p w14:paraId="2061E75E" w14:textId="77777777" w:rsidR="0040430B" w:rsidRPr="0040430B" w:rsidRDefault="0040430B" w:rsidP="007021D4">
      <w:pPr>
        <w:autoSpaceDE w:val="0"/>
        <w:autoSpaceDN w:val="0"/>
        <w:adjustRightInd w:val="0"/>
        <w:jc w:val="center"/>
        <w:rPr>
          <w:rFonts w:eastAsia="Calibri"/>
          <w:sz w:val="24"/>
          <w:szCs w:val="24"/>
        </w:rPr>
      </w:pPr>
      <w:r w:rsidRPr="0040430B">
        <w:rPr>
          <w:rFonts w:eastAsia="Calibri"/>
          <w:sz w:val="20"/>
        </w:rPr>
        <w:t>спорта, осуществляющей учет судейской деятельности спортивного судьи</w:t>
      </w:r>
      <w:r w:rsidRPr="0040430B">
        <w:rPr>
          <w:rFonts w:eastAsia="Calibri"/>
          <w:sz w:val="24"/>
          <w:szCs w:val="24"/>
          <w:vertAlign w:val="superscript"/>
        </w:rPr>
        <w:footnoteReference w:id="1"/>
      </w:r>
    </w:p>
    <w:p w14:paraId="7B61AC0C" w14:textId="77777777" w:rsidR="007021D4" w:rsidRDefault="007021D4" w:rsidP="0040430B">
      <w:pPr>
        <w:autoSpaceDE w:val="0"/>
        <w:autoSpaceDN w:val="0"/>
        <w:adjustRightInd w:val="0"/>
        <w:spacing w:after="160" w:line="259" w:lineRule="auto"/>
        <w:rPr>
          <w:rFonts w:eastAsia="Calibri"/>
          <w:sz w:val="24"/>
          <w:szCs w:val="24"/>
        </w:rPr>
      </w:pPr>
    </w:p>
    <w:p w14:paraId="66F5D31E" w14:textId="59ADCB6B"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представляет документы кандидата ____________________________________________</w:t>
      </w:r>
    </w:p>
    <w:p w14:paraId="7FB11B28" w14:textId="77777777" w:rsidR="0040430B" w:rsidRPr="0040430B" w:rsidRDefault="0040430B" w:rsidP="0040430B">
      <w:pPr>
        <w:autoSpaceDE w:val="0"/>
        <w:autoSpaceDN w:val="0"/>
        <w:adjustRightInd w:val="0"/>
        <w:spacing w:after="160" w:line="259" w:lineRule="auto"/>
        <w:ind w:left="2832" w:firstLine="708"/>
        <w:jc w:val="center"/>
        <w:rPr>
          <w:rFonts w:eastAsia="Calibri"/>
          <w:sz w:val="24"/>
          <w:szCs w:val="24"/>
        </w:rPr>
      </w:pPr>
      <w:r w:rsidRPr="0040430B">
        <w:rPr>
          <w:rFonts w:eastAsia="Calibri"/>
          <w:sz w:val="24"/>
          <w:szCs w:val="24"/>
        </w:rPr>
        <w:t>(фамилия, имя, отчество (при его наличии)</w:t>
      </w:r>
    </w:p>
    <w:p w14:paraId="486BD800" w14:textId="77777777"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дата рождения _______________________</w:t>
      </w:r>
    </w:p>
    <w:p w14:paraId="6C4A4540" w14:textId="02F487F2"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данные документа, удостоверяющего личность кандидата  ________________________</w:t>
      </w:r>
    </w:p>
    <w:p w14:paraId="784F8C80" w14:textId="64F06138"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___________________________________________________________________________</w:t>
      </w:r>
    </w:p>
    <w:p w14:paraId="1ECE0C34" w14:textId="5F1CB732"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адрес регистрации по месту жительства ______________________________________</w:t>
      </w:r>
      <w:r w:rsidR="007021D4">
        <w:rPr>
          <w:rFonts w:eastAsia="Calibri"/>
          <w:sz w:val="24"/>
          <w:szCs w:val="24"/>
        </w:rPr>
        <w:t>__</w:t>
      </w:r>
    </w:p>
    <w:p w14:paraId="61B6EA8D" w14:textId="6EFC9C9F"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на присвоение квалификационной категории</w:t>
      </w:r>
      <w:r w:rsidRPr="0040430B">
        <w:rPr>
          <w:rFonts w:eastAsia="Calibri"/>
          <w:sz w:val="24"/>
          <w:szCs w:val="24"/>
          <w:vertAlign w:val="superscript"/>
        </w:rPr>
        <w:footnoteReference w:id="2"/>
      </w:r>
      <w:r w:rsidRPr="0040430B">
        <w:rPr>
          <w:rFonts w:eastAsia="Calibri"/>
          <w:sz w:val="24"/>
          <w:szCs w:val="24"/>
        </w:rPr>
        <w:t xml:space="preserve"> «_________________________________»</w:t>
      </w:r>
    </w:p>
    <w:p w14:paraId="4150FDE3" w14:textId="0002650B"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Действующая категория или звание кандидата</w:t>
      </w:r>
      <w:r w:rsidRPr="0040430B">
        <w:rPr>
          <w:rFonts w:eastAsia="Calibri"/>
          <w:sz w:val="24"/>
          <w:szCs w:val="24"/>
          <w:vertAlign w:val="superscript"/>
        </w:rPr>
        <w:footnoteReference w:id="3"/>
      </w:r>
      <w:r w:rsidRPr="0040430B">
        <w:rPr>
          <w:rFonts w:eastAsia="Calibri"/>
          <w:sz w:val="24"/>
          <w:szCs w:val="24"/>
        </w:rPr>
        <w:t xml:space="preserve"> __________________________________</w:t>
      </w:r>
    </w:p>
    <w:p w14:paraId="5B28BF0F" w14:textId="58A7B826"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Наименование вида спорта ____________________________________________________</w:t>
      </w:r>
    </w:p>
    <w:p w14:paraId="45369B3C" w14:textId="77777777" w:rsidR="0040430B" w:rsidRPr="0040430B" w:rsidRDefault="0040430B" w:rsidP="0040430B">
      <w:pPr>
        <w:autoSpaceDE w:val="0"/>
        <w:autoSpaceDN w:val="0"/>
        <w:adjustRightInd w:val="0"/>
        <w:spacing w:after="160" w:line="259" w:lineRule="auto"/>
        <w:rPr>
          <w:rFonts w:eastAsia="Calibri"/>
          <w:sz w:val="24"/>
          <w:szCs w:val="24"/>
        </w:rPr>
      </w:pPr>
    </w:p>
    <w:p w14:paraId="5AEE1F24" w14:textId="77777777"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Приложение: _______________________________________________________________</w:t>
      </w:r>
    </w:p>
    <w:p w14:paraId="7C2D99D1" w14:textId="77777777" w:rsidR="0040430B" w:rsidRPr="0040430B" w:rsidRDefault="0040430B" w:rsidP="0040430B">
      <w:pPr>
        <w:autoSpaceDE w:val="0"/>
        <w:autoSpaceDN w:val="0"/>
        <w:adjustRightInd w:val="0"/>
        <w:spacing w:after="160" w:line="259" w:lineRule="auto"/>
        <w:jc w:val="center"/>
        <w:rPr>
          <w:rFonts w:eastAsia="Calibri"/>
          <w:sz w:val="24"/>
          <w:szCs w:val="24"/>
        </w:rPr>
      </w:pPr>
      <w:r w:rsidRPr="0040430B">
        <w:rPr>
          <w:rFonts w:eastAsia="Calibri"/>
          <w:sz w:val="24"/>
          <w:szCs w:val="24"/>
        </w:rPr>
        <w:t>документы, которые представил заявитель</w:t>
      </w:r>
    </w:p>
    <w:p w14:paraId="7C72DCC9" w14:textId="77777777" w:rsidR="0040430B" w:rsidRPr="0040430B" w:rsidRDefault="0040430B" w:rsidP="0040430B">
      <w:pPr>
        <w:autoSpaceDE w:val="0"/>
        <w:autoSpaceDN w:val="0"/>
        <w:adjustRightInd w:val="0"/>
        <w:spacing w:after="160" w:line="259" w:lineRule="auto"/>
        <w:rPr>
          <w:rFonts w:eastAsia="Calibri"/>
          <w:sz w:val="24"/>
          <w:szCs w:val="24"/>
        </w:rPr>
      </w:pPr>
    </w:p>
    <w:p w14:paraId="5D8D0095" w14:textId="77777777"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_______________________  _______  _________________________________________</w:t>
      </w:r>
    </w:p>
    <w:p w14:paraId="055C2DD2" w14:textId="7BBE443C" w:rsidR="0040430B" w:rsidRPr="0040430B" w:rsidRDefault="0040430B" w:rsidP="007021D4">
      <w:pPr>
        <w:autoSpaceDE w:val="0"/>
        <w:autoSpaceDN w:val="0"/>
        <w:adjustRightInd w:val="0"/>
        <w:rPr>
          <w:rFonts w:eastAsia="Calibri"/>
          <w:sz w:val="20"/>
        </w:rPr>
      </w:pPr>
      <w:r w:rsidRPr="0040430B">
        <w:rPr>
          <w:rFonts w:eastAsia="Calibri"/>
          <w:sz w:val="20"/>
        </w:rPr>
        <w:t xml:space="preserve">наименование должности                подпись    </w:t>
      </w:r>
      <w:r w:rsidR="007021D4">
        <w:rPr>
          <w:rFonts w:eastAsia="Calibri"/>
          <w:sz w:val="20"/>
        </w:rPr>
        <w:t xml:space="preserve">               </w:t>
      </w:r>
      <w:r w:rsidRPr="0040430B">
        <w:rPr>
          <w:rFonts w:eastAsia="Calibri"/>
          <w:sz w:val="20"/>
        </w:rPr>
        <w:t>фамилия и инициалы уполномоченного лица</w:t>
      </w:r>
    </w:p>
    <w:p w14:paraId="3C569506" w14:textId="4B459D0C" w:rsidR="0040430B" w:rsidRPr="0040430B" w:rsidRDefault="0040430B" w:rsidP="007021D4">
      <w:pPr>
        <w:autoSpaceDE w:val="0"/>
        <w:autoSpaceDN w:val="0"/>
        <w:adjustRightInd w:val="0"/>
        <w:rPr>
          <w:rFonts w:eastAsia="Calibri"/>
          <w:sz w:val="20"/>
        </w:rPr>
      </w:pPr>
      <w:r w:rsidRPr="0040430B">
        <w:rPr>
          <w:rFonts w:eastAsia="Calibri"/>
          <w:sz w:val="24"/>
          <w:szCs w:val="24"/>
        </w:rPr>
        <w:t xml:space="preserve">                                                                              </w:t>
      </w:r>
      <w:r w:rsidRPr="0040430B">
        <w:rPr>
          <w:rFonts w:eastAsia="Calibri"/>
          <w:sz w:val="20"/>
        </w:rPr>
        <w:t>организации, направляющей представление</w:t>
      </w:r>
    </w:p>
    <w:p w14:paraId="609FE8CF" w14:textId="77777777" w:rsidR="0040430B" w:rsidRPr="0040430B" w:rsidRDefault="0040430B" w:rsidP="0040430B">
      <w:pPr>
        <w:autoSpaceDE w:val="0"/>
        <w:autoSpaceDN w:val="0"/>
        <w:adjustRightInd w:val="0"/>
        <w:spacing w:after="160" w:line="259" w:lineRule="auto"/>
        <w:rPr>
          <w:rFonts w:eastAsia="Calibri"/>
          <w:sz w:val="24"/>
          <w:szCs w:val="24"/>
        </w:rPr>
      </w:pPr>
    </w:p>
    <w:p w14:paraId="71B34109" w14:textId="77777777"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Дата _______________</w:t>
      </w:r>
    </w:p>
    <w:p w14:paraId="04D2EF6F" w14:textId="77777777" w:rsidR="0040430B" w:rsidRPr="0040430B" w:rsidRDefault="0040430B" w:rsidP="0040430B">
      <w:pPr>
        <w:autoSpaceDE w:val="0"/>
        <w:autoSpaceDN w:val="0"/>
        <w:adjustRightInd w:val="0"/>
        <w:spacing w:after="160" w:line="259" w:lineRule="auto"/>
        <w:rPr>
          <w:rFonts w:eastAsia="Calibri"/>
          <w:sz w:val="24"/>
          <w:szCs w:val="24"/>
        </w:rPr>
      </w:pPr>
    </w:p>
    <w:p w14:paraId="2B381DDD" w14:textId="77777777" w:rsidR="0040430B" w:rsidRPr="0040430B" w:rsidRDefault="0040430B" w:rsidP="0040430B">
      <w:pPr>
        <w:widowControl w:val="0"/>
        <w:autoSpaceDE w:val="0"/>
        <w:autoSpaceDN w:val="0"/>
        <w:ind w:firstLine="567"/>
        <w:jc w:val="right"/>
        <w:outlineLvl w:val="1"/>
        <w:rPr>
          <w:sz w:val="24"/>
          <w:szCs w:val="24"/>
        </w:rPr>
      </w:pPr>
    </w:p>
    <w:p w14:paraId="22DE6507" w14:textId="77777777" w:rsidR="0040430B" w:rsidRPr="0040430B" w:rsidRDefault="0040430B" w:rsidP="0040430B">
      <w:pPr>
        <w:widowControl w:val="0"/>
        <w:autoSpaceDE w:val="0"/>
        <w:autoSpaceDN w:val="0"/>
        <w:ind w:firstLine="567"/>
        <w:jc w:val="right"/>
        <w:outlineLvl w:val="1"/>
        <w:rPr>
          <w:sz w:val="24"/>
          <w:szCs w:val="24"/>
        </w:rPr>
      </w:pPr>
    </w:p>
    <w:p w14:paraId="48D68ACB" w14:textId="77777777" w:rsidR="0040430B" w:rsidRPr="0040430B" w:rsidRDefault="0040430B" w:rsidP="0040430B">
      <w:pPr>
        <w:widowControl w:val="0"/>
        <w:autoSpaceDE w:val="0"/>
        <w:autoSpaceDN w:val="0"/>
        <w:ind w:firstLine="567"/>
        <w:jc w:val="right"/>
        <w:outlineLvl w:val="1"/>
        <w:rPr>
          <w:sz w:val="24"/>
          <w:szCs w:val="24"/>
        </w:rPr>
      </w:pPr>
    </w:p>
    <w:p w14:paraId="699771FF" w14:textId="77777777" w:rsidR="0040430B" w:rsidRPr="0040430B" w:rsidRDefault="0040430B" w:rsidP="0040430B">
      <w:pPr>
        <w:widowControl w:val="0"/>
        <w:autoSpaceDE w:val="0"/>
        <w:autoSpaceDN w:val="0"/>
        <w:ind w:firstLine="567"/>
        <w:jc w:val="right"/>
        <w:outlineLvl w:val="1"/>
        <w:rPr>
          <w:sz w:val="24"/>
          <w:szCs w:val="24"/>
        </w:rPr>
      </w:pPr>
    </w:p>
    <w:p w14:paraId="71FD452F" w14:textId="77777777" w:rsidR="0040430B" w:rsidRPr="0040430B" w:rsidRDefault="0040430B" w:rsidP="0040430B">
      <w:pPr>
        <w:widowControl w:val="0"/>
        <w:autoSpaceDE w:val="0"/>
        <w:autoSpaceDN w:val="0"/>
        <w:ind w:firstLine="567"/>
        <w:jc w:val="right"/>
        <w:outlineLvl w:val="1"/>
        <w:rPr>
          <w:sz w:val="24"/>
          <w:szCs w:val="24"/>
        </w:rPr>
      </w:pPr>
    </w:p>
    <w:p w14:paraId="1C541E74" w14:textId="77777777" w:rsidR="0040430B" w:rsidRPr="0040430B" w:rsidRDefault="0040430B" w:rsidP="0040430B">
      <w:pPr>
        <w:widowControl w:val="0"/>
        <w:autoSpaceDE w:val="0"/>
        <w:autoSpaceDN w:val="0"/>
        <w:ind w:firstLine="567"/>
        <w:jc w:val="right"/>
        <w:outlineLvl w:val="1"/>
        <w:rPr>
          <w:sz w:val="24"/>
          <w:szCs w:val="24"/>
        </w:rPr>
      </w:pPr>
    </w:p>
    <w:p w14:paraId="6220FDB6" w14:textId="77777777" w:rsidR="0040430B" w:rsidRPr="0040430B" w:rsidRDefault="0040430B" w:rsidP="0040430B">
      <w:pPr>
        <w:widowControl w:val="0"/>
        <w:autoSpaceDE w:val="0"/>
        <w:autoSpaceDN w:val="0"/>
        <w:ind w:firstLine="567"/>
        <w:jc w:val="right"/>
        <w:outlineLvl w:val="1"/>
        <w:rPr>
          <w:sz w:val="24"/>
          <w:szCs w:val="24"/>
        </w:rPr>
      </w:pPr>
    </w:p>
    <w:p w14:paraId="26B22A73" w14:textId="77777777" w:rsidR="0040430B" w:rsidRPr="0040430B" w:rsidRDefault="0040430B" w:rsidP="0040430B">
      <w:pPr>
        <w:widowControl w:val="0"/>
        <w:autoSpaceDE w:val="0"/>
        <w:autoSpaceDN w:val="0"/>
        <w:ind w:firstLine="567"/>
        <w:jc w:val="right"/>
        <w:outlineLvl w:val="1"/>
        <w:rPr>
          <w:sz w:val="24"/>
          <w:szCs w:val="24"/>
        </w:rPr>
      </w:pPr>
    </w:p>
    <w:p w14:paraId="1C1356DF" w14:textId="77777777" w:rsidR="0040430B" w:rsidRPr="0040430B" w:rsidRDefault="0040430B" w:rsidP="0040430B">
      <w:pPr>
        <w:widowControl w:val="0"/>
        <w:autoSpaceDE w:val="0"/>
        <w:autoSpaceDN w:val="0"/>
        <w:ind w:firstLine="567"/>
        <w:jc w:val="right"/>
        <w:outlineLvl w:val="1"/>
        <w:rPr>
          <w:sz w:val="24"/>
          <w:szCs w:val="24"/>
        </w:rPr>
      </w:pPr>
    </w:p>
    <w:p w14:paraId="2CF85B5D" w14:textId="77777777" w:rsidR="0040430B" w:rsidRPr="0040430B" w:rsidRDefault="0040430B" w:rsidP="0040430B">
      <w:pPr>
        <w:widowControl w:val="0"/>
        <w:autoSpaceDE w:val="0"/>
        <w:autoSpaceDN w:val="0"/>
        <w:ind w:firstLine="567"/>
        <w:jc w:val="right"/>
        <w:outlineLvl w:val="1"/>
        <w:rPr>
          <w:sz w:val="24"/>
          <w:szCs w:val="24"/>
        </w:rPr>
      </w:pPr>
    </w:p>
    <w:p w14:paraId="4ED5DB05" w14:textId="77777777" w:rsidR="0040430B" w:rsidRPr="0040430B" w:rsidRDefault="0040430B" w:rsidP="0040430B">
      <w:pPr>
        <w:widowControl w:val="0"/>
        <w:autoSpaceDE w:val="0"/>
        <w:autoSpaceDN w:val="0"/>
        <w:ind w:firstLine="567"/>
        <w:jc w:val="right"/>
        <w:outlineLvl w:val="1"/>
        <w:rPr>
          <w:sz w:val="24"/>
          <w:szCs w:val="24"/>
        </w:rPr>
      </w:pPr>
    </w:p>
    <w:p w14:paraId="7D403FA8" w14:textId="77777777" w:rsidR="0040430B" w:rsidRPr="0040430B" w:rsidRDefault="0040430B" w:rsidP="0040430B">
      <w:pPr>
        <w:widowControl w:val="0"/>
        <w:autoSpaceDE w:val="0"/>
        <w:autoSpaceDN w:val="0"/>
        <w:ind w:firstLine="567"/>
        <w:jc w:val="right"/>
        <w:outlineLvl w:val="1"/>
        <w:rPr>
          <w:sz w:val="24"/>
          <w:szCs w:val="24"/>
        </w:rPr>
      </w:pPr>
    </w:p>
    <w:p w14:paraId="24D6FF01" w14:textId="77777777" w:rsidR="0040430B" w:rsidRPr="0040430B" w:rsidRDefault="0040430B" w:rsidP="0040430B">
      <w:pPr>
        <w:widowControl w:val="0"/>
        <w:autoSpaceDE w:val="0"/>
        <w:autoSpaceDN w:val="0"/>
        <w:ind w:firstLine="567"/>
        <w:jc w:val="right"/>
        <w:outlineLvl w:val="1"/>
        <w:rPr>
          <w:sz w:val="24"/>
          <w:szCs w:val="24"/>
        </w:rPr>
      </w:pPr>
    </w:p>
    <w:p w14:paraId="67017D49" w14:textId="77777777" w:rsidR="0040430B" w:rsidRPr="0040430B" w:rsidRDefault="0040430B" w:rsidP="0040430B">
      <w:pPr>
        <w:widowControl w:val="0"/>
        <w:autoSpaceDE w:val="0"/>
        <w:autoSpaceDN w:val="0"/>
        <w:ind w:firstLine="567"/>
        <w:jc w:val="right"/>
        <w:outlineLvl w:val="1"/>
        <w:rPr>
          <w:sz w:val="24"/>
          <w:szCs w:val="24"/>
        </w:rPr>
      </w:pPr>
    </w:p>
    <w:p w14:paraId="3F305500" w14:textId="77777777" w:rsidR="0040430B" w:rsidRPr="0040430B" w:rsidRDefault="0040430B" w:rsidP="0040430B">
      <w:pPr>
        <w:widowControl w:val="0"/>
        <w:autoSpaceDE w:val="0"/>
        <w:autoSpaceDN w:val="0"/>
        <w:ind w:firstLine="567"/>
        <w:jc w:val="right"/>
        <w:outlineLvl w:val="1"/>
        <w:rPr>
          <w:sz w:val="24"/>
          <w:szCs w:val="24"/>
        </w:rPr>
      </w:pPr>
    </w:p>
    <w:p w14:paraId="3C39C807" w14:textId="77777777" w:rsidR="0040430B" w:rsidRPr="0040430B" w:rsidRDefault="0040430B" w:rsidP="0040430B">
      <w:pPr>
        <w:widowControl w:val="0"/>
        <w:autoSpaceDE w:val="0"/>
        <w:autoSpaceDN w:val="0"/>
        <w:ind w:firstLine="567"/>
        <w:jc w:val="right"/>
        <w:outlineLvl w:val="1"/>
        <w:rPr>
          <w:sz w:val="24"/>
          <w:szCs w:val="24"/>
        </w:rPr>
      </w:pPr>
    </w:p>
    <w:p w14:paraId="0FBB8505" w14:textId="77777777" w:rsidR="0040430B" w:rsidRPr="0040430B" w:rsidRDefault="0040430B" w:rsidP="0040430B">
      <w:pPr>
        <w:widowControl w:val="0"/>
        <w:autoSpaceDE w:val="0"/>
        <w:autoSpaceDN w:val="0"/>
        <w:ind w:firstLine="567"/>
        <w:jc w:val="right"/>
        <w:outlineLvl w:val="1"/>
        <w:rPr>
          <w:sz w:val="24"/>
          <w:szCs w:val="24"/>
        </w:rPr>
      </w:pPr>
    </w:p>
    <w:p w14:paraId="07C2F9B4" w14:textId="3D1D0B4C" w:rsidR="00B2242A" w:rsidRPr="00FE0439" w:rsidRDefault="00B2242A" w:rsidP="00B2242A">
      <w:pPr>
        <w:widowControl w:val="0"/>
        <w:autoSpaceDE w:val="0"/>
        <w:autoSpaceDN w:val="0"/>
        <w:ind w:left="5040"/>
        <w:outlineLvl w:val="1"/>
        <w:rPr>
          <w:rFonts w:eastAsia="Calibri"/>
          <w:bCs/>
          <w:sz w:val="24"/>
          <w:lang w:eastAsia="en-US"/>
        </w:rPr>
      </w:pPr>
      <w:r w:rsidRPr="0040430B">
        <w:rPr>
          <w:sz w:val="24"/>
          <w:szCs w:val="24"/>
        </w:rPr>
        <w:t xml:space="preserve">Приложение № </w:t>
      </w:r>
      <w:r>
        <w:rPr>
          <w:sz w:val="24"/>
          <w:szCs w:val="24"/>
        </w:rPr>
        <w:t>2</w:t>
      </w:r>
    </w:p>
    <w:p w14:paraId="5DF2302D" w14:textId="77777777" w:rsidR="00B2242A" w:rsidRPr="0040430B" w:rsidRDefault="00B2242A" w:rsidP="00B2242A">
      <w:pPr>
        <w:widowControl w:val="0"/>
        <w:autoSpaceDE w:val="0"/>
        <w:autoSpaceDN w:val="0"/>
        <w:ind w:left="5040"/>
        <w:outlineLvl w:val="1"/>
        <w:rPr>
          <w:sz w:val="24"/>
          <w:szCs w:val="24"/>
        </w:rPr>
      </w:pPr>
      <w:r w:rsidRPr="00FE0439">
        <w:rPr>
          <w:rFonts w:eastAsia="Calibri"/>
          <w:bCs/>
          <w:sz w:val="24"/>
          <w:lang w:eastAsia="en-US"/>
        </w:rPr>
        <w:t>к административному регламенту администрации</w:t>
      </w:r>
      <w:r>
        <w:rPr>
          <w:rFonts w:eastAsia="Calibri"/>
          <w:bCs/>
          <w:sz w:val="24"/>
          <w:lang w:eastAsia="en-US"/>
        </w:rPr>
        <w:t xml:space="preserve"> </w:t>
      </w:r>
      <w:r w:rsidRPr="00FE0439">
        <w:rPr>
          <w:rFonts w:eastAsia="Calibri"/>
          <w:bCs/>
          <w:sz w:val="24"/>
          <w:lang w:eastAsia="en-US"/>
        </w:rPr>
        <w:t>муниципального образования Тихвинский муниципальный район Ленинградской области по предоставлению муниципальной услуги</w:t>
      </w:r>
      <w:r>
        <w:rPr>
          <w:rFonts w:eastAsia="Calibri"/>
          <w:bCs/>
          <w:sz w:val="24"/>
          <w:lang w:eastAsia="en-US"/>
        </w:rPr>
        <w:t xml:space="preserve"> </w:t>
      </w:r>
      <w:r w:rsidRPr="00B2242A">
        <w:rPr>
          <w:rFonts w:eastAsia="Calibri"/>
          <w:bCs/>
          <w:sz w:val="24"/>
          <w:lang w:eastAsia="en-US"/>
        </w:rPr>
        <w:t>«Присвоение квалификационных категорий спортивных судей «спортивный судья третьей категории», «спортивный судья второй категории»</w:t>
      </w:r>
    </w:p>
    <w:p w14:paraId="793EF24C" w14:textId="77777777" w:rsidR="0040430B" w:rsidRPr="0040430B" w:rsidRDefault="0040430B" w:rsidP="0040430B">
      <w:pPr>
        <w:autoSpaceDE w:val="0"/>
        <w:autoSpaceDN w:val="0"/>
        <w:adjustRightInd w:val="0"/>
        <w:spacing w:after="160" w:line="259" w:lineRule="auto"/>
        <w:rPr>
          <w:rFonts w:eastAsia="Calibri"/>
          <w:sz w:val="24"/>
          <w:szCs w:val="24"/>
        </w:rPr>
      </w:pPr>
    </w:p>
    <w:p w14:paraId="7EE23D66" w14:textId="77777777" w:rsidR="0040430B" w:rsidRPr="0040430B" w:rsidRDefault="0040430B" w:rsidP="0040430B">
      <w:pPr>
        <w:autoSpaceDE w:val="0"/>
        <w:autoSpaceDN w:val="0"/>
        <w:adjustRightInd w:val="0"/>
        <w:spacing w:after="160" w:line="259" w:lineRule="auto"/>
        <w:jc w:val="center"/>
        <w:rPr>
          <w:rFonts w:eastAsia="Calibri"/>
          <w:b/>
          <w:sz w:val="24"/>
          <w:szCs w:val="24"/>
        </w:rPr>
      </w:pPr>
      <w:r w:rsidRPr="0040430B">
        <w:rPr>
          <w:rFonts w:eastAsia="Calibri"/>
          <w:b/>
          <w:sz w:val="24"/>
          <w:szCs w:val="24"/>
        </w:rPr>
        <w:t>ФОРМА РЕШЕНИЯ ОБ ОТКАЗЕ В ПРЕДОСТАВЛЕНИИ УСЛУГИ</w:t>
      </w:r>
    </w:p>
    <w:p w14:paraId="485A728E" w14:textId="20196D4B"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___________________________________________________________________________</w:t>
      </w:r>
    </w:p>
    <w:p w14:paraId="50E99F35" w14:textId="77777777" w:rsidR="0040430B" w:rsidRPr="0040430B" w:rsidRDefault="0040430B" w:rsidP="0040430B">
      <w:pPr>
        <w:autoSpaceDE w:val="0"/>
        <w:autoSpaceDN w:val="0"/>
        <w:adjustRightInd w:val="0"/>
        <w:spacing w:after="160" w:line="259" w:lineRule="auto"/>
        <w:jc w:val="center"/>
        <w:rPr>
          <w:rFonts w:eastAsia="Calibri"/>
          <w:sz w:val="20"/>
        </w:rPr>
      </w:pPr>
      <w:r w:rsidRPr="0040430B">
        <w:rPr>
          <w:rFonts w:eastAsia="Calibri"/>
          <w:sz w:val="20"/>
        </w:rPr>
        <w:t>Наименование органа местного самоуправления</w:t>
      </w:r>
    </w:p>
    <w:p w14:paraId="2D8D8421" w14:textId="56BE5F62"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 xml:space="preserve">                                                                                                          Кому: _________</w:t>
      </w:r>
      <w:r w:rsidR="003E4384">
        <w:rPr>
          <w:rFonts w:eastAsia="Calibri"/>
          <w:sz w:val="24"/>
          <w:szCs w:val="24"/>
        </w:rPr>
        <w:t>________</w:t>
      </w:r>
    </w:p>
    <w:p w14:paraId="2912B198" w14:textId="77777777" w:rsidR="0040430B" w:rsidRPr="0040430B" w:rsidRDefault="0040430B" w:rsidP="0040430B">
      <w:pPr>
        <w:autoSpaceDE w:val="0"/>
        <w:autoSpaceDN w:val="0"/>
        <w:adjustRightInd w:val="0"/>
        <w:spacing w:after="160" w:line="259" w:lineRule="auto"/>
        <w:jc w:val="center"/>
        <w:rPr>
          <w:rFonts w:eastAsia="Calibri"/>
          <w:b/>
          <w:sz w:val="24"/>
          <w:szCs w:val="24"/>
        </w:rPr>
      </w:pPr>
      <w:r w:rsidRPr="0040430B">
        <w:rPr>
          <w:rFonts w:eastAsia="Calibri"/>
          <w:b/>
          <w:sz w:val="24"/>
          <w:szCs w:val="24"/>
        </w:rPr>
        <w:t>РЕШЕНИЕ</w:t>
      </w:r>
    </w:p>
    <w:p w14:paraId="4D33D242" w14:textId="77777777" w:rsidR="0040430B" w:rsidRPr="0040430B" w:rsidRDefault="0040430B" w:rsidP="0040430B">
      <w:pPr>
        <w:autoSpaceDE w:val="0"/>
        <w:autoSpaceDN w:val="0"/>
        <w:adjustRightInd w:val="0"/>
        <w:spacing w:after="160" w:line="259" w:lineRule="auto"/>
        <w:jc w:val="center"/>
        <w:rPr>
          <w:rFonts w:eastAsia="Calibri"/>
          <w:b/>
          <w:sz w:val="24"/>
          <w:szCs w:val="24"/>
        </w:rPr>
      </w:pPr>
      <w:r w:rsidRPr="0040430B">
        <w:rPr>
          <w:rFonts w:eastAsia="Calibri"/>
          <w:b/>
          <w:sz w:val="24"/>
          <w:szCs w:val="24"/>
        </w:rPr>
        <w:t>об отказе в присвоении квалификационной категории спортивного судьи</w:t>
      </w:r>
    </w:p>
    <w:p w14:paraId="5816171A" w14:textId="77777777"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от _______________                                                                                    № _______________</w:t>
      </w:r>
    </w:p>
    <w:p w14:paraId="0CF15EAC" w14:textId="2CDFF66B" w:rsidR="0040430B" w:rsidRPr="0040430B" w:rsidRDefault="0040430B" w:rsidP="0040430B">
      <w:pPr>
        <w:autoSpaceDE w:val="0"/>
        <w:autoSpaceDN w:val="0"/>
        <w:adjustRightInd w:val="0"/>
        <w:spacing w:after="160" w:line="259" w:lineRule="auto"/>
        <w:ind w:firstLine="567"/>
        <w:rPr>
          <w:rFonts w:eastAsia="Calibri"/>
          <w:sz w:val="22"/>
          <w:szCs w:val="22"/>
        </w:rPr>
      </w:pPr>
      <w:r w:rsidRPr="0040430B">
        <w:rPr>
          <w:rFonts w:eastAsia="Calibri"/>
          <w:sz w:val="22"/>
          <w:szCs w:val="22"/>
        </w:rPr>
        <w:t xml:space="preserve">Рассмотрев Ваше заявление от _________________ № ________ и прилагаемые к нему документы, руководствуясь </w:t>
      </w:r>
      <w:r w:rsidRPr="0040430B">
        <w:rPr>
          <w:rFonts w:eastAsia="Calibri"/>
          <w:color w:val="000000"/>
          <w:sz w:val="22"/>
          <w:szCs w:val="22"/>
        </w:rPr>
        <w:t xml:space="preserve">положением </w:t>
      </w:r>
      <w:r w:rsidRPr="0040430B">
        <w:rPr>
          <w:rFonts w:eastAsia="Calibri"/>
          <w:sz w:val="22"/>
          <w:szCs w:val="22"/>
        </w:rPr>
        <w:t xml:space="preserve">о спортивных судьях, утвержденным приказом Министерства спорта Российской Федерации от 28.02.2017 № 134, органом местного </w:t>
      </w:r>
      <w:r w:rsidR="003E4384" w:rsidRPr="003E0482">
        <w:rPr>
          <w:rFonts w:eastAsia="Calibri"/>
          <w:sz w:val="22"/>
          <w:szCs w:val="22"/>
        </w:rPr>
        <w:t>самоуправления</w:t>
      </w:r>
    </w:p>
    <w:p w14:paraId="22C9940C" w14:textId="602C1314" w:rsidR="0040430B" w:rsidRPr="0040430B" w:rsidRDefault="0040430B" w:rsidP="003E0482">
      <w:pPr>
        <w:autoSpaceDE w:val="0"/>
        <w:autoSpaceDN w:val="0"/>
        <w:adjustRightInd w:val="0"/>
        <w:rPr>
          <w:rFonts w:eastAsia="Calibri"/>
          <w:sz w:val="22"/>
          <w:szCs w:val="22"/>
        </w:rPr>
      </w:pPr>
      <w:r w:rsidRPr="0040430B">
        <w:rPr>
          <w:rFonts w:eastAsia="Calibri"/>
          <w:sz w:val="22"/>
          <w:szCs w:val="22"/>
        </w:rPr>
        <w:t>___________________________________________________________________________</w:t>
      </w:r>
    </w:p>
    <w:p w14:paraId="2A41669A" w14:textId="77777777" w:rsidR="0040430B" w:rsidRPr="0040430B" w:rsidRDefault="0040430B" w:rsidP="003E0482">
      <w:pPr>
        <w:autoSpaceDE w:val="0"/>
        <w:autoSpaceDN w:val="0"/>
        <w:adjustRightInd w:val="0"/>
        <w:jc w:val="center"/>
        <w:rPr>
          <w:rFonts w:eastAsia="Calibri"/>
          <w:sz w:val="22"/>
          <w:szCs w:val="22"/>
        </w:rPr>
      </w:pPr>
      <w:r w:rsidRPr="0040430B">
        <w:rPr>
          <w:rFonts w:eastAsia="Calibri"/>
          <w:sz w:val="22"/>
          <w:szCs w:val="22"/>
        </w:rPr>
        <w:t>наименование уполномоченного органа</w:t>
      </w:r>
    </w:p>
    <w:p w14:paraId="58A1675A" w14:textId="77777777" w:rsidR="003E0482" w:rsidRDefault="003E0482" w:rsidP="003E0482">
      <w:pPr>
        <w:autoSpaceDE w:val="0"/>
        <w:autoSpaceDN w:val="0"/>
        <w:adjustRightInd w:val="0"/>
        <w:rPr>
          <w:rFonts w:eastAsia="Calibri"/>
          <w:sz w:val="10"/>
          <w:szCs w:val="10"/>
        </w:rPr>
      </w:pPr>
    </w:p>
    <w:p w14:paraId="2A09FE69" w14:textId="410ADBDC" w:rsidR="0040430B" w:rsidRPr="0040430B" w:rsidRDefault="0040430B" w:rsidP="003E0482">
      <w:pPr>
        <w:autoSpaceDE w:val="0"/>
        <w:autoSpaceDN w:val="0"/>
        <w:adjustRightInd w:val="0"/>
        <w:rPr>
          <w:rFonts w:eastAsia="Calibri"/>
          <w:sz w:val="22"/>
          <w:szCs w:val="22"/>
        </w:rPr>
      </w:pPr>
      <w:r w:rsidRPr="0040430B">
        <w:rPr>
          <w:rFonts w:eastAsia="Calibri"/>
          <w:sz w:val="22"/>
          <w:szCs w:val="22"/>
        </w:rPr>
        <w:t>принято решение об отказе в присвоении кандидату:</w:t>
      </w:r>
    </w:p>
    <w:p w14:paraId="5C71BB2A" w14:textId="1E74787B" w:rsidR="0040430B" w:rsidRPr="0040430B" w:rsidRDefault="0040430B" w:rsidP="003E0482">
      <w:pPr>
        <w:autoSpaceDE w:val="0"/>
        <w:autoSpaceDN w:val="0"/>
        <w:adjustRightInd w:val="0"/>
        <w:rPr>
          <w:rFonts w:eastAsia="Calibri"/>
          <w:sz w:val="22"/>
          <w:szCs w:val="22"/>
        </w:rPr>
      </w:pPr>
      <w:r w:rsidRPr="0040430B">
        <w:rPr>
          <w:rFonts w:eastAsia="Calibri"/>
          <w:sz w:val="22"/>
          <w:szCs w:val="22"/>
        </w:rPr>
        <w:t>___________________________________________________________________________,</w:t>
      </w:r>
    </w:p>
    <w:p w14:paraId="12261CDE" w14:textId="77777777" w:rsidR="0040430B" w:rsidRPr="0040430B" w:rsidRDefault="0040430B" w:rsidP="003E0482">
      <w:pPr>
        <w:autoSpaceDE w:val="0"/>
        <w:autoSpaceDN w:val="0"/>
        <w:adjustRightInd w:val="0"/>
        <w:jc w:val="center"/>
        <w:rPr>
          <w:rFonts w:eastAsia="Calibri"/>
          <w:sz w:val="22"/>
          <w:szCs w:val="22"/>
        </w:rPr>
      </w:pPr>
      <w:r w:rsidRPr="0040430B">
        <w:rPr>
          <w:rFonts w:eastAsia="Calibri"/>
          <w:sz w:val="22"/>
          <w:szCs w:val="22"/>
        </w:rPr>
        <w:t>указать ФИО и дату рождения кандидата</w:t>
      </w:r>
    </w:p>
    <w:p w14:paraId="7557B6C0" w14:textId="77777777" w:rsidR="003E0482" w:rsidRDefault="003E0482" w:rsidP="0040430B">
      <w:pPr>
        <w:autoSpaceDE w:val="0"/>
        <w:autoSpaceDN w:val="0"/>
        <w:adjustRightInd w:val="0"/>
        <w:spacing w:after="160" w:line="259" w:lineRule="auto"/>
        <w:rPr>
          <w:rFonts w:eastAsia="Calibri"/>
          <w:sz w:val="22"/>
          <w:szCs w:val="22"/>
        </w:rPr>
      </w:pPr>
    </w:p>
    <w:p w14:paraId="5B2E259F" w14:textId="6EDB7D02" w:rsidR="0040430B" w:rsidRPr="0040430B" w:rsidRDefault="0040430B" w:rsidP="0040430B">
      <w:pPr>
        <w:autoSpaceDE w:val="0"/>
        <w:autoSpaceDN w:val="0"/>
        <w:adjustRightInd w:val="0"/>
        <w:spacing w:after="160" w:line="259" w:lineRule="auto"/>
        <w:rPr>
          <w:rFonts w:eastAsia="Calibri"/>
          <w:sz w:val="22"/>
          <w:szCs w:val="22"/>
        </w:rPr>
      </w:pPr>
      <w:r w:rsidRPr="0040430B">
        <w:rPr>
          <w:rFonts w:eastAsia="Calibri"/>
          <w:sz w:val="22"/>
          <w:szCs w:val="22"/>
        </w:rPr>
        <w:t>квалификационной категории спортивного судьи по следующим основаниям:</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438"/>
        <w:gridCol w:w="3402"/>
        <w:gridCol w:w="3231"/>
      </w:tblGrid>
      <w:tr w:rsidR="0040430B" w:rsidRPr="0040430B" w14:paraId="3A198034" w14:textId="77777777" w:rsidTr="00DD4215">
        <w:trPr>
          <w:jc w:val="center"/>
        </w:trPr>
        <w:tc>
          <w:tcPr>
            <w:tcW w:w="2438" w:type="dxa"/>
            <w:tcBorders>
              <w:top w:val="single" w:sz="4" w:space="0" w:color="auto"/>
              <w:left w:val="single" w:sz="4" w:space="0" w:color="auto"/>
              <w:bottom w:val="single" w:sz="4" w:space="0" w:color="auto"/>
              <w:right w:val="single" w:sz="4" w:space="0" w:color="auto"/>
            </w:tcBorders>
            <w:vAlign w:val="center"/>
          </w:tcPr>
          <w:p w14:paraId="14662EB7" w14:textId="77777777" w:rsidR="0040430B" w:rsidRPr="0040430B" w:rsidRDefault="0040430B" w:rsidP="003E0482">
            <w:pPr>
              <w:autoSpaceDE w:val="0"/>
              <w:autoSpaceDN w:val="0"/>
              <w:adjustRightInd w:val="0"/>
              <w:jc w:val="center"/>
              <w:rPr>
                <w:rFonts w:eastAsia="Calibri"/>
                <w:sz w:val="22"/>
                <w:szCs w:val="22"/>
              </w:rPr>
            </w:pPr>
            <w:r w:rsidRPr="0040430B">
              <w:rPr>
                <w:rFonts w:eastAsia="Calibri"/>
                <w:sz w:val="22"/>
                <w:szCs w:val="22"/>
              </w:rPr>
              <w:t>№ пункта административного регламента</w:t>
            </w:r>
          </w:p>
        </w:tc>
        <w:tc>
          <w:tcPr>
            <w:tcW w:w="3402" w:type="dxa"/>
            <w:tcBorders>
              <w:top w:val="single" w:sz="4" w:space="0" w:color="auto"/>
              <w:left w:val="single" w:sz="4" w:space="0" w:color="auto"/>
              <w:bottom w:val="single" w:sz="4" w:space="0" w:color="auto"/>
              <w:right w:val="single" w:sz="4" w:space="0" w:color="auto"/>
            </w:tcBorders>
            <w:vAlign w:val="center"/>
          </w:tcPr>
          <w:p w14:paraId="2F1ACFD0" w14:textId="77777777" w:rsidR="0040430B" w:rsidRPr="0040430B" w:rsidRDefault="0040430B" w:rsidP="003E0482">
            <w:pPr>
              <w:autoSpaceDE w:val="0"/>
              <w:autoSpaceDN w:val="0"/>
              <w:adjustRightInd w:val="0"/>
              <w:jc w:val="center"/>
              <w:rPr>
                <w:rFonts w:eastAsia="Calibri"/>
                <w:sz w:val="22"/>
                <w:szCs w:val="22"/>
              </w:rPr>
            </w:pPr>
            <w:r w:rsidRPr="0040430B">
              <w:rPr>
                <w:rFonts w:eastAsia="Calibri"/>
                <w:sz w:val="22"/>
                <w:szCs w:val="22"/>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vAlign w:val="center"/>
          </w:tcPr>
          <w:p w14:paraId="32A33448" w14:textId="77777777" w:rsidR="0040430B" w:rsidRPr="0040430B" w:rsidRDefault="0040430B" w:rsidP="003E0482">
            <w:pPr>
              <w:autoSpaceDE w:val="0"/>
              <w:autoSpaceDN w:val="0"/>
              <w:adjustRightInd w:val="0"/>
              <w:jc w:val="center"/>
              <w:rPr>
                <w:rFonts w:eastAsia="Calibri"/>
                <w:sz w:val="22"/>
                <w:szCs w:val="22"/>
              </w:rPr>
            </w:pPr>
            <w:r w:rsidRPr="0040430B">
              <w:rPr>
                <w:rFonts w:eastAsia="Calibri"/>
                <w:sz w:val="22"/>
                <w:szCs w:val="22"/>
              </w:rPr>
              <w:t>Разъяснение причин отказа в предоставлении услуги</w:t>
            </w:r>
          </w:p>
        </w:tc>
      </w:tr>
      <w:tr w:rsidR="0040430B" w:rsidRPr="0040430B" w14:paraId="0AEF5074" w14:textId="77777777" w:rsidTr="00DD4215">
        <w:trPr>
          <w:jc w:val="center"/>
        </w:trPr>
        <w:tc>
          <w:tcPr>
            <w:tcW w:w="2438" w:type="dxa"/>
            <w:tcBorders>
              <w:top w:val="single" w:sz="4" w:space="0" w:color="auto"/>
              <w:left w:val="single" w:sz="4" w:space="0" w:color="auto"/>
              <w:bottom w:val="single" w:sz="4" w:space="0" w:color="auto"/>
              <w:right w:val="single" w:sz="4" w:space="0" w:color="auto"/>
            </w:tcBorders>
            <w:vAlign w:val="center"/>
          </w:tcPr>
          <w:p w14:paraId="7F5820C1" w14:textId="77777777" w:rsidR="0040430B" w:rsidRPr="0040430B" w:rsidRDefault="0040430B" w:rsidP="003E0482">
            <w:pPr>
              <w:autoSpaceDE w:val="0"/>
              <w:autoSpaceDN w:val="0"/>
              <w:adjustRightInd w:val="0"/>
              <w:jc w:val="left"/>
              <w:rPr>
                <w:rFonts w:eastAsia="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2ED9275" w14:textId="77777777" w:rsidR="0040430B" w:rsidRPr="0040430B" w:rsidRDefault="0040430B" w:rsidP="003E0482">
            <w:pPr>
              <w:autoSpaceDE w:val="0"/>
              <w:autoSpaceDN w:val="0"/>
              <w:adjustRightInd w:val="0"/>
              <w:jc w:val="left"/>
              <w:rPr>
                <w:rFonts w:eastAsia="Calibri"/>
                <w:sz w:val="22"/>
                <w:szCs w:val="22"/>
              </w:rPr>
            </w:pPr>
          </w:p>
        </w:tc>
        <w:tc>
          <w:tcPr>
            <w:tcW w:w="3231" w:type="dxa"/>
            <w:tcBorders>
              <w:top w:val="single" w:sz="4" w:space="0" w:color="auto"/>
              <w:left w:val="single" w:sz="4" w:space="0" w:color="auto"/>
              <w:bottom w:val="single" w:sz="4" w:space="0" w:color="auto"/>
              <w:right w:val="single" w:sz="4" w:space="0" w:color="auto"/>
            </w:tcBorders>
            <w:vAlign w:val="center"/>
          </w:tcPr>
          <w:p w14:paraId="1F188692" w14:textId="77777777" w:rsidR="0040430B" w:rsidRPr="0040430B" w:rsidRDefault="0040430B" w:rsidP="003E0482">
            <w:pPr>
              <w:autoSpaceDE w:val="0"/>
              <w:autoSpaceDN w:val="0"/>
              <w:adjustRightInd w:val="0"/>
              <w:jc w:val="left"/>
              <w:rPr>
                <w:rFonts w:eastAsia="Calibri"/>
                <w:sz w:val="22"/>
                <w:szCs w:val="22"/>
              </w:rPr>
            </w:pPr>
          </w:p>
        </w:tc>
      </w:tr>
    </w:tbl>
    <w:p w14:paraId="19EE3B93" w14:textId="77777777" w:rsidR="0040430B" w:rsidRPr="0040430B" w:rsidRDefault="0040430B" w:rsidP="0040430B">
      <w:pPr>
        <w:autoSpaceDE w:val="0"/>
        <w:autoSpaceDN w:val="0"/>
        <w:adjustRightInd w:val="0"/>
        <w:spacing w:after="160" w:line="259" w:lineRule="auto"/>
        <w:ind w:firstLine="540"/>
        <w:rPr>
          <w:rFonts w:eastAsia="Calibri"/>
          <w:sz w:val="22"/>
          <w:szCs w:val="22"/>
        </w:rPr>
      </w:pPr>
      <w:r w:rsidRPr="0040430B">
        <w:rPr>
          <w:rFonts w:eastAsia="Calibri"/>
          <w:sz w:val="22"/>
          <w:szCs w:val="22"/>
        </w:rPr>
        <w:t>Дополнительная информация: _________________________________.</w:t>
      </w:r>
    </w:p>
    <w:p w14:paraId="63702A2D" w14:textId="77777777" w:rsidR="0040430B" w:rsidRPr="0040430B" w:rsidRDefault="0040430B" w:rsidP="003E0482">
      <w:pPr>
        <w:autoSpaceDE w:val="0"/>
        <w:autoSpaceDN w:val="0"/>
        <w:adjustRightInd w:val="0"/>
        <w:ind w:firstLine="539"/>
        <w:rPr>
          <w:rFonts w:eastAsia="Calibri"/>
          <w:sz w:val="22"/>
          <w:szCs w:val="22"/>
        </w:rPr>
      </w:pPr>
      <w:r w:rsidRPr="0040430B">
        <w:rPr>
          <w:rFonts w:eastAsia="Calibri"/>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14:paraId="610EEDE4" w14:textId="77777777" w:rsidR="0040430B" w:rsidRDefault="0040430B" w:rsidP="003E0482">
      <w:pPr>
        <w:autoSpaceDE w:val="0"/>
        <w:autoSpaceDN w:val="0"/>
        <w:adjustRightInd w:val="0"/>
        <w:ind w:firstLine="539"/>
        <w:rPr>
          <w:rFonts w:eastAsia="Calibri"/>
          <w:sz w:val="22"/>
          <w:szCs w:val="22"/>
        </w:rPr>
      </w:pPr>
      <w:r w:rsidRPr="0040430B">
        <w:rPr>
          <w:rFonts w:eastAsia="Calibri"/>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14:paraId="40F41521" w14:textId="77777777" w:rsidR="003E0482" w:rsidRPr="0040430B" w:rsidRDefault="003E0482" w:rsidP="003E0482">
      <w:pPr>
        <w:autoSpaceDE w:val="0"/>
        <w:autoSpaceDN w:val="0"/>
        <w:adjustRightInd w:val="0"/>
        <w:ind w:firstLine="539"/>
        <w:rPr>
          <w:rFonts w:eastAsia="Calibri"/>
          <w:sz w:val="22"/>
          <w:szCs w:val="22"/>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40430B" w:rsidRPr="0040430B" w14:paraId="4A978A1F" w14:textId="77777777" w:rsidTr="003E0482">
        <w:tc>
          <w:tcPr>
            <w:tcW w:w="4398" w:type="dxa"/>
            <w:tcBorders>
              <w:bottom w:val="single" w:sz="4" w:space="0" w:color="auto"/>
            </w:tcBorders>
          </w:tcPr>
          <w:p w14:paraId="05BA15CF" w14:textId="77777777" w:rsidR="0040430B" w:rsidRPr="0040430B" w:rsidRDefault="0040430B" w:rsidP="003E0482">
            <w:pPr>
              <w:autoSpaceDE w:val="0"/>
              <w:autoSpaceDN w:val="0"/>
              <w:adjustRightInd w:val="0"/>
              <w:jc w:val="left"/>
              <w:rPr>
                <w:rFonts w:eastAsia="Calibri"/>
                <w:sz w:val="22"/>
                <w:szCs w:val="22"/>
              </w:rPr>
            </w:pPr>
          </w:p>
        </w:tc>
        <w:tc>
          <w:tcPr>
            <w:tcW w:w="704" w:type="dxa"/>
            <w:vMerge w:val="restart"/>
            <w:tcBorders>
              <w:right w:val="single" w:sz="4" w:space="0" w:color="auto"/>
            </w:tcBorders>
          </w:tcPr>
          <w:p w14:paraId="4EE363DD" w14:textId="77777777" w:rsidR="0040430B" w:rsidRPr="0040430B" w:rsidRDefault="0040430B" w:rsidP="003E0482">
            <w:pPr>
              <w:autoSpaceDE w:val="0"/>
              <w:autoSpaceDN w:val="0"/>
              <w:adjustRightInd w:val="0"/>
              <w:jc w:val="left"/>
              <w:rPr>
                <w:rFonts w:eastAsia="Calibri"/>
                <w:sz w:val="22"/>
                <w:szCs w:val="22"/>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047B01EF" w14:textId="77777777" w:rsidR="0040430B" w:rsidRPr="0040430B" w:rsidRDefault="0040430B" w:rsidP="003E0482">
            <w:pPr>
              <w:autoSpaceDE w:val="0"/>
              <w:autoSpaceDN w:val="0"/>
              <w:adjustRightInd w:val="0"/>
              <w:jc w:val="center"/>
              <w:rPr>
                <w:rFonts w:eastAsia="Calibri"/>
                <w:sz w:val="22"/>
                <w:szCs w:val="22"/>
              </w:rPr>
            </w:pPr>
            <w:r w:rsidRPr="0040430B">
              <w:rPr>
                <w:rFonts w:eastAsia="Calibri"/>
                <w:sz w:val="22"/>
                <w:szCs w:val="22"/>
              </w:rPr>
              <w:t>Сведения об</w:t>
            </w:r>
          </w:p>
          <w:p w14:paraId="7E05EFD5" w14:textId="77777777" w:rsidR="0040430B" w:rsidRPr="0040430B" w:rsidRDefault="0040430B" w:rsidP="003E0482">
            <w:pPr>
              <w:autoSpaceDE w:val="0"/>
              <w:autoSpaceDN w:val="0"/>
              <w:adjustRightInd w:val="0"/>
              <w:jc w:val="center"/>
              <w:rPr>
                <w:rFonts w:eastAsia="Calibri"/>
                <w:sz w:val="22"/>
                <w:szCs w:val="22"/>
              </w:rPr>
            </w:pPr>
            <w:r w:rsidRPr="0040430B">
              <w:rPr>
                <w:rFonts w:eastAsia="Calibri"/>
                <w:sz w:val="22"/>
                <w:szCs w:val="22"/>
              </w:rPr>
              <w:t>электронной</w:t>
            </w:r>
          </w:p>
          <w:p w14:paraId="44CEBF8E" w14:textId="77777777" w:rsidR="0040430B" w:rsidRPr="0040430B" w:rsidRDefault="0040430B" w:rsidP="003E0482">
            <w:pPr>
              <w:autoSpaceDE w:val="0"/>
              <w:autoSpaceDN w:val="0"/>
              <w:adjustRightInd w:val="0"/>
              <w:jc w:val="center"/>
              <w:rPr>
                <w:rFonts w:eastAsia="Calibri"/>
                <w:sz w:val="22"/>
                <w:szCs w:val="22"/>
              </w:rPr>
            </w:pPr>
            <w:r w:rsidRPr="0040430B">
              <w:rPr>
                <w:rFonts w:eastAsia="Calibri"/>
                <w:sz w:val="22"/>
                <w:szCs w:val="22"/>
              </w:rPr>
              <w:t>подписи</w:t>
            </w:r>
          </w:p>
        </w:tc>
      </w:tr>
      <w:tr w:rsidR="0040430B" w:rsidRPr="0040430B" w14:paraId="702F36BA" w14:textId="77777777" w:rsidTr="003E0482">
        <w:tc>
          <w:tcPr>
            <w:tcW w:w="4398" w:type="dxa"/>
            <w:tcBorders>
              <w:top w:val="single" w:sz="4" w:space="0" w:color="auto"/>
            </w:tcBorders>
          </w:tcPr>
          <w:p w14:paraId="329A9171" w14:textId="77777777" w:rsidR="0040430B" w:rsidRPr="0040430B" w:rsidRDefault="0040430B" w:rsidP="003E0482">
            <w:pPr>
              <w:autoSpaceDE w:val="0"/>
              <w:autoSpaceDN w:val="0"/>
              <w:adjustRightInd w:val="0"/>
              <w:jc w:val="center"/>
              <w:rPr>
                <w:rFonts w:eastAsia="Calibri"/>
                <w:sz w:val="22"/>
                <w:szCs w:val="22"/>
              </w:rPr>
            </w:pPr>
            <w:r w:rsidRPr="0040430B">
              <w:rPr>
                <w:rFonts w:eastAsia="Calibri"/>
                <w:sz w:val="22"/>
                <w:szCs w:val="22"/>
              </w:rPr>
              <w:t>Должность и ФИО сотрудника, принявшего решение</w:t>
            </w:r>
          </w:p>
        </w:tc>
        <w:tc>
          <w:tcPr>
            <w:tcW w:w="704" w:type="dxa"/>
            <w:vMerge/>
            <w:tcBorders>
              <w:right w:val="single" w:sz="4" w:space="0" w:color="auto"/>
            </w:tcBorders>
          </w:tcPr>
          <w:p w14:paraId="6ECA6F25" w14:textId="77777777" w:rsidR="0040430B" w:rsidRPr="0040430B" w:rsidRDefault="0040430B" w:rsidP="003E0482">
            <w:pPr>
              <w:autoSpaceDE w:val="0"/>
              <w:autoSpaceDN w:val="0"/>
              <w:adjustRightInd w:val="0"/>
              <w:jc w:val="center"/>
              <w:rPr>
                <w:rFonts w:eastAsia="Calibri"/>
                <w:sz w:val="22"/>
                <w:szCs w:val="22"/>
              </w:rPr>
            </w:pPr>
          </w:p>
        </w:tc>
        <w:tc>
          <w:tcPr>
            <w:tcW w:w="3969" w:type="dxa"/>
            <w:vMerge/>
            <w:tcBorders>
              <w:top w:val="single" w:sz="4" w:space="0" w:color="auto"/>
              <w:left w:val="single" w:sz="4" w:space="0" w:color="auto"/>
              <w:bottom w:val="single" w:sz="4" w:space="0" w:color="auto"/>
              <w:right w:val="single" w:sz="4" w:space="0" w:color="auto"/>
            </w:tcBorders>
          </w:tcPr>
          <w:p w14:paraId="6716C923" w14:textId="77777777" w:rsidR="0040430B" w:rsidRPr="0040430B" w:rsidRDefault="0040430B" w:rsidP="003E0482">
            <w:pPr>
              <w:autoSpaceDE w:val="0"/>
              <w:autoSpaceDN w:val="0"/>
              <w:adjustRightInd w:val="0"/>
              <w:jc w:val="center"/>
              <w:rPr>
                <w:rFonts w:eastAsia="Calibri"/>
                <w:sz w:val="22"/>
                <w:szCs w:val="22"/>
              </w:rPr>
            </w:pPr>
          </w:p>
        </w:tc>
      </w:tr>
    </w:tbl>
    <w:p w14:paraId="0650047A" w14:textId="6CD30660" w:rsidR="00954D92" w:rsidRPr="00FE0439" w:rsidRDefault="00954D92" w:rsidP="00954D92">
      <w:pPr>
        <w:widowControl w:val="0"/>
        <w:autoSpaceDE w:val="0"/>
        <w:autoSpaceDN w:val="0"/>
        <w:ind w:left="5040"/>
        <w:outlineLvl w:val="1"/>
        <w:rPr>
          <w:rFonts w:eastAsia="Calibri"/>
          <w:bCs/>
          <w:sz w:val="24"/>
          <w:lang w:eastAsia="en-US"/>
        </w:rPr>
      </w:pPr>
      <w:r w:rsidRPr="0040430B">
        <w:rPr>
          <w:sz w:val="24"/>
          <w:szCs w:val="24"/>
        </w:rPr>
        <w:t xml:space="preserve">Приложение № </w:t>
      </w:r>
      <w:r>
        <w:rPr>
          <w:sz w:val="24"/>
          <w:szCs w:val="24"/>
        </w:rPr>
        <w:t>3</w:t>
      </w:r>
    </w:p>
    <w:p w14:paraId="46C86C46" w14:textId="77777777" w:rsidR="00954D92" w:rsidRPr="0040430B" w:rsidRDefault="00954D92" w:rsidP="00760624">
      <w:pPr>
        <w:widowControl w:val="0"/>
        <w:autoSpaceDE w:val="0"/>
        <w:autoSpaceDN w:val="0"/>
        <w:ind w:left="5040"/>
        <w:outlineLvl w:val="1"/>
        <w:rPr>
          <w:sz w:val="24"/>
          <w:szCs w:val="24"/>
        </w:rPr>
      </w:pPr>
      <w:r w:rsidRPr="00FE0439">
        <w:rPr>
          <w:rFonts w:eastAsia="Calibri"/>
          <w:bCs/>
          <w:sz w:val="24"/>
          <w:lang w:eastAsia="en-US"/>
        </w:rPr>
        <w:t>к административному регламенту администрации</w:t>
      </w:r>
      <w:r>
        <w:rPr>
          <w:rFonts w:eastAsia="Calibri"/>
          <w:bCs/>
          <w:sz w:val="24"/>
          <w:lang w:eastAsia="en-US"/>
        </w:rPr>
        <w:t xml:space="preserve"> </w:t>
      </w:r>
      <w:r w:rsidRPr="00FE0439">
        <w:rPr>
          <w:rFonts w:eastAsia="Calibri"/>
          <w:bCs/>
          <w:sz w:val="24"/>
          <w:lang w:eastAsia="en-US"/>
        </w:rPr>
        <w:t>муниципального образования Тихвинский муниципальный район Ленинградской области по предоставлению муниципальной услуги</w:t>
      </w:r>
      <w:r>
        <w:rPr>
          <w:rFonts w:eastAsia="Calibri"/>
          <w:bCs/>
          <w:sz w:val="24"/>
          <w:lang w:eastAsia="en-US"/>
        </w:rPr>
        <w:t xml:space="preserve"> </w:t>
      </w:r>
      <w:r w:rsidRPr="00B2242A">
        <w:rPr>
          <w:rFonts w:eastAsia="Calibri"/>
          <w:bCs/>
          <w:sz w:val="24"/>
          <w:lang w:eastAsia="en-US"/>
        </w:rPr>
        <w:t>«Присвоение квалификационных категорий спортивных судей «спортивный судья третьей категории», «спортивный судья второй категории»</w:t>
      </w:r>
    </w:p>
    <w:p w14:paraId="04171165" w14:textId="77777777" w:rsidR="0040430B" w:rsidRPr="0040430B" w:rsidRDefault="0040430B" w:rsidP="00760624">
      <w:pPr>
        <w:widowControl w:val="0"/>
        <w:autoSpaceDE w:val="0"/>
        <w:autoSpaceDN w:val="0"/>
        <w:ind w:firstLine="567"/>
        <w:jc w:val="left"/>
        <w:rPr>
          <w:sz w:val="24"/>
          <w:szCs w:val="24"/>
        </w:rPr>
      </w:pPr>
    </w:p>
    <w:p w14:paraId="04030A70" w14:textId="3CE4D621" w:rsidR="0040430B" w:rsidRPr="0040430B" w:rsidRDefault="0040430B" w:rsidP="00760624">
      <w:pPr>
        <w:autoSpaceDE w:val="0"/>
        <w:autoSpaceDN w:val="0"/>
        <w:adjustRightInd w:val="0"/>
        <w:rPr>
          <w:rFonts w:eastAsia="Calibri"/>
          <w:sz w:val="24"/>
          <w:szCs w:val="24"/>
        </w:rPr>
      </w:pPr>
      <w:r w:rsidRPr="0040430B">
        <w:rPr>
          <w:rFonts w:eastAsia="Calibri"/>
          <w:sz w:val="24"/>
          <w:szCs w:val="24"/>
        </w:rPr>
        <w:t>___________________________________________________________________________</w:t>
      </w:r>
    </w:p>
    <w:p w14:paraId="03B42DC1" w14:textId="77777777" w:rsidR="0040430B" w:rsidRPr="0040430B" w:rsidRDefault="0040430B" w:rsidP="0040430B">
      <w:pPr>
        <w:autoSpaceDE w:val="0"/>
        <w:autoSpaceDN w:val="0"/>
        <w:adjustRightInd w:val="0"/>
        <w:jc w:val="center"/>
        <w:rPr>
          <w:rFonts w:eastAsia="Calibri"/>
          <w:sz w:val="24"/>
          <w:szCs w:val="24"/>
        </w:rPr>
      </w:pPr>
      <w:r w:rsidRPr="0040430B">
        <w:rPr>
          <w:rFonts w:eastAsia="Calibri"/>
          <w:sz w:val="24"/>
          <w:szCs w:val="24"/>
        </w:rPr>
        <w:t>Наименование уполномоченного органа исполнительной власти субъекта</w:t>
      </w:r>
    </w:p>
    <w:p w14:paraId="324BE808" w14:textId="77777777" w:rsidR="0040430B" w:rsidRPr="0040430B" w:rsidRDefault="0040430B" w:rsidP="0040430B">
      <w:pPr>
        <w:autoSpaceDE w:val="0"/>
        <w:autoSpaceDN w:val="0"/>
        <w:adjustRightInd w:val="0"/>
        <w:jc w:val="center"/>
        <w:rPr>
          <w:rFonts w:eastAsia="Calibri"/>
          <w:sz w:val="24"/>
          <w:szCs w:val="24"/>
        </w:rPr>
      </w:pPr>
      <w:r w:rsidRPr="0040430B">
        <w:rPr>
          <w:rFonts w:eastAsia="Calibri"/>
          <w:sz w:val="24"/>
          <w:szCs w:val="24"/>
        </w:rPr>
        <w:t>Российской Федерации или органа местного самоуправления</w:t>
      </w:r>
    </w:p>
    <w:p w14:paraId="2511471C" w14:textId="19D38EDD"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 xml:space="preserve">                                                                                                 Кому: ___________________</w:t>
      </w:r>
      <w:r w:rsidR="003E4384">
        <w:rPr>
          <w:rFonts w:eastAsia="Calibri"/>
          <w:sz w:val="24"/>
          <w:szCs w:val="24"/>
        </w:rPr>
        <w:t>__</w:t>
      </w:r>
    </w:p>
    <w:p w14:paraId="22E1CC99" w14:textId="77777777" w:rsidR="0040430B" w:rsidRPr="0040430B" w:rsidRDefault="0040430B" w:rsidP="0040430B">
      <w:pPr>
        <w:autoSpaceDE w:val="0"/>
        <w:autoSpaceDN w:val="0"/>
        <w:adjustRightInd w:val="0"/>
        <w:spacing w:after="160" w:line="259" w:lineRule="auto"/>
        <w:jc w:val="center"/>
        <w:rPr>
          <w:rFonts w:eastAsia="Calibri"/>
          <w:b/>
          <w:sz w:val="24"/>
          <w:szCs w:val="24"/>
        </w:rPr>
      </w:pPr>
      <w:r w:rsidRPr="0040430B">
        <w:rPr>
          <w:rFonts w:eastAsia="Calibri"/>
          <w:b/>
          <w:sz w:val="24"/>
          <w:szCs w:val="24"/>
        </w:rPr>
        <w:t>РЕШЕНИЕ</w:t>
      </w:r>
    </w:p>
    <w:p w14:paraId="4B72D1BD" w14:textId="77777777" w:rsidR="0040430B" w:rsidRPr="0040430B" w:rsidRDefault="0040430B" w:rsidP="00760624">
      <w:pPr>
        <w:autoSpaceDE w:val="0"/>
        <w:autoSpaceDN w:val="0"/>
        <w:adjustRightInd w:val="0"/>
        <w:jc w:val="center"/>
        <w:rPr>
          <w:rFonts w:eastAsia="Calibri"/>
          <w:b/>
          <w:sz w:val="24"/>
          <w:szCs w:val="24"/>
        </w:rPr>
      </w:pPr>
      <w:r w:rsidRPr="0040430B">
        <w:rPr>
          <w:rFonts w:eastAsia="Calibri"/>
          <w:b/>
          <w:sz w:val="24"/>
          <w:szCs w:val="24"/>
        </w:rPr>
        <w:t>об отказе в приеме документов, необходимых для предоставления услуги</w:t>
      </w:r>
    </w:p>
    <w:p w14:paraId="0EE5166E" w14:textId="77777777" w:rsidR="0040430B" w:rsidRPr="0040430B" w:rsidRDefault="0040430B" w:rsidP="00760624">
      <w:pPr>
        <w:autoSpaceDE w:val="0"/>
        <w:autoSpaceDN w:val="0"/>
        <w:adjustRightInd w:val="0"/>
        <w:jc w:val="center"/>
        <w:rPr>
          <w:rFonts w:eastAsia="Calibri"/>
          <w:b/>
          <w:sz w:val="24"/>
          <w:szCs w:val="24"/>
        </w:rPr>
      </w:pPr>
      <w:r w:rsidRPr="0040430B">
        <w:rPr>
          <w:rFonts w:eastAsia="Calibri"/>
          <w:b/>
          <w:sz w:val="24"/>
          <w:szCs w:val="24"/>
        </w:rPr>
        <w:t>«Присвоение квалификационной категории спортивных судей»</w:t>
      </w:r>
    </w:p>
    <w:p w14:paraId="059A3A7A" w14:textId="77777777" w:rsidR="0040430B" w:rsidRPr="0040430B" w:rsidRDefault="0040430B" w:rsidP="00760624">
      <w:pPr>
        <w:autoSpaceDE w:val="0"/>
        <w:autoSpaceDN w:val="0"/>
        <w:adjustRightInd w:val="0"/>
        <w:rPr>
          <w:rFonts w:eastAsia="Calibri"/>
          <w:b/>
          <w:sz w:val="24"/>
          <w:szCs w:val="24"/>
        </w:rPr>
      </w:pPr>
    </w:p>
    <w:p w14:paraId="08C21CDC" w14:textId="7967385A" w:rsidR="0040430B" w:rsidRPr="0040430B" w:rsidRDefault="0040430B" w:rsidP="00760624">
      <w:pPr>
        <w:autoSpaceDE w:val="0"/>
        <w:autoSpaceDN w:val="0"/>
        <w:adjustRightInd w:val="0"/>
        <w:rPr>
          <w:rFonts w:eastAsia="Calibri"/>
          <w:sz w:val="24"/>
          <w:szCs w:val="24"/>
        </w:rPr>
      </w:pPr>
      <w:r w:rsidRPr="0040430B">
        <w:rPr>
          <w:rFonts w:eastAsia="Calibri"/>
          <w:sz w:val="24"/>
          <w:szCs w:val="24"/>
        </w:rPr>
        <w:t>от _________________</w:t>
      </w:r>
      <w:r w:rsidRPr="0040430B">
        <w:rPr>
          <w:rFonts w:eastAsia="Calibri"/>
          <w:sz w:val="24"/>
          <w:szCs w:val="24"/>
        </w:rPr>
        <w:tab/>
      </w:r>
      <w:r w:rsidRPr="0040430B">
        <w:rPr>
          <w:rFonts w:eastAsia="Calibri"/>
          <w:sz w:val="24"/>
          <w:szCs w:val="24"/>
        </w:rPr>
        <w:tab/>
      </w:r>
      <w:r w:rsidRPr="0040430B">
        <w:rPr>
          <w:rFonts w:eastAsia="Calibri"/>
          <w:sz w:val="24"/>
          <w:szCs w:val="24"/>
        </w:rPr>
        <w:tab/>
      </w:r>
      <w:r w:rsidRPr="0040430B">
        <w:rPr>
          <w:rFonts w:eastAsia="Calibri"/>
          <w:sz w:val="24"/>
          <w:szCs w:val="24"/>
        </w:rPr>
        <w:tab/>
      </w:r>
      <w:r w:rsidRPr="0040430B">
        <w:rPr>
          <w:rFonts w:eastAsia="Calibri"/>
          <w:sz w:val="24"/>
          <w:szCs w:val="24"/>
        </w:rPr>
        <w:tab/>
      </w:r>
      <w:r w:rsidRPr="0040430B">
        <w:rPr>
          <w:rFonts w:eastAsia="Calibri"/>
          <w:sz w:val="24"/>
          <w:szCs w:val="24"/>
        </w:rPr>
        <w:tab/>
      </w:r>
      <w:r w:rsidRPr="0040430B">
        <w:rPr>
          <w:rFonts w:eastAsia="Calibri"/>
          <w:sz w:val="24"/>
          <w:szCs w:val="24"/>
        </w:rPr>
        <w:tab/>
        <w:t>№ _____________</w:t>
      </w:r>
    </w:p>
    <w:p w14:paraId="66FD0851" w14:textId="77777777" w:rsidR="003E0482" w:rsidRDefault="003E0482" w:rsidP="00760624">
      <w:pPr>
        <w:autoSpaceDE w:val="0"/>
        <w:autoSpaceDN w:val="0"/>
        <w:adjustRightInd w:val="0"/>
        <w:ind w:firstLine="567"/>
        <w:rPr>
          <w:rFonts w:eastAsia="Calibri"/>
          <w:sz w:val="24"/>
          <w:szCs w:val="24"/>
        </w:rPr>
      </w:pPr>
    </w:p>
    <w:p w14:paraId="19D9E2CA" w14:textId="2F18D701" w:rsidR="0040430B" w:rsidRPr="0040430B" w:rsidRDefault="0040430B" w:rsidP="00760624">
      <w:pPr>
        <w:autoSpaceDE w:val="0"/>
        <w:autoSpaceDN w:val="0"/>
        <w:adjustRightInd w:val="0"/>
        <w:ind w:firstLine="567"/>
        <w:rPr>
          <w:rFonts w:eastAsia="Calibri"/>
          <w:sz w:val="24"/>
          <w:szCs w:val="24"/>
        </w:rPr>
      </w:pPr>
      <w:r w:rsidRPr="0040430B">
        <w:rPr>
          <w:rFonts w:eastAsia="Calibri"/>
          <w:sz w:val="24"/>
          <w:szCs w:val="24"/>
        </w:rPr>
        <w:t xml:space="preserve">Рассмотрев Ваше заявление от ________________ № ______________________ и прилагаемые к нему документы, руководствуясь </w:t>
      </w:r>
      <w:r w:rsidRPr="0040430B">
        <w:rPr>
          <w:rFonts w:eastAsia="Calibri"/>
          <w:color w:val="000000"/>
          <w:sz w:val="24"/>
          <w:szCs w:val="24"/>
        </w:rPr>
        <w:t>положением</w:t>
      </w:r>
      <w:r w:rsidRPr="0040430B">
        <w:rPr>
          <w:rFonts w:eastAsia="Calibri"/>
          <w:sz w:val="24"/>
          <w:szCs w:val="24"/>
        </w:rPr>
        <w:t xml:space="preserve"> о спортивных судьях, утвержденным приказом Министерства спорта Российской Федерации от 28.02.2017 № 134, органом местного самоуправления</w:t>
      </w:r>
    </w:p>
    <w:p w14:paraId="56DE2211" w14:textId="1BB45710" w:rsidR="0040430B" w:rsidRPr="0040430B" w:rsidRDefault="0040430B" w:rsidP="00760624">
      <w:pPr>
        <w:autoSpaceDE w:val="0"/>
        <w:autoSpaceDN w:val="0"/>
        <w:adjustRightInd w:val="0"/>
        <w:rPr>
          <w:rFonts w:eastAsia="Calibri"/>
          <w:sz w:val="24"/>
          <w:szCs w:val="24"/>
        </w:rPr>
      </w:pPr>
      <w:r w:rsidRPr="0040430B">
        <w:rPr>
          <w:rFonts w:eastAsia="Calibri"/>
          <w:sz w:val="24"/>
          <w:szCs w:val="24"/>
        </w:rPr>
        <w:t>_____________________________________________________________________________________________________</w:t>
      </w:r>
      <w:r w:rsidR="003E4384">
        <w:rPr>
          <w:rFonts w:eastAsia="Calibri"/>
          <w:sz w:val="24"/>
          <w:szCs w:val="24"/>
        </w:rPr>
        <w:t>_________________________________________________</w:t>
      </w:r>
    </w:p>
    <w:p w14:paraId="22CDD958" w14:textId="77777777" w:rsidR="0040430B" w:rsidRDefault="0040430B" w:rsidP="003E4BBF">
      <w:pPr>
        <w:autoSpaceDE w:val="0"/>
        <w:autoSpaceDN w:val="0"/>
        <w:adjustRightInd w:val="0"/>
        <w:jc w:val="center"/>
        <w:rPr>
          <w:rFonts w:eastAsia="Calibri"/>
          <w:sz w:val="20"/>
        </w:rPr>
      </w:pPr>
      <w:r w:rsidRPr="0040430B">
        <w:rPr>
          <w:rFonts w:eastAsia="Calibri"/>
          <w:sz w:val="20"/>
        </w:rPr>
        <w:t>наименование органа местного самоуправления</w:t>
      </w:r>
    </w:p>
    <w:p w14:paraId="09E0ADB7" w14:textId="77777777" w:rsidR="003E4BBF" w:rsidRPr="0040430B" w:rsidRDefault="003E4BBF" w:rsidP="003E4BBF">
      <w:pPr>
        <w:autoSpaceDE w:val="0"/>
        <w:autoSpaceDN w:val="0"/>
        <w:adjustRightInd w:val="0"/>
        <w:jc w:val="center"/>
        <w:rPr>
          <w:rFonts w:eastAsia="Calibri"/>
          <w:sz w:val="20"/>
        </w:rPr>
      </w:pPr>
    </w:p>
    <w:p w14:paraId="4E17BF6A" w14:textId="77777777"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принято решение об отказе в приеме и регистрации документов по следующим основаниям:</w:t>
      </w:r>
    </w:p>
    <w:tbl>
      <w:tblPr>
        <w:tblW w:w="9069" w:type="dxa"/>
        <w:jc w:val="center"/>
        <w:tblLayout w:type="fixed"/>
        <w:tblCellMar>
          <w:top w:w="102" w:type="dxa"/>
          <w:left w:w="62" w:type="dxa"/>
          <w:bottom w:w="102" w:type="dxa"/>
          <w:right w:w="62" w:type="dxa"/>
        </w:tblCellMar>
        <w:tblLook w:val="0000" w:firstRow="0" w:lastRow="0" w:firstColumn="0" w:lastColumn="0" w:noHBand="0" w:noVBand="0"/>
      </w:tblPr>
      <w:tblGrid>
        <w:gridCol w:w="2551"/>
        <w:gridCol w:w="3514"/>
        <w:gridCol w:w="3004"/>
      </w:tblGrid>
      <w:tr w:rsidR="0040430B" w:rsidRPr="0040430B" w14:paraId="33739D55" w14:textId="77777777" w:rsidTr="003E4BBF">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10430037" w14:textId="77777777" w:rsidR="0040430B" w:rsidRPr="0040430B" w:rsidRDefault="0040430B" w:rsidP="0040430B">
            <w:pPr>
              <w:autoSpaceDE w:val="0"/>
              <w:autoSpaceDN w:val="0"/>
              <w:adjustRightInd w:val="0"/>
              <w:spacing w:after="160" w:line="259" w:lineRule="auto"/>
              <w:jc w:val="center"/>
              <w:rPr>
                <w:rFonts w:eastAsia="Calibri"/>
                <w:sz w:val="22"/>
                <w:szCs w:val="22"/>
              </w:rPr>
            </w:pPr>
            <w:r w:rsidRPr="0040430B">
              <w:rPr>
                <w:rFonts w:eastAsia="Calibri"/>
                <w:sz w:val="22"/>
                <w:szCs w:val="22"/>
              </w:rPr>
              <w:t>№ пункта административного регламента</w:t>
            </w:r>
          </w:p>
        </w:tc>
        <w:tc>
          <w:tcPr>
            <w:tcW w:w="3514" w:type="dxa"/>
            <w:tcBorders>
              <w:top w:val="single" w:sz="4" w:space="0" w:color="auto"/>
              <w:left w:val="single" w:sz="4" w:space="0" w:color="auto"/>
              <w:bottom w:val="single" w:sz="4" w:space="0" w:color="auto"/>
              <w:right w:val="single" w:sz="4" w:space="0" w:color="auto"/>
            </w:tcBorders>
            <w:vAlign w:val="center"/>
          </w:tcPr>
          <w:p w14:paraId="756C08AF" w14:textId="77777777" w:rsidR="0040430B" w:rsidRPr="0040430B" w:rsidRDefault="0040430B" w:rsidP="0040430B">
            <w:pPr>
              <w:autoSpaceDE w:val="0"/>
              <w:autoSpaceDN w:val="0"/>
              <w:adjustRightInd w:val="0"/>
              <w:spacing w:after="160" w:line="259" w:lineRule="auto"/>
              <w:jc w:val="center"/>
              <w:rPr>
                <w:rFonts w:eastAsia="Calibri"/>
                <w:sz w:val="22"/>
                <w:szCs w:val="22"/>
              </w:rPr>
            </w:pPr>
            <w:r w:rsidRPr="0040430B">
              <w:rPr>
                <w:rFonts w:eastAsia="Calibri"/>
                <w:sz w:val="22"/>
                <w:szCs w:val="22"/>
              </w:rPr>
              <w:t>Наименование основания для отказа в соответствии с единым стандартом</w:t>
            </w:r>
          </w:p>
        </w:tc>
        <w:tc>
          <w:tcPr>
            <w:tcW w:w="3004" w:type="dxa"/>
            <w:tcBorders>
              <w:top w:val="single" w:sz="4" w:space="0" w:color="auto"/>
              <w:left w:val="single" w:sz="4" w:space="0" w:color="auto"/>
              <w:bottom w:val="single" w:sz="4" w:space="0" w:color="auto"/>
              <w:right w:val="single" w:sz="4" w:space="0" w:color="auto"/>
            </w:tcBorders>
            <w:vAlign w:val="center"/>
          </w:tcPr>
          <w:p w14:paraId="4C960CBD" w14:textId="77777777" w:rsidR="0040430B" w:rsidRPr="0040430B" w:rsidRDefault="0040430B" w:rsidP="0040430B">
            <w:pPr>
              <w:autoSpaceDE w:val="0"/>
              <w:autoSpaceDN w:val="0"/>
              <w:adjustRightInd w:val="0"/>
              <w:spacing w:after="160" w:line="259" w:lineRule="auto"/>
              <w:jc w:val="center"/>
              <w:rPr>
                <w:rFonts w:eastAsia="Calibri"/>
                <w:sz w:val="22"/>
                <w:szCs w:val="22"/>
              </w:rPr>
            </w:pPr>
            <w:r w:rsidRPr="0040430B">
              <w:rPr>
                <w:rFonts w:eastAsia="Calibri"/>
                <w:sz w:val="22"/>
                <w:szCs w:val="22"/>
              </w:rPr>
              <w:t>Разъяснение причин отказа в предоставлении услуги</w:t>
            </w:r>
          </w:p>
        </w:tc>
      </w:tr>
      <w:tr w:rsidR="0040430B" w:rsidRPr="0040430B" w14:paraId="203EFFA7" w14:textId="77777777" w:rsidTr="003E4BBF">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75678437" w14:textId="77777777" w:rsidR="0040430B" w:rsidRPr="0040430B" w:rsidRDefault="0040430B" w:rsidP="0040430B">
            <w:pPr>
              <w:autoSpaceDE w:val="0"/>
              <w:autoSpaceDN w:val="0"/>
              <w:adjustRightInd w:val="0"/>
              <w:spacing w:after="160" w:line="259" w:lineRule="auto"/>
              <w:jc w:val="left"/>
              <w:rPr>
                <w:rFonts w:eastAsia="Calibri"/>
                <w:sz w:val="22"/>
                <w:szCs w:val="22"/>
              </w:rPr>
            </w:pPr>
          </w:p>
        </w:tc>
        <w:tc>
          <w:tcPr>
            <w:tcW w:w="3514" w:type="dxa"/>
            <w:tcBorders>
              <w:top w:val="single" w:sz="4" w:space="0" w:color="auto"/>
              <w:left w:val="single" w:sz="4" w:space="0" w:color="auto"/>
              <w:bottom w:val="single" w:sz="4" w:space="0" w:color="auto"/>
              <w:right w:val="single" w:sz="4" w:space="0" w:color="auto"/>
            </w:tcBorders>
            <w:vAlign w:val="center"/>
          </w:tcPr>
          <w:p w14:paraId="1F4836FB" w14:textId="77777777" w:rsidR="0040430B" w:rsidRPr="0040430B" w:rsidRDefault="0040430B" w:rsidP="0040430B">
            <w:pPr>
              <w:autoSpaceDE w:val="0"/>
              <w:autoSpaceDN w:val="0"/>
              <w:adjustRightInd w:val="0"/>
              <w:spacing w:after="160" w:line="259" w:lineRule="auto"/>
              <w:jc w:val="left"/>
              <w:rPr>
                <w:rFonts w:eastAsia="Calibri"/>
                <w:sz w:val="22"/>
                <w:szCs w:val="22"/>
              </w:rPr>
            </w:pPr>
          </w:p>
        </w:tc>
        <w:tc>
          <w:tcPr>
            <w:tcW w:w="3004" w:type="dxa"/>
            <w:tcBorders>
              <w:top w:val="single" w:sz="4" w:space="0" w:color="auto"/>
              <w:left w:val="single" w:sz="4" w:space="0" w:color="auto"/>
              <w:bottom w:val="single" w:sz="4" w:space="0" w:color="auto"/>
              <w:right w:val="single" w:sz="4" w:space="0" w:color="auto"/>
            </w:tcBorders>
            <w:vAlign w:val="center"/>
          </w:tcPr>
          <w:p w14:paraId="3071FE8C" w14:textId="77777777" w:rsidR="0040430B" w:rsidRPr="0040430B" w:rsidRDefault="0040430B" w:rsidP="0040430B">
            <w:pPr>
              <w:autoSpaceDE w:val="0"/>
              <w:autoSpaceDN w:val="0"/>
              <w:adjustRightInd w:val="0"/>
              <w:spacing w:after="160" w:line="259" w:lineRule="auto"/>
              <w:jc w:val="left"/>
              <w:rPr>
                <w:rFonts w:eastAsia="Calibri"/>
                <w:sz w:val="22"/>
                <w:szCs w:val="22"/>
              </w:rPr>
            </w:pPr>
          </w:p>
        </w:tc>
      </w:tr>
    </w:tbl>
    <w:p w14:paraId="054C9A28" w14:textId="77777777" w:rsidR="00760624" w:rsidRDefault="00760624" w:rsidP="00760624">
      <w:pPr>
        <w:autoSpaceDE w:val="0"/>
        <w:autoSpaceDN w:val="0"/>
        <w:adjustRightInd w:val="0"/>
        <w:ind w:firstLine="539"/>
        <w:rPr>
          <w:rFonts w:eastAsia="Calibri"/>
          <w:sz w:val="24"/>
          <w:szCs w:val="24"/>
        </w:rPr>
      </w:pPr>
    </w:p>
    <w:p w14:paraId="275857E4" w14:textId="44F1A4D0" w:rsidR="0040430B" w:rsidRPr="0040430B" w:rsidRDefault="0040430B" w:rsidP="00760624">
      <w:pPr>
        <w:autoSpaceDE w:val="0"/>
        <w:autoSpaceDN w:val="0"/>
        <w:adjustRightInd w:val="0"/>
        <w:ind w:firstLine="539"/>
        <w:rPr>
          <w:rFonts w:eastAsia="Calibri"/>
          <w:sz w:val="24"/>
          <w:szCs w:val="24"/>
        </w:rPr>
      </w:pPr>
      <w:r w:rsidRPr="0040430B">
        <w:rPr>
          <w:rFonts w:eastAsia="Calibri"/>
          <w:sz w:val="24"/>
          <w:szCs w:val="24"/>
        </w:rPr>
        <w:t>Дополнительная информация: ___________________________________.</w:t>
      </w:r>
    </w:p>
    <w:p w14:paraId="76A76BA0" w14:textId="77777777" w:rsidR="0040430B" w:rsidRPr="0040430B" w:rsidRDefault="0040430B" w:rsidP="00760624">
      <w:pPr>
        <w:autoSpaceDE w:val="0"/>
        <w:autoSpaceDN w:val="0"/>
        <w:adjustRightInd w:val="0"/>
        <w:ind w:firstLine="539"/>
        <w:rPr>
          <w:rFonts w:eastAsia="Calibri"/>
          <w:sz w:val="24"/>
          <w:szCs w:val="24"/>
        </w:rPr>
      </w:pPr>
      <w:r w:rsidRPr="0040430B">
        <w:rPr>
          <w:rFonts w:eastAsia="Calibri"/>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6EB697A6" w14:textId="77777777" w:rsidR="00760624" w:rsidRDefault="00760624" w:rsidP="00760624">
      <w:pPr>
        <w:autoSpaceDE w:val="0"/>
        <w:autoSpaceDN w:val="0"/>
        <w:adjustRightInd w:val="0"/>
        <w:ind w:firstLine="539"/>
        <w:rPr>
          <w:rFonts w:eastAsia="Calibri"/>
          <w:sz w:val="24"/>
          <w:szCs w:val="24"/>
        </w:rPr>
      </w:pPr>
    </w:p>
    <w:p w14:paraId="0FD8C780" w14:textId="611B486E" w:rsidR="0040430B" w:rsidRDefault="0040430B" w:rsidP="00760624">
      <w:pPr>
        <w:autoSpaceDE w:val="0"/>
        <w:autoSpaceDN w:val="0"/>
        <w:adjustRightInd w:val="0"/>
        <w:ind w:firstLine="539"/>
        <w:rPr>
          <w:rFonts w:eastAsia="Calibri"/>
          <w:sz w:val="24"/>
          <w:szCs w:val="24"/>
        </w:rPr>
      </w:pPr>
      <w:r w:rsidRPr="0040430B">
        <w:rPr>
          <w:rFonts w:eastAsia="Calibri"/>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0AF9AFDC" w14:textId="77777777" w:rsidR="00760624" w:rsidRPr="0040430B" w:rsidRDefault="00760624" w:rsidP="00760624">
      <w:pPr>
        <w:autoSpaceDE w:val="0"/>
        <w:autoSpaceDN w:val="0"/>
        <w:adjustRightInd w:val="0"/>
        <w:ind w:firstLine="539"/>
        <w:rPr>
          <w:rFonts w:eastAsia="Calibri"/>
          <w:sz w:val="24"/>
          <w:szCs w:val="24"/>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40430B" w:rsidRPr="0040430B" w14:paraId="011A992C" w14:textId="77777777" w:rsidTr="00760624">
        <w:tc>
          <w:tcPr>
            <w:tcW w:w="4398" w:type="dxa"/>
            <w:tcBorders>
              <w:bottom w:val="single" w:sz="4" w:space="0" w:color="auto"/>
            </w:tcBorders>
          </w:tcPr>
          <w:p w14:paraId="27323A26" w14:textId="77777777" w:rsidR="0040430B" w:rsidRPr="0040430B" w:rsidRDefault="0040430B" w:rsidP="00760624">
            <w:pPr>
              <w:autoSpaceDE w:val="0"/>
              <w:autoSpaceDN w:val="0"/>
              <w:adjustRightInd w:val="0"/>
              <w:jc w:val="left"/>
              <w:rPr>
                <w:rFonts w:eastAsia="Calibri"/>
                <w:sz w:val="24"/>
                <w:szCs w:val="24"/>
              </w:rPr>
            </w:pPr>
          </w:p>
        </w:tc>
        <w:tc>
          <w:tcPr>
            <w:tcW w:w="704" w:type="dxa"/>
            <w:vMerge w:val="restart"/>
            <w:tcBorders>
              <w:right w:val="single" w:sz="4" w:space="0" w:color="auto"/>
            </w:tcBorders>
          </w:tcPr>
          <w:p w14:paraId="4CED866A" w14:textId="77777777" w:rsidR="0040430B" w:rsidRPr="0040430B" w:rsidRDefault="0040430B" w:rsidP="00760624">
            <w:pPr>
              <w:autoSpaceDE w:val="0"/>
              <w:autoSpaceDN w:val="0"/>
              <w:adjustRightInd w:val="0"/>
              <w:jc w:val="left"/>
              <w:rPr>
                <w:rFonts w:eastAsia="Calibri"/>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4F4A7CB4" w14:textId="77777777" w:rsidR="0040430B" w:rsidRPr="0040430B" w:rsidRDefault="0040430B" w:rsidP="00760624">
            <w:pPr>
              <w:autoSpaceDE w:val="0"/>
              <w:autoSpaceDN w:val="0"/>
              <w:adjustRightInd w:val="0"/>
              <w:jc w:val="center"/>
              <w:rPr>
                <w:rFonts w:eastAsia="Calibri"/>
                <w:sz w:val="24"/>
                <w:szCs w:val="24"/>
              </w:rPr>
            </w:pPr>
            <w:r w:rsidRPr="0040430B">
              <w:rPr>
                <w:rFonts w:eastAsia="Calibri"/>
                <w:sz w:val="24"/>
                <w:szCs w:val="24"/>
              </w:rPr>
              <w:t>Сведения об</w:t>
            </w:r>
          </w:p>
          <w:p w14:paraId="779EEA51" w14:textId="77777777" w:rsidR="0040430B" w:rsidRPr="0040430B" w:rsidRDefault="0040430B" w:rsidP="00760624">
            <w:pPr>
              <w:autoSpaceDE w:val="0"/>
              <w:autoSpaceDN w:val="0"/>
              <w:adjustRightInd w:val="0"/>
              <w:jc w:val="center"/>
              <w:rPr>
                <w:rFonts w:eastAsia="Calibri"/>
                <w:sz w:val="24"/>
                <w:szCs w:val="24"/>
              </w:rPr>
            </w:pPr>
            <w:r w:rsidRPr="0040430B">
              <w:rPr>
                <w:rFonts w:eastAsia="Calibri"/>
                <w:sz w:val="24"/>
                <w:szCs w:val="24"/>
              </w:rPr>
              <w:t>электронной</w:t>
            </w:r>
          </w:p>
          <w:p w14:paraId="269018F8" w14:textId="77777777" w:rsidR="0040430B" w:rsidRPr="0040430B" w:rsidRDefault="0040430B" w:rsidP="00760624">
            <w:pPr>
              <w:autoSpaceDE w:val="0"/>
              <w:autoSpaceDN w:val="0"/>
              <w:adjustRightInd w:val="0"/>
              <w:jc w:val="center"/>
              <w:rPr>
                <w:rFonts w:eastAsia="Calibri"/>
                <w:sz w:val="24"/>
                <w:szCs w:val="24"/>
              </w:rPr>
            </w:pPr>
            <w:r w:rsidRPr="0040430B">
              <w:rPr>
                <w:rFonts w:eastAsia="Calibri"/>
                <w:sz w:val="24"/>
                <w:szCs w:val="24"/>
              </w:rPr>
              <w:t>подписи</w:t>
            </w:r>
          </w:p>
        </w:tc>
      </w:tr>
      <w:tr w:rsidR="0040430B" w:rsidRPr="0040430B" w14:paraId="245C16A3" w14:textId="77777777" w:rsidTr="00760624">
        <w:tc>
          <w:tcPr>
            <w:tcW w:w="4398" w:type="dxa"/>
            <w:tcBorders>
              <w:top w:val="single" w:sz="4" w:space="0" w:color="auto"/>
            </w:tcBorders>
          </w:tcPr>
          <w:p w14:paraId="7472CD80" w14:textId="77777777" w:rsidR="0040430B" w:rsidRPr="0040430B" w:rsidRDefault="0040430B" w:rsidP="00760624">
            <w:pPr>
              <w:autoSpaceDE w:val="0"/>
              <w:autoSpaceDN w:val="0"/>
              <w:adjustRightInd w:val="0"/>
              <w:jc w:val="center"/>
              <w:rPr>
                <w:rFonts w:eastAsia="Calibri"/>
                <w:sz w:val="24"/>
                <w:szCs w:val="24"/>
              </w:rPr>
            </w:pPr>
            <w:r w:rsidRPr="0040430B">
              <w:rPr>
                <w:rFonts w:eastAsia="Calibri"/>
                <w:sz w:val="24"/>
                <w:szCs w:val="24"/>
              </w:rPr>
              <w:t>Должность и ФИО сотрудника, принявшего решение</w:t>
            </w:r>
          </w:p>
        </w:tc>
        <w:tc>
          <w:tcPr>
            <w:tcW w:w="704" w:type="dxa"/>
            <w:vMerge/>
            <w:tcBorders>
              <w:right w:val="single" w:sz="4" w:space="0" w:color="auto"/>
            </w:tcBorders>
          </w:tcPr>
          <w:p w14:paraId="7342A142" w14:textId="77777777" w:rsidR="0040430B" w:rsidRPr="0040430B" w:rsidRDefault="0040430B" w:rsidP="00760624">
            <w:pPr>
              <w:autoSpaceDE w:val="0"/>
              <w:autoSpaceDN w:val="0"/>
              <w:adjustRightInd w:val="0"/>
              <w:jc w:val="center"/>
              <w:rPr>
                <w:rFonts w:eastAsia="Calibri"/>
                <w:sz w:val="24"/>
                <w:szCs w:val="24"/>
              </w:rPr>
            </w:pPr>
          </w:p>
        </w:tc>
        <w:tc>
          <w:tcPr>
            <w:tcW w:w="3969" w:type="dxa"/>
            <w:vMerge/>
            <w:tcBorders>
              <w:top w:val="single" w:sz="4" w:space="0" w:color="auto"/>
              <w:left w:val="single" w:sz="4" w:space="0" w:color="auto"/>
              <w:bottom w:val="single" w:sz="4" w:space="0" w:color="auto"/>
              <w:right w:val="single" w:sz="4" w:space="0" w:color="auto"/>
            </w:tcBorders>
          </w:tcPr>
          <w:p w14:paraId="5E314CCC" w14:textId="77777777" w:rsidR="0040430B" w:rsidRPr="0040430B" w:rsidRDefault="0040430B" w:rsidP="00760624">
            <w:pPr>
              <w:autoSpaceDE w:val="0"/>
              <w:autoSpaceDN w:val="0"/>
              <w:adjustRightInd w:val="0"/>
              <w:jc w:val="center"/>
              <w:rPr>
                <w:rFonts w:eastAsia="Calibri"/>
                <w:sz w:val="24"/>
                <w:szCs w:val="24"/>
              </w:rPr>
            </w:pPr>
          </w:p>
        </w:tc>
      </w:tr>
    </w:tbl>
    <w:p w14:paraId="5C5DAC2C" w14:textId="1AA77BF7" w:rsidR="00954D92" w:rsidRPr="00FE0439" w:rsidRDefault="00954D92" w:rsidP="00954D92">
      <w:pPr>
        <w:widowControl w:val="0"/>
        <w:autoSpaceDE w:val="0"/>
        <w:autoSpaceDN w:val="0"/>
        <w:ind w:left="5040"/>
        <w:outlineLvl w:val="1"/>
        <w:rPr>
          <w:rFonts w:eastAsia="Calibri"/>
          <w:bCs/>
          <w:sz w:val="24"/>
          <w:lang w:eastAsia="en-US"/>
        </w:rPr>
      </w:pPr>
      <w:r w:rsidRPr="0040430B">
        <w:rPr>
          <w:sz w:val="24"/>
          <w:szCs w:val="24"/>
        </w:rPr>
        <w:t xml:space="preserve">Приложение № </w:t>
      </w:r>
      <w:r>
        <w:rPr>
          <w:sz w:val="24"/>
          <w:szCs w:val="24"/>
        </w:rPr>
        <w:t>4</w:t>
      </w:r>
    </w:p>
    <w:p w14:paraId="10A2FF96" w14:textId="77777777" w:rsidR="00954D92" w:rsidRPr="0040430B" w:rsidRDefault="00954D92" w:rsidP="00954D92">
      <w:pPr>
        <w:widowControl w:val="0"/>
        <w:autoSpaceDE w:val="0"/>
        <w:autoSpaceDN w:val="0"/>
        <w:ind w:left="5040"/>
        <w:outlineLvl w:val="1"/>
        <w:rPr>
          <w:sz w:val="24"/>
          <w:szCs w:val="24"/>
        </w:rPr>
      </w:pPr>
      <w:r w:rsidRPr="00FE0439">
        <w:rPr>
          <w:rFonts w:eastAsia="Calibri"/>
          <w:bCs/>
          <w:sz w:val="24"/>
          <w:lang w:eastAsia="en-US"/>
        </w:rPr>
        <w:t>к административному регламенту администрации</w:t>
      </w:r>
      <w:r>
        <w:rPr>
          <w:rFonts w:eastAsia="Calibri"/>
          <w:bCs/>
          <w:sz w:val="24"/>
          <w:lang w:eastAsia="en-US"/>
        </w:rPr>
        <w:t xml:space="preserve"> </w:t>
      </w:r>
      <w:r w:rsidRPr="00FE0439">
        <w:rPr>
          <w:rFonts w:eastAsia="Calibri"/>
          <w:bCs/>
          <w:sz w:val="24"/>
          <w:lang w:eastAsia="en-US"/>
        </w:rPr>
        <w:t>муниципального образования Тихвинский муниципальный район Ленинградской области по предоставлению муниципальной услуги</w:t>
      </w:r>
      <w:r>
        <w:rPr>
          <w:rFonts w:eastAsia="Calibri"/>
          <w:bCs/>
          <w:sz w:val="24"/>
          <w:lang w:eastAsia="en-US"/>
        </w:rPr>
        <w:t xml:space="preserve"> </w:t>
      </w:r>
      <w:r w:rsidRPr="00B2242A">
        <w:rPr>
          <w:rFonts w:eastAsia="Calibri"/>
          <w:bCs/>
          <w:sz w:val="24"/>
          <w:lang w:eastAsia="en-US"/>
        </w:rPr>
        <w:t>«Присвоение квалификационных категорий спортивных судей «спортивный судья третьей категории», «спортивный судья второй категории»</w:t>
      </w:r>
    </w:p>
    <w:p w14:paraId="13244865" w14:textId="77777777" w:rsidR="0040430B" w:rsidRPr="0040430B" w:rsidRDefault="0040430B" w:rsidP="0040430B">
      <w:pPr>
        <w:widowControl w:val="0"/>
        <w:autoSpaceDE w:val="0"/>
        <w:autoSpaceDN w:val="0"/>
        <w:spacing w:after="1"/>
        <w:ind w:firstLine="567"/>
        <w:jc w:val="left"/>
        <w:rPr>
          <w:sz w:val="24"/>
          <w:szCs w:val="24"/>
        </w:rPr>
      </w:pPr>
    </w:p>
    <w:p w14:paraId="71FA1757" w14:textId="77777777" w:rsidR="0040430B" w:rsidRPr="0040430B" w:rsidRDefault="0040430B" w:rsidP="0040430B">
      <w:pPr>
        <w:widowControl w:val="0"/>
        <w:autoSpaceDE w:val="0"/>
        <w:autoSpaceDN w:val="0"/>
        <w:ind w:firstLine="567"/>
        <w:jc w:val="center"/>
        <w:outlineLvl w:val="1"/>
        <w:rPr>
          <w:b/>
          <w:bCs/>
          <w:sz w:val="24"/>
          <w:szCs w:val="24"/>
        </w:rPr>
      </w:pPr>
      <w:r w:rsidRPr="0040430B">
        <w:rPr>
          <w:b/>
          <w:bCs/>
          <w:sz w:val="24"/>
          <w:szCs w:val="24"/>
        </w:rPr>
        <w:t>Форма решения о присвоении квалификационной категории спортивного судьи</w:t>
      </w:r>
    </w:p>
    <w:p w14:paraId="225E5DD7" w14:textId="77777777" w:rsidR="0040430B" w:rsidRPr="0040430B" w:rsidRDefault="0040430B" w:rsidP="0040430B">
      <w:pPr>
        <w:widowControl w:val="0"/>
        <w:autoSpaceDE w:val="0"/>
        <w:autoSpaceDN w:val="0"/>
        <w:ind w:firstLine="567"/>
        <w:jc w:val="center"/>
        <w:outlineLvl w:val="1"/>
        <w:rPr>
          <w:b/>
          <w:bCs/>
          <w:sz w:val="24"/>
          <w:szCs w:val="24"/>
        </w:rPr>
      </w:pPr>
      <w:r w:rsidRPr="0040430B">
        <w:rPr>
          <w:b/>
          <w:bCs/>
          <w:sz w:val="24"/>
          <w:szCs w:val="24"/>
        </w:rPr>
        <w:t>________________________________________________________</w:t>
      </w:r>
    </w:p>
    <w:p w14:paraId="1942D70D" w14:textId="77777777" w:rsidR="0040430B" w:rsidRPr="0040430B" w:rsidRDefault="0040430B" w:rsidP="0040430B">
      <w:pPr>
        <w:widowControl w:val="0"/>
        <w:autoSpaceDE w:val="0"/>
        <w:autoSpaceDN w:val="0"/>
        <w:ind w:firstLine="567"/>
        <w:jc w:val="center"/>
        <w:outlineLvl w:val="1"/>
        <w:rPr>
          <w:sz w:val="24"/>
          <w:szCs w:val="24"/>
        </w:rPr>
      </w:pPr>
      <w:r w:rsidRPr="0040430B">
        <w:rPr>
          <w:sz w:val="24"/>
          <w:szCs w:val="24"/>
        </w:rPr>
        <w:t>Наименование органа местного самоуправления</w:t>
      </w:r>
    </w:p>
    <w:p w14:paraId="35379C91" w14:textId="77777777" w:rsidR="0040430B" w:rsidRPr="0040430B" w:rsidRDefault="0040430B" w:rsidP="0040430B">
      <w:pPr>
        <w:widowControl w:val="0"/>
        <w:autoSpaceDE w:val="0"/>
        <w:autoSpaceDN w:val="0"/>
        <w:ind w:firstLine="567"/>
        <w:jc w:val="right"/>
        <w:outlineLvl w:val="1"/>
        <w:rPr>
          <w:sz w:val="24"/>
          <w:szCs w:val="24"/>
        </w:rPr>
      </w:pPr>
    </w:p>
    <w:p w14:paraId="317E47C9" w14:textId="77777777" w:rsidR="0040430B" w:rsidRPr="0040430B" w:rsidRDefault="0040430B" w:rsidP="0040430B">
      <w:pPr>
        <w:widowControl w:val="0"/>
        <w:autoSpaceDE w:val="0"/>
        <w:autoSpaceDN w:val="0"/>
        <w:ind w:firstLine="567"/>
        <w:jc w:val="right"/>
        <w:outlineLvl w:val="1"/>
        <w:rPr>
          <w:sz w:val="24"/>
          <w:szCs w:val="24"/>
        </w:rPr>
      </w:pPr>
      <w:r w:rsidRPr="0040430B">
        <w:rPr>
          <w:sz w:val="24"/>
          <w:szCs w:val="24"/>
        </w:rPr>
        <w:t>Кому:____________________________</w:t>
      </w:r>
    </w:p>
    <w:p w14:paraId="5494AD14" w14:textId="77777777" w:rsidR="0040430B" w:rsidRPr="0040430B" w:rsidRDefault="0040430B" w:rsidP="0040430B">
      <w:pPr>
        <w:widowControl w:val="0"/>
        <w:autoSpaceDE w:val="0"/>
        <w:autoSpaceDN w:val="0"/>
        <w:ind w:firstLine="567"/>
        <w:jc w:val="right"/>
        <w:outlineLvl w:val="1"/>
        <w:rPr>
          <w:sz w:val="24"/>
          <w:szCs w:val="24"/>
        </w:rPr>
      </w:pPr>
    </w:p>
    <w:p w14:paraId="0CC201DA" w14:textId="77777777" w:rsidR="0040430B" w:rsidRPr="0040430B" w:rsidRDefault="0040430B" w:rsidP="0040430B">
      <w:pPr>
        <w:widowControl w:val="0"/>
        <w:autoSpaceDE w:val="0"/>
        <w:autoSpaceDN w:val="0"/>
        <w:ind w:firstLine="567"/>
        <w:jc w:val="center"/>
        <w:outlineLvl w:val="1"/>
        <w:rPr>
          <w:b/>
          <w:sz w:val="24"/>
          <w:szCs w:val="24"/>
        </w:rPr>
      </w:pPr>
      <w:r w:rsidRPr="0040430B">
        <w:rPr>
          <w:b/>
          <w:sz w:val="24"/>
          <w:szCs w:val="24"/>
        </w:rPr>
        <w:t>РЕШЕНИЕ</w:t>
      </w:r>
    </w:p>
    <w:p w14:paraId="09CDB142" w14:textId="77777777" w:rsidR="0040430B" w:rsidRPr="0040430B" w:rsidRDefault="0040430B" w:rsidP="0040430B">
      <w:pPr>
        <w:widowControl w:val="0"/>
        <w:autoSpaceDE w:val="0"/>
        <w:autoSpaceDN w:val="0"/>
        <w:ind w:firstLine="567"/>
        <w:jc w:val="center"/>
        <w:outlineLvl w:val="1"/>
        <w:rPr>
          <w:b/>
          <w:sz w:val="24"/>
          <w:szCs w:val="24"/>
        </w:rPr>
      </w:pPr>
      <w:r w:rsidRPr="0040430B">
        <w:rPr>
          <w:b/>
          <w:sz w:val="24"/>
          <w:szCs w:val="24"/>
        </w:rPr>
        <w:t>о присвоении квалификационной категории спортивного судьи</w:t>
      </w:r>
    </w:p>
    <w:p w14:paraId="3315F922" w14:textId="77777777" w:rsidR="0040430B" w:rsidRPr="0040430B" w:rsidRDefault="0040430B" w:rsidP="0040430B">
      <w:pPr>
        <w:autoSpaceDE w:val="0"/>
        <w:autoSpaceDN w:val="0"/>
        <w:adjustRightInd w:val="0"/>
        <w:spacing w:after="160" w:line="259" w:lineRule="auto"/>
        <w:rPr>
          <w:rFonts w:eastAsia="Calibri"/>
          <w:sz w:val="24"/>
          <w:szCs w:val="24"/>
        </w:rPr>
      </w:pPr>
    </w:p>
    <w:p w14:paraId="3624B9C7" w14:textId="6294894F"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от ________________</w:t>
      </w:r>
      <w:r w:rsidRPr="0040430B">
        <w:rPr>
          <w:rFonts w:eastAsia="Calibri"/>
          <w:sz w:val="24"/>
          <w:szCs w:val="24"/>
        </w:rPr>
        <w:tab/>
      </w:r>
      <w:r w:rsidRPr="0040430B">
        <w:rPr>
          <w:rFonts w:eastAsia="Calibri"/>
          <w:sz w:val="24"/>
          <w:szCs w:val="24"/>
        </w:rPr>
        <w:tab/>
      </w:r>
      <w:r w:rsidRPr="0040430B">
        <w:rPr>
          <w:rFonts w:eastAsia="Calibri"/>
          <w:sz w:val="24"/>
          <w:szCs w:val="24"/>
        </w:rPr>
        <w:tab/>
      </w:r>
      <w:r w:rsidRPr="0040430B">
        <w:rPr>
          <w:rFonts w:eastAsia="Calibri"/>
          <w:sz w:val="24"/>
          <w:szCs w:val="24"/>
        </w:rPr>
        <w:tab/>
      </w:r>
      <w:r w:rsidRPr="0040430B">
        <w:rPr>
          <w:rFonts w:eastAsia="Calibri"/>
          <w:sz w:val="24"/>
          <w:szCs w:val="24"/>
        </w:rPr>
        <w:tab/>
      </w:r>
      <w:r w:rsidRPr="0040430B">
        <w:rPr>
          <w:rFonts w:eastAsia="Calibri"/>
          <w:sz w:val="24"/>
          <w:szCs w:val="24"/>
        </w:rPr>
        <w:tab/>
      </w:r>
      <w:r w:rsidRPr="0040430B">
        <w:rPr>
          <w:rFonts w:eastAsia="Calibri"/>
          <w:sz w:val="24"/>
          <w:szCs w:val="24"/>
        </w:rPr>
        <w:tab/>
        <w:t>№ _____________</w:t>
      </w:r>
    </w:p>
    <w:p w14:paraId="17AC0B0D" w14:textId="77777777" w:rsidR="00035138" w:rsidRDefault="00035138" w:rsidP="00035138">
      <w:pPr>
        <w:autoSpaceDE w:val="0"/>
        <w:autoSpaceDN w:val="0"/>
        <w:adjustRightInd w:val="0"/>
        <w:ind w:firstLine="567"/>
        <w:rPr>
          <w:rFonts w:eastAsia="Calibri"/>
          <w:sz w:val="24"/>
          <w:szCs w:val="24"/>
        </w:rPr>
      </w:pPr>
    </w:p>
    <w:p w14:paraId="73C43076" w14:textId="36D4AADF" w:rsidR="0040430B" w:rsidRPr="0040430B" w:rsidRDefault="0040430B" w:rsidP="00035138">
      <w:pPr>
        <w:autoSpaceDE w:val="0"/>
        <w:autoSpaceDN w:val="0"/>
        <w:adjustRightInd w:val="0"/>
        <w:ind w:firstLine="567"/>
        <w:rPr>
          <w:rFonts w:eastAsia="Calibri"/>
          <w:sz w:val="24"/>
          <w:szCs w:val="24"/>
        </w:rPr>
      </w:pPr>
      <w:r w:rsidRPr="0040430B">
        <w:rPr>
          <w:rFonts w:eastAsia="Calibri"/>
          <w:sz w:val="24"/>
          <w:szCs w:val="24"/>
        </w:rPr>
        <w:t>Рассмотрев Ваше заявление от ________________ № ______________________ и прилагаемые к нему документы, органом местного самоуправления</w:t>
      </w:r>
    </w:p>
    <w:p w14:paraId="4884127B" w14:textId="4300B817" w:rsidR="0040430B" w:rsidRPr="0040430B" w:rsidRDefault="0040430B" w:rsidP="0040430B">
      <w:pPr>
        <w:autoSpaceDE w:val="0"/>
        <w:autoSpaceDN w:val="0"/>
        <w:adjustRightInd w:val="0"/>
        <w:spacing w:after="160" w:line="259" w:lineRule="auto"/>
        <w:rPr>
          <w:rFonts w:eastAsia="Calibri"/>
          <w:sz w:val="24"/>
          <w:szCs w:val="24"/>
        </w:rPr>
      </w:pPr>
      <w:r w:rsidRPr="0040430B">
        <w:rPr>
          <w:rFonts w:eastAsia="Calibri"/>
          <w:sz w:val="24"/>
          <w:szCs w:val="24"/>
        </w:rPr>
        <w:t>_____________________________________________________________________________________________________</w:t>
      </w:r>
      <w:r w:rsidR="00C20CA9">
        <w:rPr>
          <w:rFonts w:eastAsia="Calibri"/>
          <w:sz w:val="24"/>
          <w:szCs w:val="24"/>
        </w:rPr>
        <w:t>_________________________________________________</w:t>
      </w:r>
    </w:p>
    <w:p w14:paraId="0DC5DD04" w14:textId="77777777" w:rsidR="0040430B" w:rsidRPr="0040430B" w:rsidRDefault="0040430B" w:rsidP="0040430B">
      <w:pPr>
        <w:autoSpaceDE w:val="0"/>
        <w:autoSpaceDN w:val="0"/>
        <w:adjustRightInd w:val="0"/>
        <w:spacing w:after="160" w:line="259" w:lineRule="auto"/>
        <w:jc w:val="center"/>
        <w:rPr>
          <w:rFonts w:eastAsia="Calibri"/>
          <w:sz w:val="24"/>
          <w:szCs w:val="24"/>
        </w:rPr>
      </w:pPr>
      <w:r w:rsidRPr="0040430B">
        <w:rPr>
          <w:rFonts w:eastAsia="Calibri"/>
          <w:sz w:val="24"/>
          <w:szCs w:val="24"/>
        </w:rPr>
        <w:t>наименование органа местного самоуправления</w:t>
      </w:r>
    </w:p>
    <w:p w14:paraId="7ABC9E3E" w14:textId="77777777" w:rsidR="0040430B" w:rsidRPr="0040430B" w:rsidRDefault="0040430B" w:rsidP="0040430B">
      <w:pPr>
        <w:widowControl w:val="0"/>
        <w:autoSpaceDE w:val="0"/>
        <w:autoSpaceDN w:val="0"/>
        <w:outlineLvl w:val="1"/>
        <w:rPr>
          <w:sz w:val="24"/>
          <w:szCs w:val="24"/>
        </w:rPr>
      </w:pPr>
      <w:r w:rsidRPr="0040430B">
        <w:rPr>
          <w:sz w:val="24"/>
          <w:szCs w:val="24"/>
        </w:rPr>
        <w:t>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w:t>
      </w:r>
    </w:p>
    <w:tbl>
      <w:tblPr>
        <w:tblStyle w:val="13"/>
        <w:tblW w:w="0" w:type="auto"/>
        <w:tblLook w:val="04A0" w:firstRow="1" w:lastRow="0" w:firstColumn="1" w:lastColumn="0" w:noHBand="0" w:noVBand="1"/>
      </w:tblPr>
      <w:tblGrid>
        <w:gridCol w:w="4698"/>
        <w:gridCol w:w="4363"/>
      </w:tblGrid>
      <w:tr w:rsidR="0040430B" w:rsidRPr="0040430B" w14:paraId="3A41BFA1" w14:textId="77777777" w:rsidTr="00DD4215">
        <w:tc>
          <w:tcPr>
            <w:tcW w:w="5210" w:type="dxa"/>
          </w:tcPr>
          <w:p w14:paraId="310FAEC7" w14:textId="77777777" w:rsidR="0040430B" w:rsidRPr="0040430B" w:rsidRDefault="0040430B" w:rsidP="0040430B">
            <w:pPr>
              <w:widowControl w:val="0"/>
              <w:autoSpaceDE w:val="0"/>
              <w:autoSpaceDN w:val="0"/>
              <w:outlineLvl w:val="1"/>
              <w:rPr>
                <w:sz w:val="24"/>
                <w:szCs w:val="24"/>
              </w:rPr>
            </w:pPr>
            <w:r w:rsidRPr="0040430B">
              <w:rPr>
                <w:sz w:val="24"/>
                <w:szCs w:val="24"/>
              </w:rPr>
              <w:t>ФИО кандидата</w:t>
            </w:r>
          </w:p>
        </w:tc>
        <w:tc>
          <w:tcPr>
            <w:tcW w:w="5211" w:type="dxa"/>
          </w:tcPr>
          <w:p w14:paraId="41B0E4AE" w14:textId="77777777" w:rsidR="0040430B" w:rsidRPr="0040430B" w:rsidRDefault="0040430B" w:rsidP="0040430B">
            <w:pPr>
              <w:widowControl w:val="0"/>
              <w:autoSpaceDE w:val="0"/>
              <w:autoSpaceDN w:val="0"/>
              <w:outlineLvl w:val="1"/>
              <w:rPr>
                <w:b/>
                <w:sz w:val="24"/>
                <w:szCs w:val="24"/>
              </w:rPr>
            </w:pPr>
          </w:p>
        </w:tc>
      </w:tr>
      <w:tr w:rsidR="0040430B" w:rsidRPr="0040430B" w14:paraId="53553500" w14:textId="77777777" w:rsidTr="00DD4215">
        <w:tc>
          <w:tcPr>
            <w:tcW w:w="5210" w:type="dxa"/>
          </w:tcPr>
          <w:p w14:paraId="076143DB" w14:textId="77777777" w:rsidR="0040430B" w:rsidRPr="0040430B" w:rsidRDefault="0040430B" w:rsidP="0040430B">
            <w:pPr>
              <w:widowControl w:val="0"/>
              <w:autoSpaceDE w:val="0"/>
              <w:autoSpaceDN w:val="0"/>
              <w:outlineLvl w:val="1"/>
              <w:rPr>
                <w:sz w:val="24"/>
                <w:szCs w:val="24"/>
              </w:rPr>
            </w:pPr>
            <w:r w:rsidRPr="0040430B">
              <w:rPr>
                <w:sz w:val="24"/>
                <w:szCs w:val="24"/>
              </w:rPr>
              <w:t>Дата рождения</w:t>
            </w:r>
          </w:p>
        </w:tc>
        <w:tc>
          <w:tcPr>
            <w:tcW w:w="5211" w:type="dxa"/>
          </w:tcPr>
          <w:p w14:paraId="3974DD29" w14:textId="77777777" w:rsidR="0040430B" w:rsidRPr="0040430B" w:rsidRDefault="0040430B" w:rsidP="0040430B">
            <w:pPr>
              <w:widowControl w:val="0"/>
              <w:autoSpaceDE w:val="0"/>
              <w:autoSpaceDN w:val="0"/>
              <w:outlineLvl w:val="1"/>
              <w:rPr>
                <w:b/>
                <w:sz w:val="24"/>
                <w:szCs w:val="24"/>
              </w:rPr>
            </w:pPr>
          </w:p>
        </w:tc>
      </w:tr>
      <w:tr w:rsidR="0040430B" w:rsidRPr="0040430B" w14:paraId="4E502F94" w14:textId="77777777" w:rsidTr="00DD4215">
        <w:tc>
          <w:tcPr>
            <w:tcW w:w="5210" w:type="dxa"/>
          </w:tcPr>
          <w:p w14:paraId="06DF294E" w14:textId="77777777" w:rsidR="0040430B" w:rsidRPr="0040430B" w:rsidRDefault="0040430B" w:rsidP="0040430B">
            <w:pPr>
              <w:widowControl w:val="0"/>
              <w:autoSpaceDE w:val="0"/>
              <w:autoSpaceDN w:val="0"/>
              <w:outlineLvl w:val="1"/>
              <w:rPr>
                <w:sz w:val="24"/>
                <w:szCs w:val="24"/>
              </w:rPr>
            </w:pPr>
            <w:r w:rsidRPr="0040430B">
              <w:rPr>
                <w:sz w:val="24"/>
                <w:szCs w:val="24"/>
              </w:rPr>
              <w:t>Квалификационная категория</w:t>
            </w:r>
          </w:p>
        </w:tc>
        <w:tc>
          <w:tcPr>
            <w:tcW w:w="5211" w:type="dxa"/>
          </w:tcPr>
          <w:p w14:paraId="3A4042D1" w14:textId="77777777" w:rsidR="0040430B" w:rsidRPr="0040430B" w:rsidRDefault="0040430B" w:rsidP="0040430B">
            <w:pPr>
              <w:widowControl w:val="0"/>
              <w:autoSpaceDE w:val="0"/>
              <w:autoSpaceDN w:val="0"/>
              <w:outlineLvl w:val="1"/>
              <w:rPr>
                <w:b/>
                <w:sz w:val="24"/>
                <w:szCs w:val="24"/>
              </w:rPr>
            </w:pPr>
          </w:p>
        </w:tc>
      </w:tr>
      <w:tr w:rsidR="0040430B" w:rsidRPr="0040430B" w14:paraId="7BD822FD" w14:textId="77777777" w:rsidTr="00DD4215">
        <w:tc>
          <w:tcPr>
            <w:tcW w:w="5210" w:type="dxa"/>
          </w:tcPr>
          <w:p w14:paraId="753E30EE" w14:textId="77777777" w:rsidR="0040430B" w:rsidRPr="0040430B" w:rsidRDefault="0040430B" w:rsidP="0040430B">
            <w:pPr>
              <w:widowControl w:val="0"/>
              <w:autoSpaceDE w:val="0"/>
              <w:autoSpaceDN w:val="0"/>
              <w:outlineLvl w:val="1"/>
              <w:rPr>
                <w:sz w:val="24"/>
                <w:szCs w:val="24"/>
              </w:rPr>
            </w:pPr>
            <w:r w:rsidRPr="0040430B">
              <w:rPr>
                <w:sz w:val="24"/>
                <w:szCs w:val="24"/>
              </w:rPr>
              <w:t>Вид спорта</w:t>
            </w:r>
          </w:p>
        </w:tc>
        <w:tc>
          <w:tcPr>
            <w:tcW w:w="5211" w:type="dxa"/>
          </w:tcPr>
          <w:p w14:paraId="6DE81770" w14:textId="77777777" w:rsidR="0040430B" w:rsidRPr="0040430B" w:rsidRDefault="0040430B" w:rsidP="0040430B">
            <w:pPr>
              <w:widowControl w:val="0"/>
              <w:autoSpaceDE w:val="0"/>
              <w:autoSpaceDN w:val="0"/>
              <w:outlineLvl w:val="1"/>
              <w:rPr>
                <w:b/>
                <w:sz w:val="24"/>
                <w:szCs w:val="24"/>
              </w:rPr>
            </w:pPr>
          </w:p>
        </w:tc>
      </w:tr>
      <w:tr w:rsidR="0040430B" w:rsidRPr="0040430B" w14:paraId="29119662" w14:textId="77777777" w:rsidTr="00DD4215">
        <w:tc>
          <w:tcPr>
            <w:tcW w:w="5210" w:type="dxa"/>
          </w:tcPr>
          <w:p w14:paraId="2DC33521" w14:textId="77777777" w:rsidR="0040430B" w:rsidRPr="0040430B" w:rsidRDefault="0040430B" w:rsidP="0040430B">
            <w:pPr>
              <w:widowControl w:val="0"/>
              <w:autoSpaceDE w:val="0"/>
              <w:autoSpaceDN w:val="0"/>
              <w:outlineLvl w:val="1"/>
              <w:rPr>
                <w:sz w:val="24"/>
                <w:szCs w:val="24"/>
              </w:rPr>
            </w:pPr>
            <w:r w:rsidRPr="0040430B">
              <w:rPr>
                <w:sz w:val="24"/>
                <w:szCs w:val="24"/>
              </w:rPr>
              <w:t>Номер и дата решения</w:t>
            </w:r>
          </w:p>
        </w:tc>
        <w:tc>
          <w:tcPr>
            <w:tcW w:w="5211" w:type="dxa"/>
          </w:tcPr>
          <w:p w14:paraId="34D9F826" w14:textId="77777777" w:rsidR="0040430B" w:rsidRPr="0040430B" w:rsidRDefault="0040430B" w:rsidP="0040430B">
            <w:pPr>
              <w:widowControl w:val="0"/>
              <w:autoSpaceDE w:val="0"/>
              <w:autoSpaceDN w:val="0"/>
              <w:outlineLvl w:val="1"/>
              <w:rPr>
                <w:b/>
                <w:sz w:val="24"/>
                <w:szCs w:val="24"/>
              </w:rPr>
            </w:pPr>
          </w:p>
        </w:tc>
      </w:tr>
    </w:tbl>
    <w:p w14:paraId="22C2F982" w14:textId="77777777" w:rsidR="0040430B" w:rsidRPr="0040430B" w:rsidRDefault="0040430B" w:rsidP="0040430B">
      <w:pPr>
        <w:autoSpaceDE w:val="0"/>
        <w:autoSpaceDN w:val="0"/>
        <w:adjustRightInd w:val="0"/>
        <w:ind w:firstLine="567"/>
        <w:jc w:val="left"/>
        <w:rPr>
          <w:rFonts w:eastAsia="Calibri"/>
          <w:color w:val="000000"/>
          <w:sz w:val="24"/>
          <w:szCs w:val="24"/>
        </w:rPr>
      </w:pPr>
      <w:r w:rsidRPr="0040430B">
        <w:rPr>
          <w:rFonts w:eastAsia="Calibri"/>
          <w:color w:val="000000"/>
          <w:sz w:val="24"/>
          <w:szCs w:val="24"/>
        </w:rPr>
        <w:t xml:space="preserve">Будут внесены сведения в действующую книжку спортивного судьи. </w:t>
      </w:r>
    </w:p>
    <w:p w14:paraId="2CEAA3C7" w14:textId="77777777" w:rsidR="0040430B" w:rsidRPr="0040430B" w:rsidRDefault="0040430B" w:rsidP="0040430B">
      <w:pPr>
        <w:widowControl w:val="0"/>
        <w:autoSpaceDE w:val="0"/>
        <w:autoSpaceDN w:val="0"/>
        <w:ind w:firstLine="567"/>
        <w:outlineLvl w:val="1"/>
        <w:rPr>
          <w:sz w:val="24"/>
          <w:szCs w:val="24"/>
        </w:rPr>
      </w:pPr>
      <w:r w:rsidRPr="0040430B">
        <w:rPr>
          <w:sz w:val="24"/>
          <w:szCs w:val="24"/>
        </w:rPr>
        <w:t>Для этого Вам необходимо обратиться в _______________________________</w:t>
      </w:r>
    </w:p>
    <w:p w14:paraId="4099E1EF" w14:textId="33FD1F24" w:rsidR="0040430B" w:rsidRPr="0040430B" w:rsidRDefault="0040430B" w:rsidP="0040430B">
      <w:pPr>
        <w:autoSpaceDE w:val="0"/>
        <w:autoSpaceDN w:val="0"/>
        <w:adjustRightInd w:val="0"/>
        <w:spacing w:after="160" w:line="259" w:lineRule="auto"/>
        <w:jc w:val="center"/>
        <w:rPr>
          <w:rFonts w:eastAsia="Calibri"/>
          <w:sz w:val="24"/>
          <w:szCs w:val="24"/>
        </w:rPr>
      </w:pPr>
      <w:r w:rsidRPr="0040430B">
        <w:rPr>
          <w:rFonts w:eastAsia="Calibri"/>
          <w:sz w:val="24"/>
          <w:szCs w:val="24"/>
        </w:rPr>
        <w:t xml:space="preserve">                                                                   </w:t>
      </w:r>
      <w:r w:rsidR="00035138">
        <w:rPr>
          <w:rFonts w:eastAsia="Calibri"/>
          <w:sz w:val="24"/>
          <w:szCs w:val="24"/>
        </w:rPr>
        <w:t xml:space="preserve">         </w:t>
      </w:r>
      <w:r w:rsidRPr="0040430B">
        <w:rPr>
          <w:rFonts w:eastAsia="Calibri"/>
          <w:sz w:val="24"/>
          <w:szCs w:val="24"/>
        </w:rPr>
        <w:t xml:space="preserve"> </w:t>
      </w:r>
      <w:r w:rsidRPr="0040430B">
        <w:rPr>
          <w:rFonts w:eastAsia="Calibri"/>
          <w:sz w:val="20"/>
        </w:rPr>
        <w:t>наименование органа местного самоуправления</w:t>
      </w:r>
    </w:p>
    <w:p w14:paraId="6A7D6317" w14:textId="77777777" w:rsidR="0040430B" w:rsidRPr="0040430B" w:rsidRDefault="0040430B" w:rsidP="0040430B">
      <w:pPr>
        <w:widowControl w:val="0"/>
        <w:autoSpaceDE w:val="0"/>
        <w:autoSpaceDN w:val="0"/>
        <w:ind w:firstLine="567"/>
        <w:outlineLvl w:val="1"/>
        <w:rPr>
          <w:sz w:val="24"/>
          <w:szCs w:val="24"/>
        </w:rPr>
      </w:pPr>
      <w:r w:rsidRPr="0040430B">
        <w:rPr>
          <w:sz w:val="24"/>
          <w:szCs w:val="24"/>
        </w:rPr>
        <w:t>Дополнительная информация: ________________________________________</w:t>
      </w:r>
    </w:p>
    <w:p w14:paraId="6AE23805" w14:textId="77777777" w:rsidR="0040430B" w:rsidRPr="0040430B" w:rsidRDefault="0040430B" w:rsidP="0040430B">
      <w:pPr>
        <w:autoSpaceDE w:val="0"/>
        <w:autoSpaceDN w:val="0"/>
        <w:adjustRightInd w:val="0"/>
        <w:spacing w:after="160" w:line="259" w:lineRule="auto"/>
        <w:rPr>
          <w:rFonts w:eastAsia="Calibri"/>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40430B" w:rsidRPr="0040430B" w14:paraId="0EFB5BEA" w14:textId="77777777" w:rsidTr="00DD4215">
        <w:trPr>
          <w:jc w:val="center"/>
        </w:trPr>
        <w:tc>
          <w:tcPr>
            <w:tcW w:w="4398" w:type="dxa"/>
            <w:tcBorders>
              <w:bottom w:val="single" w:sz="4" w:space="0" w:color="auto"/>
            </w:tcBorders>
          </w:tcPr>
          <w:p w14:paraId="038BF58E" w14:textId="77777777" w:rsidR="0040430B" w:rsidRPr="0040430B" w:rsidRDefault="0040430B" w:rsidP="0040430B">
            <w:pPr>
              <w:autoSpaceDE w:val="0"/>
              <w:autoSpaceDN w:val="0"/>
              <w:adjustRightInd w:val="0"/>
              <w:spacing w:after="160" w:line="259" w:lineRule="auto"/>
              <w:jc w:val="left"/>
              <w:rPr>
                <w:rFonts w:eastAsia="Calibri"/>
                <w:sz w:val="24"/>
                <w:szCs w:val="24"/>
              </w:rPr>
            </w:pPr>
          </w:p>
        </w:tc>
        <w:tc>
          <w:tcPr>
            <w:tcW w:w="704" w:type="dxa"/>
            <w:vMerge w:val="restart"/>
            <w:tcBorders>
              <w:right w:val="single" w:sz="4" w:space="0" w:color="auto"/>
            </w:tcBorders>
          </w:tcPr>
          <w:p w14:paraId="2B58050E" w14:textId="77777777" w:rsidR="0040430B" w:rsidRPr="0040430B" w:rsidRDefault="0040430B" w:rsidP="0040430B">
            <w:pPr>
              <w:autoSpaceDE w:val="0"/>
              <w:autoSpaceDN w:val="0"/>
              <w:adjustRightInd w:val="0"/>
              <w:spacing w:after="160" w:line="259" w:lineRule="auto"/>
              <w:jc w:val="left"/>
              <w:rPr>
                <w:rFonts w:eastAsia="Calibri"/>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6AC6B3F7" w14:textId="77777777" w:rsidR="0040430B" w:rsidRPr="0040430B" w:rsidRDefault="0040430B" w:rsidP="0040430B">
            <w:pPr>
              <w:autoSpaceDE w:val="0"/>
              <w:autoSpaceDN w:val="0"/>
              <w:adjustRightInd w:val="0"/>
              <w:spacing w:after="160" w:line="259" w:lineRule="auto"/>
              <w:jc w:val="center"/>
              <w:rPr>
                <w:rFonts w:eastAsia="Calibri"/>
                <w:sz w:val="24"/>
                <w:szCs w:val="24"/>
              </w:rPr>
            </w:pPr>
            <w:r w:rsidRPr="0040430B">
              <w:rPr>
                <w:rFonts w:eastAsia="Calibri"/>
                <w:sz w:val="24"/>
                <w:szCs w:val="24"/>
              </w:rPr>
              <w:t>Сведения об</w:t>
            </w:r>
          </w:p>
          <w:p w14:paraId="63F2E850" w14:textId="77777777" w:rsidR="0040430B" w:rsidRPr="0040430B" w:rsidRDefault="0040430B" w:rsidP="0040430B">
            <w:pPr>
              <w:autoSpaceDE w:val="0"/>
              <w:autoSpaceDN w:val="0"/>
              <w:adjustRightInd w:val="0"/>
              <w:spacing w:after="160" w:line="259" w:lineRule="auto"/>
              <w:jc w:val="center"/>
              <w:rPr>
                <w:rFonts w:eastAsia="Calibri"/>
                <w:sz w:val="24"/>
                <w:szCs w:val="24"/>
              </w:rPr>
            </w:pPr>
            <w:r w:rsidRPr="0040430B">
              <w:rPr>
                <w:rFonts w:eastAsia="Calibri"/>
                <w:sz w:val="24"/>
                <w:szCs w:val="24"/>
              </w:rPr>
              <w:t>электронной</w:t>
            </w:r>
          </w:p>
          <w:p w14:paraId="78C74051" w14:textId="77777777" w:rsidR="0040430B" w:rsidRPr="0040430B" w:rsidRDefault="0040430B" w:rsidP="0040430B">
            <w:pPr>
              <w:autoSpaceDE w:val="0"/>
              <w:autoSpaceDN w:val="0"/>
              <w:adjustRightInd w:val="0"/>
              <w:spacing w:after="160" w:line="259" w:lineRule="auto"/>
              <w:jc w:val="center"/>
              <w:rPr>
                <w:rFonts w:eastAsia="Calibri"/>
                <w:sz w:val="24"/>
                <w:szCs w:val="24"/>
              </w:rPr>
            </w:pPr>
            <w:r w:rsidRPr="0040430B">
              <w:rPr>
                <w:rFonts w:eastAsia="Calibri"/>
                <w:sz w:val="24"/>
                <w:szCs w:val="24"/>
              </w:rPr>
              <w:t>подписи</w:t>
            </w:r>
          </w:p>
        </w:tc>
      </w:tr>
      <w:tr w:rsidR="0040430B" w:rsidRPr="0040430B" w14:paraId="328FC522" w14:textId="77777777" w:rsidTr="00DD4215">
        <w:trPr>
          <w:jc w:val="center"/>
        </w:trPr>
        <w:tc>
          <w:tcPr>
            <w:tcW w:w="4398" w:type="dxa"/>
            <w:tcBorders>
              <w:top w:val="single" w:sz="4" w:space="0" w:color="auto"/>
            </w:tcBorders>
          </w:tcPr>
          <w:p w14:paraId="5C01D67B" w14:textId="77777777" w:rsidR="0040430B" w:rsidRPr="0040430B" w:rsidRDefault="0040430B" w:rsidP="0040430B">
            <w:pPr>
              <w:autoSpaceDE w:val="0"/>
              <w:autoSpaceDN w:val="0"/>
              <w:adjustRightInd w:val="0"/>
              <w:spacing w:after="160" w:line="259" w:lineRule="auto"/>
              <w:jc w:val="center"/>
              <w:rPr>
                <w:rFonts w:eastAsia="Calibri"/>
                <w:sz w:val="24"/>
                <w:szCs w:val="24"/>
              </w:rPr>
            </w:pPr>
            <w:r w:rsidRPr="0040430B">
              <w:rPr>
                <w:rFonts w:eastAsia="Calibri"/>
                <w:sz w:val="24"/>
                <w:szCs w:val="24"/>
              </w:rPr>
              <w:t>Должность и ФИО сотрудника, принявшего решение</w:t>
            </w:r>
          </w:p>
        </w:tc>
        <w:tc>
          <w:tcPr>
            <w:tcW w:w="704" w:type="dxa"/>
            <w:vMerge/>
            <w:tcBorders>
              <w:right w:val="single" w:sz="4" w:space="0" w:color="auto"/>
            </w:tcBorders>
          </w:tcPr>
          <w:p w14:paraId="4D8E088C" w14:textId="77777777" w:rsidR="0040430B" w:rsidRPr="0040430B" w:rsidRDefault="0040430B" w:rsidP="0040430B">
            <w:pPr>
              <w:autoSpaceDE w:val="0"/>
              <w:autoSpaceDN w:val="0"/>
              <w:adjustRightInd w:val="0"/>
              <w:spacing w:after="160" w:line="259" w:lineRule="auto"/>
              <w:jc w:val="center"/>
              <w:rPr>
                <w:rFonts w:eastAsia="Calibri"/>
                <w:sz w:val="24"/>
                <w:szCs w:val="24"/>
              </w:rPr>
            </w:pPr>
          </w:p>
        </w:tc>
        <w:tc>
          <w:tcPr>
            <w:tcW w:w="3969" w:type="dxa"/>
            <w:vMerge/>
            <w:tcBorders>
              <w:top w:val="single" w:sz="4" w:space="0" w:color="auto"/>
              <w:left w:val="single" w:sz="4" w:space="0" w:color="auto"/>
              <w:bottom w:val="single" w:sz="4" w:space="0" w:color="auto"/>
              <w:right w:val="single" w:sz="4" w:space="0" w:color="auto"/>
            </w:tcBorders>
          </w:tcPr>
          <w:p w14:paraId="5CEAB0DC" w14:textId="77777777" w:rsidR="0040430B" w:rsidRPr="0040430B" w:rsidRDefault="0040430B" w:rsidP="0040430B">
            <w:pPr>
              <w:autoSpaceDE w:val="0"/>
              <w:autoSpaceDN w:val="0"/>
              <w:adjustRightInd w:val="0"/>
              <w:spacing w:after="160" w:line="259" w:lineRule="auto"/>
              <w:jc w:val="center"/>
              <w:rPr>
                <w:rFonts w:eastAsia="Calibri"/>
                <w:sz w:val="24"/>
                <w:szCs w:val="24"/>
              </w:rPr>
            </w:pPr>
          </w:p>
        </w:tc>
      </w:tr>
    </w:tbl>
    <w:p w14:paraId="508A81B1" w14:textId="77777777" w:rsidR="0040430B" w:rsidRPr="0040430B" w:rsidRDefault="0040430B" w:rsidP="0040430B">
      <w:pPr>
        <w:widowControl w:val="0"/>
        <w:autoSpaceDE w:val="0"/>
        <w:autoSpaceDN w:val="0"/>
        <w:ind w:firstLine="567"/>
        <w:outlineLvl w:val="1"/>
        <w:rPr>
          <w:b/>
          <w:sz w:val="24"/>
          <w:szCs w:val="24"/>
        </w:rPr>
      </w:pPr>
    </w:p>
    <w:p w14:paraId="011751A9" w14:textId="77777777" w:rsidR="0040430B" w:rsidRPr="0040430B" w:rsidRDefault="0040430B" w:rsidP="0040430B">
      <w:pPr>
        <w:autoSpaceDE w:val="0"/>
        <w:autoSpaceDN w:val="0"/>
        <w:adjustRightInd w:val="0"/>
        <w:spacing w:before="200" w:after="160" w:line="259" w:lineRule="auto"/>
        <w:ind w:firstLine="567"/>
        <w:rPr>
          <w:b/>
          <w:strike/>
          <w:sz w:val="24"/>
          <w:szCs w:val="24"/>
        </w:rPr>
        <w:sectPr w:rsidR="0040430B" w:rsidRPr="0040430B" w:rsidSect="00035138">
          <w:pgSz w:w="11906" w:h="16838"/>
          <w:pgMar w:top="851" w:right="1134" w:bottom="992" w:left="1701" w:header="709" w:footer="709" w:gutter="0"/>
          <w:cols w:space="708"/>
          <w:docGrid w:linePitch="381"/>
        </w:sectPr>
      </w:pPr>
    </w:p>
    <w:p w14:paraId="55A0430E" w14:textId="57FE599B" w:rsidR="00954D92" w:rsidRPr="00FE0439" w:rsidRDefault="00954D92" w:rsidP="00954D92">
      <w:pPr>
        <w:widowControl w:val="0"/>
        <w:autoSpaceDE w:val="0"/>
        <w:autoSpaceDN w:val="0"/>
        <w:ind w:left="10080"/>
        <w:outlineLvl w:val="1"/>
        <w:rPr>
          <w:rFonts w:eastAsia="Calibri"/>
          <w:bCs/>
          <w:sz w:val="24"/>
          <w:lang w:eastAsia="en-US"/>
        </w:rPr>
      </w:pPr>
      <w:r w:rsidRPr="0040430B">
        <w:rPr>
          <w:sz w:val="24"/>
          <w:szCs w:val="24"/>
        </w:rPr>
        <w:t xml:space="preserve">Приложение № </w:t>
      </w:r>
      <w:r>
        <w:rPr>
          <w:sz w:val="24"/>
          <w:szCs w:val="24"/>
        </w:rPr>
        <w:t>5</w:t>
      </w:r>
    </w:p>
    <w:p w14:paraId="00395D8F" w14:textId="77777777" w:rsidR="00954D92" w:rsidRPr="0040430B" w:rsidRDefault="00954D92" w:rsidP="00954D92">
      <w:pPr>
        <w:widowControl w:val="0"/>
        <w:autoSpaceDE w:val="0"/>
        <w:autoSpaceDN w:val="0"/>
        <w:ind w:left="10080"/>
        <w:outlineLvl w:val="1"/>
        <w:rPr>
          <w:sz w:val="24"/>
          <w:szCs w:val="24"/>
        </w:rPr>
      </w:pPr>
      <w:r w:rsidRPr="00FE0439">
        <w:rPr>
          <w:rFonts w:eastAsia="Calibri"/>
          <w:bCs/>
          <w:sz w:val="24"/>
          <w:lang w:eastAsia="en-US"/>
        </w:rPr>
        <w:t>к административному регламенту администрации</w:t>
      </w:r>
      <w:r>
        <w:rPr>
          <w:rFonts w:eastAsia="Calibri"/>
          <w:bCs/>
          <w:sz w:val="24"/>
          <w:lang w:eastAsia="en-US"/>
        </w:rPr>
        <w:t xml:space="preserve"> </w:t>
      </w:r>
      <w:r w:rsidRPr="00FE0439">
        <w:rPr>
          <w:rFonts w:eastAsia="Calibri"/>
          <w:bCs/>
          <w:sz w:val="24"/>
          <w:lang w:eastAsia="en-US"/>
        </w:rPr>
        <w:t>муниципального образования Тихвинский муниципальный район Ленинградской области по предоставлению муниципальной услуги</w:t>
      </w:r>
      <w:r>
        <w:rPr>
          <w:rFonts w:eastAsia="Calibri"/>
          <w:bCs/>
          <w:sz w:val="24"/>
          <w:lang w:eastAsia="en-US"/>
        </w:rPr>
        <w:t xml:space="preserve"> </w:t>
      </w:r>
      <w:r w:rsidRPr="00B2242A">
        <w:rPr>
          <w:rFonts w:eastAsia="Calibri"/>
          <w:bCs/>
          <w:sz w:val="24"/>
          <w:lang w:eastAsia="en-US"/>
        </w:rPr>
        <w:t>«Присвоение квалификационных категорий спортивных судей «спортивный судья третьей категории», «спортивный судья второй категории»</w:t>
      </w:r>
    </w:p>
    <w:p w14:paraId="655D9195" w14:textId="77777777" w:rsidR="0040430B" w:rsidRPr="0040430B" w:rsidRDefault="0040430B" w:rsidP="0040430B">
      <w:pPr>
        <w:widowControl w:val="0"/>
        <w:autoSpaceDE w:val="0"/>
        <w:autoSpaceDN w:val="0"/>
        <w:ind w:firstLine="567"/>
        <w:jc w:val="right"/>
        <w:outlineLvl w:val="1"/>
        <w:rPr>
          <w:sz w:val="22"/>
        </w:rPr>
      </w:pPr>
    </w:p>
    <w:p w14:paraId="51A6FEDC" w14:textId="77777777" w:rsidR="0040430B" w:rsidRPr="0040430B" w:rsidRDefault="0040430B" w:rsidP="0040430B">
      <w:pPr>
        <w:widowControl w:val="0"/>
        <w:autoSpaceDE w:val="0"/>
        <w:autoSpaceDN w:val="0"/>
        <w:ind w:firstLine="567"/>
        <w:jc w:val="center"/>
        <w:outlineLvl w:val="1"/>
        <w:rPr>
          <w:b/>
          <w:szCs w:val="28"/>
        </w:rPr>
      </w:pPr>
      <w:r w:rsidRPr="0040430B">
        <w:rPr>
          <w:b/>
          <w:szCs w:val="28"/>
        </w:rPr>
        <w:t>Представление к присвоению квалификационной категории спортивного судьи</w:t>
      </w:r>
    </w:p>
    <w:p w14:paraId="0E8C0FD2" w14:textId="77777777" w:rsidR="0040430B" w:rsidRPr="0040430B" w:rsidRDefault="0040430B" w:rsidP="0040430B">
      <w:pPr>
        <w:widowControl w:val="0"/>
        <w:autoSpaceDE w:val="0"/>
        <w:autoSpaceDN w:val="0"/>
        <w:ind w:firstLine="567"/>
        <w:jc w:val="center"/>
        <w:outlineLvl w:val="1"/>
        <w:rPr>
          <w:b/>
          <w:szCs w:val="28"/>
        </w:rPr>
      </w:pPr>
      <w:r w:rsidRPr="0040430B">
        <w:rPr>
          <w:b/>
          <w:szCs w:val="28"/>
        </w:rPr>
        <w:t>______________________________________________________________________</w:t>
      </w:r>
    </w:p>
    <w:p w14:paraId="2E47B339" w14:textId="77777777" w:rsidR="0040430B" w:rsidRPr="0040430B" w:rsidRDefault="0040430B" w:rsidP="0040430B">
      <w:pPr>
        <w:widowControl w:val="0"/>
        <w:autoSpaceDE w:val="0"/>
        <w:autoSpaceDN w:val="0"/>
        <w:ind w:firstLine="567"/>
        <w:jc w:val="center"/>
        <w:outlineLvl w:val="1"/>
        <w:rPr>
          <w:sz w:val="22"/>
        </w:rPr>
      </w:pPr>
      <w:r w:rsidRPr="0040430B">
        <w:rPr>
          <w:sz w:val="22"/>
        </w:rPr>
        <w:t>(указывается квалификационная категория спортивного судьи)</w:t>
      </w:r>
    </w:p>
    <w:p w14:paraId="6D99D4EA" w14:textId="77777777" w:rsidR="0040430B" w:rsidRPr="0040430B" w:rsidRDefault="0040430B" w:rsidP="0040430B">
      <w:pPr>
        <w:widowControl w:val="0"/>
        <w:autoSpaceDE w:val="0"/>
        <w:autoSpaceDN w:val="0"/>
        <w:ind w:firstLine="567"/>
        <w:jc w:val="right"/>
        <w:outlineLvl w:val="1"/>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2"/>
        <w:gridCol w:w="451"/>
        <w:gridCol w:w="634"/>
        <w:gridCol w:w="643"/>
        <w:gridCol w:w="624"/>
        <w:gridCol w:w="1965"/>
        <w:gridCol w:w="646"/>
        <w:gridCol w:w="380"/>
        <w:gridCol w:w="414"/>
        <w:gridCol w:w="794"/>
        <w:gridCol w:w="1166"/>
        <w:gridCol w:w="1928"/>
        <w:gridCol w:w="1396"/>
        <w:gridCol w:w="360"/>
        <w:gridCol w:w="670"/>
        <w:gridCol w:w="964"/>
      </w:tblGrid>
      <w:tr w:rsidR="0040430B" w:rsidRPr="0040430B" w14:paraId="716B4301" w14:textId="77777777" w:rsidTr="00035138">
        <w:trPr>
          <w:jc w:val="center"/>
        </w:trPr>
        <w:tc>
          <w:tcPr>
            <w:tcW w:w="2083" w:type="dxa"/>
            <w:gridSpan w:val="2"/>
            <w:vMerge w:val="restart"/>
          </w:tcPr>
          <w:p w14:paraId="4189FCC9" w14:textId="77777777" w:rsidR="0040430B" w:rsidRPr="0040430B" w:rsidRDefault="0040430B" w:rsidP="0040430B">
            <w:pPr>
              <w:widowControl w:val="0"/>
              <w:autoSpaceDE w:val="0"/>
              <w:autoSpaceDN w:val="0"/>
              <w:jc w:val="center"/>
              <w:rPr>
                <w:sz w:val="22"/>
              </w:rPr>
            </w:pPr>
            <w:r w:rsidRPr="0040430B">
              <w:rPr>
                <w:sz w:val="22"/>
              </w:rPr>
              <w:t>Дата поступления представления и документов (число, месяц, год)</w:t>
            </w:r>
          </w:p>
        </w:tc>
        <w:tc>
          <w:tcPr>
            <w:tcW w:w="634" w:type="dxa"/>
            <w:vMerge w:val="restart"/>
          </w:tcPr>
          <w:p w14:paraId="65B37486" w14:textId="77777777" w:rsidR="0040430B" w:rsidRPr="0040430B" w:rsidRDefault="0040430B" w:rsidP="0040430B">
            <w:pPr>
              <w:widowControl w:val="0"/>
              <w:autoSpaceDE w:val="0"/>
              <w:autoSpaceDN w:val="0"/>
              <w:jc w:val="left"/>
              <w:rPr>
                <w:sz w:val="22"/>
              </w:rPr>
            </w:pPr>
          </w:p>
        </w:tc>
        <w:tc>
          <w:tcPr>
            <w:tcW w:w="643" w:type="dxa"/>
            <w:vMerge w:val="restart"/>
          </w:tcPr>
          <w:p w14:paraId="308A19CA" w14:textId="77777777" w:rsidR="0040430B" w:rsidRPr="0040430B" w:rsidRDefault="0040430B" w:rsidP="0040430B">
            <w:pPr>
              <w:widowControl w:val="0"/>
              <w:autoSpaceDE w:val="0"/>
              <w:autoSpaceDN w:val="0"/>
              <w:jc w:val="left"/>
              <w:rPr>
                <w:sz w:val="22"/>
              </w:rPr>
            </w:pPr>
          </w:p>
        </w:tc>
        <w:tc>
          <w:tcPr>
            <w:tcW w:w="624" w:type="dxa"/>
            <w:vMerge w:val="restart"/>
          </w:tcPr>
          <w:p w14:paraId="3D0C1D72" w14:textId="77777777" w:rsidR="0040430B" w:rsidRPr="0040430B" w:rsidRDefault="0040430B" w:rsidP="0040430B">
            <w:pPr>
              <w:widowControl w:val="0"/>
              <w:autoSpaceDE w:val="0"/>
              <w:autoSpaceDN w:val="0"/>
              <w:jc w:val="left"/>
              <w:rPr>
                <w:sz w:val="22"/>
              </w:rPr>
            </w:pPr>
          </w:p>
        </w:tc>
        <w:tc>
          <w:tcPr>
            <w:tcW w:w="1965" w:type="dxa"/>
            <w:vMerge w:val="restart"/>
          </w:tcPr>
          <w:p w14:paraId="14D267B2" w14:textId="77777777" w:rsidR="0040430B" w:rsidRPr="0040430B" w:rsidRDefault="0040430B" w:rsidP="0040430B">
            <w:pPr>
              <w:widowControl w:val="0"/>
              <w:autoSpaceDE w:val="0"/>
              <w:autoSpaceDN w:val="0"/>
              <w:jc w:val="center"/>
              <w:rPr>
                <w:sz w:val="22"/>
              </w:rPr>
            </w:pPr>
            <w:r w:rsidRPr="0040430B">
              <w:rPr>
                <w:sz w:val="22"/>
              </w:rPr>
              <w:t>фото</w:t>
            </w:r>
          </w:p>
        </w:tc>
        <w:tc>
          <w:tcPr>
            <w:tcW w:w="3400" w:type="dxa"/>
            <w:gridSpan w:val="5"/>
          </w:tcPr>
          <w:p w14:paraId="66E0E3DD" w14:textId="77777777" w:rsidR="0040430B" w:rsidRPr="0040430B" w:rsidRDefault="0040430B" w:rsidP="0040430B">
            <w:pPr>
              <w:widowControl w:val="0"/>
              <w:autoSpaceDE w:val="0"/>
              <w:autoSpaceDN w:val="0"/>
              <w:jc w:val="center"/>
              <w:rPr>
                <w:sz w:val="22"/>
              </w:rPr>
            </w:pPr>
            <w:r w:rsidRPr="0040430B">
              <w:rPr>
                <w:sz w:val="22"/>
              </w:rPr>
              <w:t>Наименование действующей квалификационной категории спортивного судьи</w:t>
            </w:r>
          </w:p>
        </w:tc>
        <w:tc>
          <w:tcPr>
            <w:tcW w:w="1928" w:type="dxa"/>
            <w:vMerge w:val="restart"/>
          </w:tcPr>
          <w:p w14:paraId="5C928B12" w14:textId="77777777" w:rsidR="0040430B" w:rsidRPr="0040430B" w:rsidRDefault="0040430B" w:rsidP="0040430B">
            <w:pPr>
              <w:widowControl w:val="0"/>
              <w:autoSpaceDE w:val="0"/>
              <w:autoSpaceDN w:val="0"/>
              <w:jc w:val="center"/>
              <w:rPr>
                <w:sz w:val="22"/>
              </w:rPr>
            </w:pPr>
            <w:r w:rsidRPr="0040430B">
              <w:rPr>
                <w:sz w:val="22"/>
              </w:rPr>
              <w:t xml:space="preserve">Сроки проведения официального спортивного соревнования (с </w:t>
            </w:r>
            <w:proofErr w:type="spellStart"/>
            <w:r w:rsidRPr="0040430B">
              <w:rPr>
                <w:sz w:val="22"/>
              </w:rPr>
              <w:t>дд</w:t>
            </w:r>
            <w:proofErr w:type="spellEnd"/>
            <w:r w:rsidRPr="0040430B">
              <w:rPr>
                <w:sz w:val="22"/>
              </w:rPr>
              <w:t>/мм/</w:t>
            </w:r>
            <w:proofErr w:type="spellStart"/>
            <w:r w:rsidRPr="0040430B">
              <w:rPr>
                <w:sz w:val="22"/>
              </w:rPr>
              <w:t>гг</w:t>
            </w:r>
            <w:proofErr w:type="spellEnd"/>
            <w:r w:rsidRPr="0040430B">
              <w:rPr>
                <w:sz w:val="22"/>
              </w:rPr>
              <w:t xml:space="preserve"> до </w:t>
            </w:r>
            <w:proofErr w:type="spellStart"/>
            <w:r w:rsidRPr="0040430B">
              <w:rPr>
                <w:sz w:val="22"/>
              </w:rPr>
              <w:t>дд</w:t>
            </w:r>
            <w:proofErr w:type="spellEnd"/>
            <w:r w:rsidRPr="0040430B">
              <w:rPr>
                <w:sz w:val="22"/>
              </w:rPr>
              <w:t>/мм/</w:t>
            </w:r>
            <w:proofErr w:type="spellStart"/>
            <w:r w:rsidRPr="0040430B">
              <w:rPr>
                <w:sz w:val="22"/>
              </w:rPr>
              <w:t>гг</w:t>
            </w:r>
            <w:proofErr w:type="spellEnd"/>
            <w:r w:rsidRPr="0040430B">
              <w:rPr>
                <w:sz w:val="22"/>
              </w:rPr>
              <w:t>)</w:t>
            </w:r>
          </w:p>
        </w:tc>
        <w:tc>
          <w:tcPr>
            <w:tcW w:w="1756" w:type="dxa"/>
            <w:gridSpan w:val="2"/>
            <w:vMerge w:val="restart"/>
          </w:tcPr>
          <w:p w14:paraId="7CEE200E" w14:textId="77777777" w:rsidR="0040430B" w:rsidRPr="0040430B" w:rsidRDefault="0040430B" w:rsidP="0040430B">
            <w:pPr>
              <w:widowControl w:val="0"/>
              <w:autoSpaceDE w:val="0"/>
              <w:autoSpaceDN w:val="0"/>
              <w:jc w:val="center"/>
              <w:rPr>
                <w:sz w:val="22"/>
              </w:rPr>
            </w:pPr>
            <w:r w:rsidRPr="0040430B">
              <w:rPr>
                <w:sz w:val="22"/>
              </w:rPr>
              <w:t>Наименование и статус официального спортивного соревнования</w:t>
            </w:r>
          </w:p>
        </w:tc>
        <w:tc>
          <w:tcPr>
            <w:tcW w:w="1634" w:type="dxa"/>
            <w:gridSpan w:val="2"/>
            <w:vMerge w:val="restart"/>
          </w:tcPr>
          <w:p w14:paraId="5650B637" w14:textId="77777777" w:rsidR="0040430B" w:rsidRPr="0040430B" w:rsidRDefault="0040430B" w:rsidP="0040430B">
            <w:pPr>
              <w:widowControl w:val="0"/>
              <w:autoSpaceDE w:val="0"/>
              <w:autoSpaceDN w:val="0"/>
              <w:jc w:val="center"/>
              <w:rPr>
                <w:sz w:val="22"/>
              </w:rPr>
            </w:pPr>
            <w:r w:rsidRPr="0040430B">
              <w:rPr>
                <w:sz w:val="22"/>
              </w:rPr>
              <w:t>Наименование должности спортивного судьи и оценка за судейство</w:t>
            </w:r>
          </w:p>
        </w:tc>
      </w:tr>
      <w:tr w:rsidR="0040430B" w:rsidRPr="0040430B" w14:paraId="5C6C9084" w14:textId="77777777" w:rsidTr="00035138">
        <w:trPr>
          <w:trHeight w:val="20"/>
          <w:jc w:val="center"/>
        </w:trPr>
        <w:tc>
          <w:tcPr>
            <w:tcW w:w="2083" w:type="dxa"/>
            <w:gridSpan w:val="2"/>
            <w:vMerge/>
          </w:tcPr>
          <w:p w14:paraId="3AF67433" w14:textId="77777777" w:rsidR="0040430B" w:rsidRPr="0040430B" w:rsidRDefault="0040430B" w:rsidP="0040430B">
            <w:pPr>
              <w:widowControl w:val="0"/>
              <w:autoSpaceDE w:val="0"/>
              <w:autoSpaceDN w:val="0"/>
              <w:jc w:val="left"/>
              <w:rPr>
                <w:sz w:val="22"/>
              </w:rPr>
            </w:pPr>
          </w:p>
        </w:tc>
        <w:tc>
          <w:tcPr>
            <w:tcW w:w="634" w:type="dxa"/>
            <w:vMerge/>
          </w:tcPr>
          <w:p w14:paraId="1BD4A5AA" w14:textId="77777777" w:rsidR="0040430B" w:rsidRPr="0040430B" w:rsidRDefault="0040430B" w:rsidP="0040430B">
            <w:pPr>
              <w:widowControl w:val="0"/>
              <w:autoSpaceDE w:val="0"/>
              <w:autoSpaceDN w:val="0"/>
              <w:jc w:val="left"/>
              <w:rPr>
                <w:sz w:val="22"/>
              </w:rPr>
            </w:pPr>
          </w:p>
        </w:tc>
        <w:tc>
          <w:tcPr>
            <w:tcW w:w="643" w:type="dxa"/>
            <w:vMerge/>
          </w:tcPr>
          <w:p w14:paraId="47E43C21" w14:textId="77777777" w:rsidR="0040430B" w:rsidRPr="0040430B" w:rsidRDefault="0040430B" w:rsidP="0040430B">
            <w:pPr>
              <w:widowControl w:val="0"/>
              <w:autoSpaceDE w:val="0"/>
              <w:autoSpaceDN w:val="0"/>
              <w:jc w:val="left"/>
              <w:rPr>
                <w:sz w:val="22"/>
              </w:rPr>
            </w:pPr>
          </w:p>
        </w:tc>
        <w:tc>
          <w:tcPr>
            <w:tcW w:w="624" w:type="dxa"/>
            <w:vMerge/>
          </w:tcPr>
          <w:p w14:paraId="19E3A1DF" w14:textId="77777777" w:rsidR="0040430B" w:rsidRPr="0040430B" w:rsidRDefault="0040430B" w:rsidP="0040430B">
            <w:pPr>
              <w:widowControl w:val="0"/>
              <w:autoSpaceDE w:val="0"/>
              <w:autoSpaceDN w:val="0"/>
              <w:jc w:val="left"/>
              <w:rPr>
                <w:sz w:val="22"/>
              </w:rPr>
            </w:pPr>
          </w:p>
        </w:tc>
        <w:tc>
          <w:tcPr>
            <w:tcW w:w="1965" w:type="dxa"/>
            <w:vMerge/>
          </w:tcPr>
          <w:p w14:paraId="4CC5A05B" w14:textId="77777777" w:rsidR="0040430B" w:rsidRPr="0040430B" w:rsidRDefault="0040430B" w:rsidP="0040430B">
            <w:pPr>
              <w:widowControl w:val="0"/>
              <w:autoSpaceDE w:val="0"/>
              <w:autoSpaceDN w:val="0"/>
              <w:jc w:val="left"/>
              <w:rPr>
                <w:sz w:val="22"/>
              </w:rPr>
            </w:pPr>
          </w:p>
        </w:tc>
        <w:tc>
          <w:tcPr>
            <w:tcW w:w="3400" w:type="dxa"/>
            <w:gridSpan w:val="5"/>
          </w:tcPr>
          <w:p w14:paraId="54A5B3AD" w14:textId="77777777" w:rsidR="0040430B" w:rsidRPr="0040430B" w:rsidRDefault="0040430B" w:rsidP="0040430B">
            <w:pPr>
              <w:widowControl w:val="0"/>
              <w:autoSpaceDE w:val="0"/>
              <w:autoSpaceDN w:val="0"/>
              <w:jc w:val="left"/>
              <w:rPr>
                <w:sz w:val="22"/>
              </w:rPr>
            </w:pPr>
          </w:p>
        </w:tc>
        <w:tc>
          <w:tcPr>
            <w:tcW w:w="1928" w:type="dxa"/>
            <w:vMerge/>
          </w:tcPr>
          <w:p w14:paraId="73EACDE9" w14:textId="77777777" w:rsidR="0040430B" w:rsidRPr="0040430B" w:rsidRDefault="0040430B" w:rsidP="0040430B">
            <w:pPr>
              <w:widowControl w:val="0"/>
              <w:autoSpaceDE w:val="0"/>
              <w:autoSpaceDN w:val="0"/>
              <w:jc w:val="left"/>
              <w:rPr>
                <w:sz w:val="22"/>
              </w:rPr>
            </w:pPr>
          </w:p>
        </w:tc>
        <w:tc>
          <w:tcPr>
            <w:tcW w:w="1756" w:type="dxa"/>
            <w:gridSpan w:val="2"/>
            <w:vMerge/>
          </w:tcPr>
          <w:p w14:paraId="11EA4A39" w14:textId="77777777" w:rsidR="0040430B" w:rsidRPr="0040430B" w:rsidRDefault="0040430B" w:rsidP="0040430B">
            <w:pPr>
              <w:widowControl w:val="0"/>
              <w:autoSpaceDE w:val="0"/>
              <w:autoSpaceDN w:val="0"/>
              <w:jc w:val="left"/>
              <w:rPr>
                <w:sz w:val="22"/>
              </w:rPr>
            </w:pPr>
          </w:p>
        </w:tc>
        <w:tc>
          <w:tcPr>
            <w:tcW w:w="1634" w:type="dxa"/>
            <w:gridSpan w:val="2"/>
            <w:vMerge/>
          </w:tcPr>
          <w:p w14:paraId="642E39CE" w14:textId="77777777" w:rsidR="0040430B" w:rsidRPr="0040430B" w:rsidRDefault="0040430B" w:rsidP="0040430B">
            <w:pPr>
              <w:widowControl w:val="0"/>
              <w:autoSpaceDE w:val="0"/>
              <w:autoSpaceDN w:val="0"/>
              <w:jc w:val="left"/>
              <w:rPr>
                <w:sz w:val="22"/>
              </w:rPr>
            </w:pPr>
          </w:p>
        </w:tc>
      </w:tr>
      <w:tr w:rsidR="0040430B" w:rsidRPr="0040430B" w14:paraId="69BB11E8" w14:textId="77777777" w:rsidTr="00035138">
        <w:trPr>
          <w:jc w:val="center"/>
        </w:trPr>
        <w:tc>
          <w:tcPr>
            <w:tcW w:w="2083" w:type="dxa"/>
            <w:gridSpan w:val="2"/>
          </w:tcPr>
          <w:p w14:paraId="4BF0FB62" w14:textId="77777777" w:rsidR="0040430B" w:rsidRPr="0040430B" w:rsidRDefault="0040430B" w:rsidP="0040430B">
            <w:pPr>
              <w:widowControl w:val="0"/>
              <w:autoSpaceDE w:val="0"/>
              <w:autoSpaceDN w:val="0"/>
              <w:jc w:val="center"/>
              <w:rPr>
                <w:sz w:val="22"/>
              </w:rPr>
            </w:pPr>
            <w:r w:rsidRPr="0040430B">
              <w:rPr>
                <w:sz w:val="22"/>
              </w:rPr>
              <w:t>Фамилия</w:t>
            </w:r>
          </w:p>
        </w:tc>
        <w:tc>
          <w:tcPr>
            <w:tcW w:w="1901" w:type="dxa"/>
            <w:gridSpan w:val="3"/>
          </w:tcPr>
          <w:p w14:paraId="76E8B9DC" w14:textId="77777777" w:rsidR="0040430B" w:rsidRPr="0040430B" w:rsidRDefault="0040430B" w:rsidP="0040430B">
            <w:pPr>
              <w:widowControl w:val="0"/>
              <w:autoSpaceDE w:val="0"/>
              <w:autoSpaceDN w:val="0"/>
              <w:jc w:val="left"/>
              <w:rPr>
                <w:sz w:val="22"/>
              </w:rPr>
            </w:pPr>
          </w:p>
        </w:tc>
        <w:tc>
          <w:tcPr>
            <w:tcW w:w="1965" w:type="dxa"/>
          </w:tcPr>
          <w:p w14:paraId="592F3644" w14:textId="77777777" w:rsidR="0040430B" w:rsidRPr="0040430B" w:rsidRDefault="0040430B" w:rsidP="0040430B">
            <w:pPr>
              <w:widowControl w:val="0"/>
              <w:autoSpaceDE w:val="0"/>
              <w:autoSpaceDN w:val="0"/>
              <w:jc w:val="center"/>
              <w:rPr>
                <w:sz w:val="22"/>
              </w:rPr>
            </w:pPr>
            <w:r w:rsidRPr="0040430B">
              <w:rPr>
                <w:sz w:val="22"/>
              </w:rPr>
              <w:t>3 x 4 см</w:t>
            </w:r>
          </w:p>
        </w:tc>
        <w:tc>
          <w:tcPr>
            <w:tcW w:w="3400" w:type="dxa"/>
            <w:gridSpan w:val="5"/>
            <w:vMerge w:val="restart"/>
          </w:tcPr>
          <w:p w14:paraId="0341A699" w14:textId="77777777" w:rsidR="0040430B" w:rsidRPr="0040430B" w:rsidRDefault="0040430B" w:rsidP="0040430B">
            <w:pPr>
              <w:widowControl w:val="0"/>
              <w:autoSpaceDE w:val="0"/>
              <w:autoSpaceDN w:val="0"/>
              <w:jc w:val="center"/>
              <w:rPr>
                <w:sz w:val="22"/>
              </w:rPr>
            </w:pPr>
            <w:r w:rsidRPr="0040430B">
              <w:rPr>
                <w:sz w:val="22"/>
              </w:rPr>
              <w:t>Дата присвоения действующей квалификационной категории спортивного судьи (число, месяц, год)</w:t>
            </w:r>
          </w:p>
        </w:tc>
        <w:tc>
          <w:tcPr>
            <w:tcW w:w="1928" w:type="dxa"/>
          </w:tcPr>
          <w:p w14:paraId="08A0F189" w14:textId="77777777" w:rsidR="0040430B" w:rsidRPr="0040430B" w:rsidRDefault="0040430B" w:rsidP="0040430B">
            <w:pPr>
              <w:widowControl w:val="0"/>
              <w:autoSpaceDE w:val="0"/>
              <w:autoSpaceDN w:val="0"/>
              <w:jc w:val="left"/>
              <w:rPr>
                <w:sz w:val="22"/>
              </w:rPr>
            </w:pPr>
          </w:p>
        </w:tc>
        <w:tc>
          <w:tcPr>
            <w:tcW w:w="1756" w:type="dxa"/>
            <w:gridSpan w:val="2"/>
          </w:tcPr>
          <w:p w14:paraId="215EBFDC" w14:textId="77777777" w:rsidR="0040430B" w:rsidRPr="0040430B" w:rsidRDefault="0040430B" w:rsidP="0040430B">
            <w:pPr>
              <w:widowControl w:val="0"/>
              <w:autoSpaceDE w:val="0"/>
              <w:autoSpaceDN w:val="0"/>
              <w:jc w:val="left"/>
              <w:rPr>
                <w:sz w:val="22"/>
              </w:rPr>
            </w:pPr>
          </w:p>
        </w:tc>
        <w:tc>
          <w:tcPr>
            <w:tcW w:w="1634" w:type="dxa"/>
            <w:gridSpan w:val="2"/>
          </w:tcPr>
          <w:p w14:paraId="4AF31009" w14:textId="77777777" w:rsidR="0040430B" w:rsidRPr="0040430B" w:rsidRDefault="0040430B" w:rsidP="0040430B">
            <w:pPr>
              <w:widowControl w:val="0"/>
              <w:autoSpaceDE w:val="0"/>
              <w:autoSpaceDN w:val="0"/>
              <w:jc w:val="left"/>
              <w:rPr>
                <w:sz w:val="22"/>
              </w:rPr>
            </w:pPr>
          </w:p>
        </w:tc>
      </w:tr>
      <w:tr w:rsidR="0040430B" w:rsidRPr="0040430B" w14:paraId="61367891" w14:textId="77777777" w:rsidTr="00035138">
        <w:trPr>
          <w:trHeight w:val="20"/>
          <w:jc w:val="center"/>
        </w:trPr>
        <w:tc>
          <w:tcPr>
            <w:tcW w:w="2083" w:type="dxa"/>
            <w:gridSpan w:val="2"/>
            <w:vAlign w:val="center"/>
          </w:tcPr>
          <w:p w14:paraId="48AAD157" w14:textId="77777777" w:rsidR="0040430B" w:rsidRPr="0040430B" w:rsidRDefault="0040430B" w:rsidP="0040430B">
            <w:pPr>
              <w:widowControl w:val="0"/>
              <w:autoSpaceDE w:val="0"/>
              <w:autoSpaceDN w:val="0"/>
              <w:jc w:val="center"/>
              <w:rPr>
                <w:sz w:val="22"/>
              </w:rPr>
            </w:pPr>
            <w:r w:rsidRPr="0040430B">
              <w:rPr>
                <w:sz w:val="22"/>
              </w:rPr>
              <w:t>Имя</w:t>
            </w:r>
          </w:p>
        </w:tc>
        <w:tc>
          <w:tcPr>
            <w:tcW w:w="1901" w:type="dxa"/>
            <w:gridSpan w:val="3"/>
          </w:tcPr>
          <w:p w14:paraId="5C2DCB33" w14:textId="77777777" w:rsidR="0040430B" w:rsidRPr="0040430B" w:rsidRDefault="0040430B" w:rsidP="0040430B">
            <w:pPr>
              <w:widowControl w:val="0"/>
              <w:autoSpaceDE w:val="0"/>
              <w:autoSpaceDN w:val="0"/>
              <w:jc w:val="left"/>
              <w:rPr>
                <w:sz w:val="22"/>
              </w:rPr>
            </w:pPr>
          </w:p>
        </w:tc>
        <w:tc>
          <w:tcPr>
            <w:tcW w:w="1965" w:type="dxa"/>
          </w:tcPr>
          <w:p w14:paraId="63D94023" w14:textId="77777777" w:rsidR="0040430B" w:rsidRPr="0040430B" w:rsidRDefault="0040430B" w:rsidP="0040430B">
            <w:pPr>
              <w:widowControl w:val="0"/>
              <w:autoSpaceDE w:val="0"/>
              <w:autoSpaceDN w:val="0"/>
              <w:jc w:val="left"/>
              <w:rPr>
                <w:sz w:val="22"/>
              </w:rPr>
            </w:pPr>
          </w:p>
        </w:tc>
        <w:tc>
          <w:tcPr>
            <w:tcW w:w="3400" w:type="dxa"/>
            <w:gridSpan w:val="5"/>
            <w:vMerge/>
          </w:tcPr>
          <w:p w14:paraId="207E6C0A" w14:textId="77777777" w:rsidR="0040430B" w:rsidRPr="0040430B" w:rsidRDefault="0040430B" w:rsidP="0040430B">
            <w:pPr>
              <w:widowControl w:val="0"/>
              <w:autoSpaceDE w:val="0"/>
              <w:autoSpaceDN w:val="0"/>
              <w:jc w:val="left"/>
              <w:rPr>
                <w:sz w:val="22"/>
              </w:rPr>
            </w:pPr>
          </w:p>
        </w:tc>
        <w:tc>
          <w:tcPr>
            <w:tcW w:w="1928" w:type="dxa"/>
          </w:tcPr>
          <w:p w14:paraId="2D036FA2" w14:textId="77777777" w:rsidR="0040430B" w:rsidRPr="0040430B" w:rsidRDefault="0040430B" w:rsidP="0040430B">
            <w:pPr>
              <w:widowControl w:val="0"/>
              <w:autoSpaceDE w:val="0"/>
              <w:autoSpaceDN w:val="0"/>
              <w:jc w:val="left"/>
              <w:rPr>
                <w:sz w:val="22"/>
              </w:rPr>
            </w:pPr>
          </w:p>
        </w:tc>
        <w:tc>
          <w:tcPr>
            <w:tcW w:w="1756" w:type="dxa"/>
            <w:gridSpan w:val="2"/>
          </w:tcPr>
          <w:p w14:paraId="77DE75EF" w14:textId="77777777" w:rsidR="0040430B" w:rsidRPr="0040430B" w:rsidRDefault="0040430B" w:rsidP="0040430B">
            <w:pPr>
              <w:widowControl w:val="0"/>
              <w:autoSpaceDE w:val="0"/>
              <w:autoSpaceDN w:val="0"/>
              <w:jc w:val="left"/>
              <w:rPr>
                <w:sz w:val="22"/>
              </w:rPr>
            </w:pPr>
          </w:p>
        </w:tc>
        <w:tc>
          <w:tcPr>
            <w:tcW w:w="1634" w:type="dxa"/>
            <w:gridSpan w:val="2"/>
          </w:tcPr>
          <w:p w14:paraId="2C5F5B18" w14:textId="77777777" w:rsidR="0040430B" w:rsidRPr="0040430B" w:rsidRDefault="0040430B" w:rsidP="0040430B">
            <w:pPr>
              <w:widowControl w:val="0"/>
              <w:autoSpaceDE w:val="0"/>
              <w:autoSpaceDN w:val="0"/>
              <w:jc w:val="left"/>
              <w:rPr>
                <w:sz w:val="22"/>
              </w:rPr>
            </w:pPr>
          </w:p>
        </w:tc>
      </w:tr>
      <w:tr w:rsidR="0040430B" w:rsidRPr="0040430B" w14:paraId="58B1E23E" w14:textId="77777777" w:rsidTr="00035138">
        <w:trPr>
          <w:jc w:val="center"/>
        </w:trPr>
        <w:tc>
          <w:tcPr>
            <w:tcW w:w="2083" w:type="dxa"/>
            <w:gridSpan w:val="2"/>
          </w:tcPr>
          <w:p w14:paraId="01BC2C25" w14:textId="77777777" w:rsidR="0040430B" w:rsidRPr="0040430B" w:rsidRDefault="0040430B" w:rsidP="0040430B">
            <w:pPr>
              <w:widowControl w:val="0"/>
              <w:autoSpaceDE w:val="0"/>
              <w:autoSpaceDN w:val="0"/>
              <w:jc w:val="center"/>
              <w:rPr>
                <w:sz w:val="22"/>
              </w:rPr>
            </w:pPr>
            <w:r w:rsidRPr="0040430B">
              <w:rPr>
                <w:sz w:val="22"/>
              </w:rPr>
              <w:t>Отчество (при наличии)</w:t>
            </w:r>
          </w:p>
        </w:tc>
        <w:tc>
          <w:tcPr>
            <w:tcW w:w="1901" w:type="dxa"/>
            <w:gridSpan w:val="3"/>
          </w:tcPr>
          <w:p w14:paraId="2AF63646" w14:textId="77777777" w:rsidR="0040430B" w:rsidRPr="0040430B" w:rsidRDefault="0040430B" w:rsidP="0040430B">
            <w:pPr>
              <w:widowControl w:val="0"/>
              <w:autoSpaceDE w:val="0"/>
              <w:autoSpaceDN w:val="0"/>
              <w:jc w:val="left"/>
              <w:rPr>
                <w:sz w:val="22"/>
              </w:rPr>
            </w:pPr>
          </w:p>
        </w:tc>
        <w:tc>
          <w:tcPr>
            <w:tcW w:w="1965" w:type="dxa"/>
          </w:tcPr>
          <w:p w14:paraId="428CE310" w14:textId="77777777" w:rsidR="0040430B" w:rsidRPr="0040430B" w:rsidRDefault="0040430B" w:rsidP="0040430B">
            <w:pPr>
              <w:widowControl w:val="0"/>
              <w:autoSpaceDE w:val="0"/>
              <w:autoSpaceDN w:val="0"/>
              <w:jc w:val="left"/>
              <w:rPr>
                <w:sz w:val="22"/>
              </w:rPr>
            </w:pPr>
          </w:p>
        </w:tc>
        <w:tc>
          <w:tcPr>
            <w:tcW w:w="646" w:type="dxa"/>
          </w:tcPr>
          <w:p w14:paraId="31EFC02B" w14:textId="77777777" w:rsidR="0040430B" w:rsidRPr="0040430B" w:rsidRDefault="0040430B" w:rsidP="0040430B">
            <w:pPr>
              <w:widowControl w:val="0"/>
              <w:autoSpaceDE w:val="0"/>
              <w:autoSpaceDN w:val="0"/>
              <w:jc w:val="left"/>
              <w:rPr>
                <w:sz w:val="22"/>
              </w:rPr>
            </w:pPr>
          </w:p>
        </w:tc>
        <w:tc>
          <w:tcPr>
            <w:tcW w:w="1588" w:type="dxa"/>
            <w:gridSpan w:val="3"/>
          </w:tcPr>
          <w:p w14:paraId="55AC05EA" w14:textId="77777777" w:rsidR="0040430B" w:rsidRPr="0040430B" w:rsidRDefault="0040430B" w:rsidP="0040430B">
            <w:pPr>
              <w:widowControl w:val="0"/>
              <w:autoSpaceDE w:val="0"/>
              <w:autoSpaceDN w:val="0"/>
              <w:jc w:val="left"/>
              <w:rPr>
                <w:sz w:val="22"/>
              </w:rPr>
            </w:pPr>
          </w:p>
        </w:tc>
        <w:tc>
          <w:tcPr>
            <w:tcW w:w="1166" w:type="dxa"/>
          </w:tcPr>
          <w:p w14:paraId="436BC91C" w14:textId="77777777" w:rsidR="0040430B" w:rsidRPr="0040430B" w:rsidRDefault="0040430B" w:rsidP="0040430B">
            <w:pPr>
              <w:widowControl w:val="0"/>
              <w:autoSpaceDE w:val="0"/>
              <w:autoSpaceDN w:val="0"/>
              <w:jc w:val="left"/>
              <w:rPr>
                <w:sz w:val="22"/>
              </w:rPr>
            </w:pPr>
          </w:p>
        </w:tc>
        <w:tc>
          <w:tcPr>
            <w:tcW w:w="1928" w:type="dxa"/>
          </w:tcPr>
          <w:p w14:paraId="190F0E9E" w14:textId="77777777" w:rsidR="0040430B" w:rsidRPr="0040430B" w:rsidRDefault="0040430B" w:rsidP="0040430B">
            <w:pPr>
              <w:widowControl w:val="0"/>
              <w:autoSpaceDE w:val="0"/>
              <w:autoSpaceDN w:val="0"/>
              <w:jc w:val="left"/>
              <w:rPr>
                <w:sz w:val="22"/>
              </w:rPr>
            </w:pPr>
          </w:p>
        </w:tc>
        <w:tc>
          <w:tcPr>
            <w:tcW w:w="1756" w:type="dxa"/>
            <w:gridSpan w:val="2"/>
          </w:tcPr>
          <w:p w14:paraId="71B075E6" w14:textId="77777777" w:rsidR="0040430B" w:rsidRPr="0040430B" w:rsidRDefault="0040430B" w:rsidP="0040430B">
            <w:pPr>
              <w:widowControl w:val="0"/>
              <w:autoSpaceDE w:val="0"/>
              <w:autoSpaceDN w:val="0"/>
              <w:jc w:val="left"/>
              <w:rPr>
                <w:sz w:val="22"/>
              </w:rPr>
            </w:pPr>
          </w:p>
        </w:tc>
        <w:tc>
          <w:tcPr>
            <w:tcW w:w="1634" w:type="dxa"/>
            <w:gridSpan w:val="2"/>
          </w:tcPr>
          <w:p w14:paraId="19A7E2BB" w14:textId="77777777" w:rsidR="0040430B" w:rsidRPr="0040430B" w:rsidRDefault="0040430B" w:rsidP="0040430B">
            <w:pPr>
              <w:widowControl w:val="0"/>
              <w:autoSpaceDE w:val="0"/>
              <w:autoSpaceDN w:val="0"/>
              <w:jc w:val="left"/>
              <w:rPr>
                <w:sz w:val="22"/>
              </w:rPr>
            </w:pPr>
          </w:p>
        </w:tc>
      </w:tr>
      <w:tr w:rsidR="0040430B" w:rsidRPr="0040430B" w14:paraId="704E831E" w14:textId="77777777" w:rsidTr="00035138">
        <w:trPr>
          <w:jc w:val="center"/>
        </w:trPr>
        <w:tc>
          <w:tcPr>
            <w:tcW w:w="2083" w:type="dxa"/>
            <w:gridSpan w:val="2"/>
          </w:tcPr>
          <w:p w14:paraId="3B415B36" w14:textId="77777777" w:rsidR="0040430B" w:rsidRPr="0040430B" w:rsidRDefault="0040430B" w:rsidP="0040430B">
            <w:pPr>
              <w:widowControl w:val="0"/>
              <w:autoSpaceDE w:val="0"/>
              <w:autoSpaceDN w:val="0"/>
              <w:jc w:val="center"/>
              <w:rPr>
                <w:sz w:val="22"/>
              </w:rPr>
            </w:pPr>
            <w:r w:rsidRPr="0040430B">
              <w:rPr>
                <w:sz w:val="22"/>
              </w:rPr>
              <w:t>Дата рождения (число, месяц, год)</w:t>
            </w:r>
          </w:p>
        </w:tc>
        <w:tc>
          <w:tcPr>
            <w:tcW w:w="634" w:type="dxa"/>
          </w:tcPr>
          <w:p w14:paraId="5554F5AA" w14:textId="77777777" w:rsidR="0040430B" w:rsidRPr="0040430B" w:rsidRDefault="0040430B" w:rsidP="0040430B">
            <w:pPr>
              <w:widowControl w:val="0"/>
              <w:autoSpaceDE w:val="0"/>
              <w:autoSpaceDN w:val="0"/>
              <w:jc w:val="left"/>
              <w:rPr>
                <w:sz w:val="22"/>
              </w:rPr>
            </w:pPr>
          </w:p>
        </w:tc>
        <w:tc>
          <w:tcPr>
            <w:tcW w:w="643" w:type="dxa"/>
          </w:tcPr>
          <w:p w14:paraId="37616CCD" w14:textId="77777777" w:rsidR="0040430B" w:rsidRPr="0040430B" w:rsidRDefault="0040430B" w:rsidP="0040430B">
            <w:pPr>
              <w:widowControl w:val="0"/>
              <w:autoSpaceDE w:val="0"/>
              <w:autoSpaceDN w:val="0"/>
              <w:jc w:val="left"/>
              <w:rPr>
                <w:sz w:val="22"/>
              </w:rPr>
            </w:pPr>
          </w:p>
        </w:tc>
        <w:tc>
          <w:tcPr>
            <w:tcW w:w="624" w:type="dxa"/>
          </w:tcPr>
          <w:p w14:paraId="2F97B97C" w14:textId="77777777" w:rsidR="0040430B" w:rsidRPr="0040430B" w:rsidRDefault="0040430B" w:rsidP="0040430B">
            <w:pPr>
              <w:widowControl w:val="0"/>
              <w:autoSpaceDE w:val="0"/>
              <w:autoSpaceDN w:val="0"/>
              <w:jc w:val="left"/>
              <w:rPr>
                <w:sz w:val="22"/>
              </w:rPr>
            </w:pPr>
          </w:p>
        </w:tc>
        <w:tc>
          <w:tcPr>
            <w:tcW w:w="1965" w:type="dxa"/>
          </w:tcPr>
          <w:p w14:paraId="6AB388AF" w14:textId="77777777" w:rsidR="0040430B" w:rsidRPr="0040430B" w:rsidRDefault="0040430B" w:rsidP="0040430B">
            <w:pPr>
              <w:widowControl w:val="0"/>
              <w:autoSpaceDE w:val="0"/>
              <w:autoSpaceDN w:val="0"/>
              <w:jc w:val="center"/>
              <w:rPr>
                <w:sz w:val="22"/>
              </w:rPr>
            </w:pPr>
            <w:r w:rsidRPr="0040430B">
              <w:rPr>
                <w:sz w:val="22"/>
              </w:rPr>
              <w:t>Наименование вида спорта</w:t>
            </w:r>
          </w:p>
        </w:tc>
        <w:tc>
          <w:tcPr>
            <w:tcW w:w="3400" w:type="dxa"/>
            <w:gridSpan w:val="5"/>
          </w:tcPr>
          <w:p w14:paraId="048F9C16" w14:textId="77777777" w:rsidR="0040430B" w:rsidRPr="0040430B" w:rsidRDefault="0040430B" w:rsidP="0040430B">
            <w:pPr>
              <w:widowControl w:val="0"/>
              <w:autoSpaceDE w:val="0"/>
              <w:autoSpaceDN w:val="0"/>
              <w:jc w:val="left"/>
              <w:rPr>
                <w:sz w:val="22"/>
              </w:rPr>
            </w:pPr>
          </w:p>
        </w:tc>
        <w:tc>
          <w:tcPr>
            <w:tcW w:w="1928" w:type="dxa"/>
          </w:tcPr>
          <w:p w14:paraId="1463AACC" w14:textId="77777777" w:rsidR="0040430B" w:rsidRPr="0040430B" w:rsidRDefault="0040430B" w:rsidP="0040430B">
            <w:pPr>
              <w:widowControl w:val="0"/>
              <w:autoSpaceDE w:val="0"/>
              <w:autoSpaceDN w:val="0"/>
              <w:jc w:val="left"/>
              <w:rPr>
                <w:sz w:val="22"/>
              </w:rPr>
            </w:pPr>
          </w:p>
        </w:tc>
        <w:tc>
          <w:tcPr>
            <w:tcW w:w="1756" w:type="dxa"/>
            <w:gridSpan w:val="2"/>
          </w:tcPr>
          <w:p w14:paraId="4E9C0D6E" w14:textId="77777777" w:rsidR="0040430B" w:rsidRPr="0040430B" w:rsidRDefault="0040430B" w:rsidP="0040430B">
            <w:pPr>
              <w:widowControl w:val="0"/>
              <w:autoSpaceDE w:val="0"/>
              <w:autoSpaceDN w:val="0"/>
              <w:jc w:val="left"/>
              <w:rPr>
                <w:sz w:val="22"/>
              </w:rPr>
            </w:pPr>
          </w:p>
        </w:tc>
        <w:tc>
          <w:tcPr>
            <w:tcW w:w="1634" w:type="dxa"/>
            <w:gridSpan w:val="2"/>
          </w:tcPr>
          <w:p w14:paraId="53BC0D13" w14:textId="77777777" w:rsidR="0040430B" w:rsidRPr="0040430B" w:rsidRDefault="0040430B" w:rsidP="0040430B">
            <w:pPr>
              <w:widowControl w:val="0"/>
              <w:autoSpaceDE w:val="0"/>
              <w:autoSpaceDN w:val="0"/>
              <w:jc w:val="left"/>
              <w:rPr>
                <w:sz w:val="22"/>
              </w:rPr>
            </w:pPr>
          </w:p>
        </w:tc>
      </w:tr>
      <w:tr w:rsidR="0040430B" w:rsidRPr="0040430B" w14:paraId="58B46826" w14:textId="77777777" w:rsidTr="00035138">
        <w:trPr>
          <w:trHeight w:val="34"/>
          <w:jc w:val="center"/>
        </w:trPr>
        <w:tc>
          <w:tcPr>
            <w:tcW w:w="2083" w:type="dxa"/>
            <w:gridSpan w:val="2"/>
          </w:tcPr>
          <w:p w14:paraId="0F090159" w14:textId="77777777" w:rsidR="0040430B" w:rsidRPr="0040430B" w:rsidRDefault="0040430B" w:rsidP="0040430B">
            <w:pPr>
              <w:widowControl w:val="0"/>
              <w:autoSpaceDE w:val="0"/>
              <w:autoSpaceDN w:val="0"/>
              <w:jc w:val="center"/>
              <w:rPr>
                <w:sz w:val="22"/>
              </w:rPr>
            </w:pPr>
            <w:r w:rsidRPr="0040430B">
              <w:rPr>
                <w:sz w:val="22"/>
              </w:rPr>
              <w:t>Субъект Российской Федерации</w:t>
            </w:r>
          </w:p>
        </w:tc>
        <w:tc>
          <w:tcPr>
            <w:tcW w:w="1901" w:type="dxa"/>
            <w:gridSpan w:val="3"/>
          </w:tcPr>
          <w:p w14:paraId="67857917" w14:textId="77777777" w:rsidR="0040430B" w:rsidRPr="0040430B" w:rsidRDefault="0040430B" w:rsidP="0040430B">
            <w:pPr>
              <w:widowControl w:val="0"/>
              <w:autoSpaceDE w:val="0"/>
              <w:autoSpaceDN w:val="0"/>
              <w:jc w:val="left"/>
              <w:rPr>
                <w:sz w:val="22"/>
              </w:rPr>
            </w:pPr>
          </w:p>
        </w:tc>
        <w:tc>
          <w:tcPr>
            <w:tcW w:w="1965" w:type="dxa"/>
          </w:tcPr>
          <w:p w14:paraId="06834552" w14:textId="77777777" w:rsidR="0040430B" w:rsidRPr="0040430B" w:rsidRDefault="0040430B" w:rsidP="0040430B">
            <w:pPr>
              <w:widowControl w:val="0"/>
              <w:autoSpaceDE w:val="0"/>
              <w:autoSpaceDN w:val="0"/>
              <w:jc w:val="center"/>
              <w:rPr>
                <w:sz w:val="22"/>
              </w:rPr>
            </w:pPr>
            <w:r w:rsidRPr="0040430B">
              <w:rPr>
                <w:sz w:val="22"/>
              </w:rPr>
              <w:t>Номер-код вид спорта</w:t>
            </w:r>
          </w:p>
        </w:tc>
        <w:tc>
          <w:tcPr>
            <w:tcW w:w="3400" w:type="dxa"/>
            <w:gridSpan w:val="5"/>
          </w:tcPr>
          <w:p w14:paraId="750705B8" w14:textId="77777777" w:rsidR="0040430B" w:rsidRPr="0040430B" w:rsidRDefault="0040430B" w:rsidP="0040430B">
            <w:pPr>
              <w:widowControl w:val="0"/>
              <w:autoSpaceDE w:val="0"/>
              <w:autoSpaceDN w:val="0"/>
              <w:jc w:val="left"/>
              <w:rPr>
                <w:sz w:val="22"/>
              </w:rPr>
            </w:pPr>
          </w:p>
        </w:tc>
        <w:tc>
          <w:tcPr>
            <w:tcW w:w="1928" w:type="dxa"/>
          </w:tcPr>
          <w:p w14:paraId="2973671F" w14:textId="77777777" w:rsidR="0040430B" w:rsidRPr="0040430B" w:rsidRDefault="0040430B" w:rsidP="0040430B">
            <w:pPr>
              <w:widowControl w:val="0"/>
              <w:autoSpaceDE w:val="0"/>
              <w:autoSpaceDN w:val="0"/>
              <w:jc w:val="left"/>
              <w:rPr>
                <w:sz w:val="22"/>
              </w:rPr>
            </w:pPr>
          </w:p>
        </w:tc>
        <w:tc>
          <w:tcPr>
            <w:tcW w:w="1756" w:type="dxa"/>
            <w:gridSpan w:val="2"/>
          </w:tcPr>
          <w:p w14:paraId="4B47CCBA" w14:textId="77777777" w:rsidR="0040430B" w:rsidRPr="0040430B" w:rsidRDefault="0040430B" w:rsidP="0040430B">
            <w:pPr>
              <w:widowControl w:val="0"/>
              <w:autoSpaceDE w:val="0"/>
              <w:autoSpaceDN w:val="0"/>
              <w:jc w:val="left"/>
              <w:rPr>
                <w:sz w:val="22"/>
              </w:rPr>
            </w:pPr>
          </w:p>
        </w:tc>
        <w:tc>
          <w:tcPr>
            <w:tcW w:w="1634" w:type="dxa"/>
            <w:gridSpan w:val="2"/>
          </w:tcPr>
          <w:p w14:paraId="1C85EBD1" w14:textId="77777777" w:rsidR="0040430B" w:rsidRPr="0040430B" w:rsidRDefault="0040430B" w:rsidP="0040430B">
            <w:pPr>
              <w:widowControl w:val="0"/>
              <w:autoSpaceDE w:val="0"/>
              <w:autoSpaceDN w:val="0"/>
              <w:jc w:val="left"/>
              <w:rPr>
                <w:sz w:val="22"/>
              </w:rPr>
            </w:pPr>
          </w:p>
        </w:tc>
      </w:tr>
      <w:tr w:rsidR="0040430B" w:rsidRPr="0040430B" w14:paraId="0F2B92F8" w14:textId="77777777" w:rsidTr="00035138">
        <w:trPr>
          <w:jc w:val="center"/>
        </w:trPr>
        <w:tc>
          <w:tcPr>
            <w:tcW w:w="2083" w:type="dxa"/>
            <w:gridSpan w:val="2"/>
            <w:vMerge w:val="restart"/>
            <w:vAlign w:val="center"/>
          </w:tcPr>
          <w:p w14:paraId="1C0C4EA0" w14:textId="77777777" w:rsidR="0040430B" w:rsidRPr="0040430B" w:rsidRDefault="0040430B" w:rsidP="0040430B">
            <w:pPr>
              <w:widowControl w:val="0"/>
              <w:autoSpaceDE w:val="0"/>
              <w:autoSpaceDN w:val="0"/>
              <w:jc w:val="center"/>
              <w:rPr>
                <w:sz w:val="22"/>
              </w:rPr>
            </w:pPr>
            <w:r w:rsidRPr="0040430B">
              <w:rPr>
                <w:sz w:val="22"/>
              </w:rPr>
              <w:t>Место работы (учебы), должность</w:t>
            </w:r>
          </w:p>
        </w:tc>
        <w:tc>
          <w:tcPr>
            <w:tcW w:w="1901" w:type="dxa"/>
            <w:gridSpan w:val="3"/>
            <w:vMerge w:val="restart"/>
          </w:tcPr>
          <w:p w14:paraId="1F311B48" w14:textId="77777777" w:rsidR="0040430B" w:rsidRPr="0040430B" w:rsidRDefault="0040430B" w:rsidP="0040430B">
            <w:pPr>
              <w:widowControl w:val="0"/>
              <w:autoSpaceDE w:val="0"/>
              <w:autoSpaceDN w:val="0"/>
              <w:jc w:val="left"/>
              <w:rPr>
                <w:sz w:val="22"/>
              </w:rPr>
            </w:pPr>
          </w:p>
        </w:tc>
        <w:tc>
          <w:tcPr>
            <w:tcW w:w="1965" w:type="dxa"/>
            <w:vMerge w:val="restart"/>
          </w:tcPr>
          <w:p w14:paraId="39F053C0" w14:textId="77777777" w:rsidR="0040430B" w:rsidRPr="0040430B" w:rsidRDefault="0040430B" w:rsidP="0040430B">
            <w:pPr>
              <w:widowControl w:val="0"/>
              <w:autoSpaceDE w:val="0"/>
              <w:autoSpaceDN w:val="0"/>
              <w:jc w:val="center"/>
              <w:rPr>
                <w:sz w:val="22"/>
              </w:rPr>
            </w:pPr>
            <w:r w:rsidRPr="0040430B">
              <w:rPr>
                <w:sz w:val="22"/>
              </w:rPr>
              <w:t>Наименование и адрес (место нахождения) организации, осуществляющей учет судейской деятельности спортивного судьи</w:t>
            </w:r>
          </w:p>
        </w:tc>
        <w:tc>
          <w:tcPr>
            <w:tcW w:w="3400" w:type="dxa"/>
            <w:gridSpan w:val="5"/>
            <w:vMerge w:val="restart"/>
          </w:tcPr>
          <w:p w14:paraId="53C9C83D" w14:textId="77777777" w:rsidR="0040430B" w:rsidRPr="0040430B" w:rsidRDefault="0040430B" w:rsidP="0040430B">
            <w:pPr>
              <w:widowControl w:val="0"/>
              <w:autoSpaceDE w:val="0"/>
              <w:autoSpaceDN w:val="0"/>
              <w:jc w:val="left"/>
              <w:rPr>
                <w:sz w:val="22"/>
              </w:rPr>
            </w:pPr>
          </w:p>
        </w:tc>
        <w:tc>
          <w:tcPr>
            <w:tcW w:w="1928" w:type="dxa"/>
          </w:tcPr>
          <w:p w14:paraId="7F139DAE" w14:textId="77777777" w:rsidR="0040430B" w:rsidRPr="0040430B" w:rsidRDefault="0040430B" w:rsidP="0040430B">
            <w:pPr>
              <w:widowControl w:val="0"/>
              <w:autoSpaceDE w:val="0"/>
              <w:autoSpaceDN w:val="0"/>
              <w:jc w:val="left"/>
              <w:rPr>
                <w:sz w:val="22"/>
              </w:rPr>
            </w:pPr>
          </w:p>
        </w:tc>
        <w:tc>
          <w:tcPr>
            <w:tcW w:w="1756" w:type="dxa"/>
            <w:gridSpan w:val="2"/>
          </w:tcPr>
          <w:p w14:paraId="2E950E07" w14:textId="77777777" w:rsidR="0040430B" w:rsidRPr="0040430B" w:rsidRDefault="0040430B" w:rsidP="0040430B">
            <w:pPr>
              <w:widowControl w:val="0"/>
              <w:autoSpaceDE w:val="0"/>
              <w:autoSpaceDN w:val="0"/>
              <w:jc w:val="left"/>
              <w:rPr>
                <w:sz w:val="22"/>
              </w:rPr>
            </w:pPr>
          </w:p>
        </w:tc>
        <w:tc>
          <w:tcPr>
            <w:tcW w:w="1634" w:type="dxa"/>
            <w:gridSpan w:val="2"/>
          </w:tcPr>
          <w:p w14:paraId="2747F916" w14:textId="77777777" w:rsidR="0040430B" w:rsidRPr="0040430B" w:rsidRDefault="0040430B" w:rsidP="0040430B">
            <w:pPr>
              <w:widowControl w:val="0"/>
              <w:autoSpaceDE w:val="0"/>
              <w:autoSpaceDN w:val="0"/>
              <w:jc w:val="left"/>
              <w:rPr>
                <w:sz w:val="22"/>
              </w:rPr>
            </w:pPr>
          </w:p>
        </w:tc>
      </w:tr>
      <w:tr w:rsidR="0040430B" w:rsidRPr="0040430B" w14:paraId="6AA63C03" w14:textId="77777777" w:rsidTr="00035138">
        <w:trPr>
          <w:jc w:val="center"/>
        </w:trPr>
        <w:tc>
          <w:tcPr>
            <w:tcW w:w="2083" w:type="dxa"/>
            <w:gridSpan w:val="2"/>
            <w:vMerge/>
          </w:tcPr>
          <w:p w14:paraId="15B1DCA2" w14:textId="77777777" w:rsidR="0040430B" w:rsidRPr="0040430B" w:rsidRDefault="0040430B" w:rsidP="0040430B">
            <w:pPr>
              <w:widowControl w:val="0"/>
              <w:autoSpaceDE w:val="0"/>
              <w:autoSpaceDN w:val="0"/>
              <w:jc w:val="left"/>
              <w:rPr>
                <w:sz w:val="22"/>
              </w:rPr>
            </w:pPr>
          </w:p>
        </w:tc>
        <w:tc>
          <w:tcPr>
            <w:tcW w:w="1901" w:type="dxa"/>
            <w:gridSpan w:val="3"/>
            <w:vMerge/>
          </w:tcPr>
          <w:p w14:paraId="6369F097" w14:textId="77777777" w:rsidR="0040430B" w:rsidRPr="0040430B" w:rsidRDefault="0040430B" w:rsidP="0040430B">
            <w:pPr>
              <w:widowControl w:val="0"/>
              <w:autoSpaceDE w:val="0"/>
              <w:autoSpaceDN w:val="0"/>
              <w:jc w:val="left"/>
              <w:rPr>
                <w:sz w:val="22"/>
              </w:rPr>
            </w:pPr>
          </w:p>
        </w:tc>
        <w:tc>
          <w:tcPr>
            <w:tcW w:w="1965" w:type="dxa"/>
            <w:vMerge/>
          </w:tcPr>
          <w:p w14:paraId="723FC478" w14:textId="77777777" w:rsidR="0040430B" w:rsidRPr="0040430B" w:rsidRDefault="0040430B" w:rsidP="0040430B">
            <w:pPr>
              <w:widowControl w:val="0"/>
              <w:autoSpaceDE w:val="0"/>
              <w:autoSpaceDN w:val="0"/>
              <w:jc w:val="left"/>
              <w:rPr>
                <w:sz w:val="22"/>
              </w:rPr>
            </w:pPr>
          </w:p>
        </w:tc>
        <w:tc>
          <w:tcPr>
            <w:tcW w:w="3400" w:type="dxa"/>
            <w:gridSpan w:val="5"/>
            <w:vMerge/>
          </w:tcPr>
          <w:p w14:paraId="136113DA" w14:textId="77777777" w:rsidR="0040430B" w:rsidRPr="0040430B" w:rsidRDefault="0040430B" w:rsidP="0040430B">
            <w:pPr>
              <w:widowControl w:val="0"/>
              <w:autoSpaceDE w:val="0"/>
              <w:autoSpaceDN w:val="0"/>
              <w:jc w:val="left"/>
              <w:rPr>
                <w:sz w:val="22"/>
              </w:rPr>
            </w:pPr>
          </w:p>
        </w:tc>
        <w:tc>
          <w:tcPr>
            <w:tcW w:w="1928" w:type="dxa"/>
          </w:tcPr>
          <w:p w14:paraId="0E43472C" w14:textId="77777777" w:rsidR="0040430B" w:rsidRPr="0040430B" w:rsidRDefault="0040430B" w:rsidP="0040430B">
            <w:pPr>
              <w:widowControl w:val="0"/>
              <w:autoSpaceDE w:val="0"/>
              <w:autoSpaceDN w:val="0"/>
              <w:rPr>
                <w:sz w:val="22"/>
              </w:rPr>
            </w:pPr>
          </w:p>
        </w:tc>
        <w:tc>
          <w:tcPr>
            <w:tcW w:w="1756" w:type="dxa"/>
            <w:gridSpan w:val="2"/>
          </w:tcPr>
          <w:p w14:paraId="460E2692" w14:textId="77777777" w:rsidR="0040430B" w:rsidRPr="0040430B" w:rsidRDefault="0040430B" w:rsidP="0040430B">
            <w:pPr>
              <w:widowControl w:val="0"/>
              <w:autoSpaceDE w:val="0"/>
              <w:autoSpaceDN w:val="0"/>
              <w:rPr>
                <w:sz w:val="22"/>
              </w:rPr>
            </w:pPr>
          </w:p>
        </w:tc>
        <w:tc>
          <w:tcPr>
            <w:tcW w:w="1634" w:type="dxa"/>
            <w:gridSpan w:val="2"/>
          </w:tcPr>
          <w:p w14:paraId="27EA82BC" w14:textId="77777777" w:rsidR="0040430B" w:rsidRPr="0040430B" w:rsidRDefault="0040430B" w:rsidP="0040430B">
            <w:pPr>
              <w:widowControl w:val="0"/>
              <w:autoSpaceDE w:val="0"/>
              <w:autoSpaceDN w:val="0"/>
              <w:rPr>
                <w:sz w:val="22"/>
              </w:rPr>
            </w:pPr>
          </w:p>
        </w:tc>
      </w:tr>
      <w:tr w:rsidR="0040430B" w:rsidRPr="0040430B" w14:paraId="13EC43A2" w14:textId="77777777" w:rsidTr="00035138">
        <w:trPr>
          <w:jc w:val="center"/>
        </w:trPr>
        <w:tc>
          <w:tcPr>
            <w:tcW w:w="2083" w:type="dxa"/>
            <w:gridSpan w:val="2"/>
            <w:vAlign w:val="center"/>
          </w:tcPr>
          <w:p w14:paraId="06593781" w14:textId="77777777" w:rsidR="0040430B" w:rsidRPr="0040430B" w:rsidRDefault="0040430B" w:rsidP="0040430B">
            <w:pPr>
              <w:widowControl w:val="0"/>
              <w:autoSpaceDE w:val="0"/>
              <w:autoSpaceDN w:val="0"/>
              <w:jc w:val="center"/>
              <w:rPr>
                <w:sz w:val="22"/>
              </w:rPr>
            </w:pPr>
            <w:r w:rsidRPr="0040430B">
              <w:rPr>
                <w:sz w:val="22"/>
              </w:rPr>
              <w:t>Образование</w:t>
            </w:r>
          </w:p>
        </w:tc>
        <w:tc>
          <w:tcPr>
            <w:tcW w:w="1901" w:type="dxa"/>
            <w:gridSpan w:val="3"/>
          </w:tcPr>
          <w:p w14:paraId="27B2FF5F" w14:textId="77777777" w:rsidR="0040430B" w:rsidRPr="0040430B" w:rsidRDefault="0040430B" w:rsidP="0040430B">
            <w:pPr>
              <w:widowControl w:val="0"/>
              <w:autoSpaceDE w:val="0"/>
              <w:autoSpaceDN w:val="0"/>
              <w:jc w:val="left"/>
              <w:rPr>
                <w:sz w:val="22"/>
              </w:rPr>
            </w:pPr>
          </w:p>
        </w:tc>
        <w:tc>
          <w:tcPr>
            <w:tcW w:w="1965" w:type="dxa"/>
          </w:tcPr>
          <w:p w14:paraId="18FB9922" w14:textId="77777777" w:rsidR="0040430B" w:rsidRPr="0040430B" w:rsidRDefault="0040430B" w:rsidP="0040430B">
            <w:pPr>
              <w:widowControl w:val="0"/>
              <w:autoSpaceDE w:val="0"/>
              <w:autoSpaceDN w:val="0"/>
              <w:jc w:val="center"/>
              <w:rPr>
                <w:sz w:val="22"/>
              </w:rPr>
            </w:pPr>
            <w:r w:rsidRPr="0040430B">
              <w:rPr>
                <w:sz w:val="22"/>
              </w:rPr>
              <w:t>Спортивное звание (при наличии)</w:t>
            </w:r>
          </w:p>
        </w:tc>
        <w:tc>
          <w:tcPr>
            <w:tcW w:w="3400" w:type="dxa"/>
            <w:gridSpan w:val="5"/>
          </w:tcPr>
          <w:p w14:paraId="072E7AFB" w14:textId="77777777" w:rsidR="0040430B" w:rsidRPr="0040430B" w:rsidRDefault="0040430B" w:rsidP="0040430B">
            <w:pPr>
              <w:widowControl w:val="0"/>
              <w:autoSpaceDE w:val="0"/>
              <w:autoSpaceDN w:val="0"/>
              <w:jc w:val="left"/>
              <w:rPr>
                <w:sz w:val="22"/>
              </w:rPr>
            </w:pPr>
          </w:p>
        </w:tc>
        <w:tc>
          <w:tcPr>
            <w:tcW w:w="1928" w:type="dxa"/>
          </w:tcPr>
          <w:p w14:paraId="1D30A98E" w14:textId="77777777" w:rsidR="0040430B" w:rsidRPr="0040430B" w:rsidRDefault="0040430B" w:rsidP="0040430B">
            <w:pPr>
              <w:widowControl w:val="0"/>
              <w:autoSpaceDE w:val="0"/>
              <w:autoSpaceDN w:val="0"/>
              <w:jc w:val="left"/>
              <w:rPr>
                <w:sz w:val="22"/>
              </w:rPr>
            </w:pPr>
          </w:p>
        </w:tc>
        <w:tc>
          <w:tcPr>
            <w:tcW w:w="1756" w:type="dxa"/>
            <w:gridSpan w:val="2"/>
          </w:tcPr>
          <w:p w14:paraId="6EE5732A" w14:textId="77777777" w:rsidR="0040430B" w:rsidRPr="0040430B" w:rsidRDefault="0040430B" w:rsidP="0040430B">
            <w:pPr>
              <w:widowControl w:val="0"/>
              <w:autoSpaceDE w:val="0"/>
              <w:autoSpaceDN w:val="0"/>
              <w:jc w:val="left"/>
              <w:rPr>
                <w:sz w:val="22"/>
              </w:rPr>
            </w:pPr>
          </w:p>
        </w:tc>
        <w:tc>
          <w:tcPr>
            <w:tcW w:w="1634" w:type="dxa"/>
            <w:gridSpan w:val="2"/>
          </w:tcPr>
          <w:p w14:paraId="73801681" w14:textId="77777777" w:rsidR="0040430B" w:rsidRPr="0040430B" w:rsidRDefault="0040430B" w:rsidP="0040430B">
            <w:pPr>
              <w:widowControl w:val="0"/>
              <w:autoSpaceDE w:val="0"/>
              <w:autoSpaceDN w:val="0"/>
              <w:jc w:val="left"/>
              <w:rPr>
                <w:sz w:val="22"/>
              </w:rPr>
            </w:pPr>
          </w:p>
        </w:tc>
      </w:tr>
      <w:tr w:rsidR="0040430B" w:rsidRPr="0040430B" w14:paraId="3FECD6CC" w14:textId="77777777" w:rsidTr="00035138">
        <w:trPr>
          <w:jc w:val="center"/>
        </w:trPr>
        <w:tc>
          <w:tcPr>
            <w:tcW w:w="5949" w:type="dxa"/>
            <w:gridSpan w:val="6"/>
          </w:tcPr>
          <w:p w14:paraId="69EB5F90" w14:textId="77777777" w:rsidR="0040430B" w:rsidRPr="0040430B" w:rsidRDefault="0040430B" w:rsidP="0040430B">
            <w:pPr>
              <w:widowControl w:val="0"/>
              <w:autoSpaceDE w:val="0"/>
              <w:autoSpaceDN w:val="0"/>
              <w:jc w:val="center"/>
              <w:rPr>
                <w:sz w:val="22"/>
              </w:rPr>
            </w:pPr>
            <w:r w:rsidRPr="0040430B">
              <w:rPr>
                <w:sz w:val="22"/>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234" w:type="dxa"/>
            <w:gridSpan w:val="4"/>
          </w:tcPr>
          <w:p w14:paraId="05BDFC9F" w14:textId="77777777" w:rsidR="0040430B" w:rsidRPr="0040430B" w:rsidRDefault="0040430B" w:rsidP="0040430B">
            <w:pPr>
              <w:widowControl w:val="0"/>
              <w:autoSpaceDE w:val="0"/>
              <w:autoSpaceDN w:val="0"/>
              <w:jc w:val="center"/>
              <w:rPr>
                <w:sz w:val="22"/>
              </w:rPr>
            </w:pPr>
            <w:r w:rsidRPr="0040430B">
              <w:rPr>
                <w:sz w:val="22"/>
              </w:rPr>
              <w:t>Дата (число, месяц, год)</w:t>
            </w:r>
          </w:p>
        </w:tc>
        <w:tc>
          <w:tcPr>
            <w:tcW w:w="1166" w:type="dxa"/>
          </w:tcPr>
          <w:p w14:paraId="6491030D" w14:textId="77777777" w:rsidR="0040430B" w:rsidRPr="0040430B" w:rsidRDefault="0040430B" w:rsidP="0040430B">
            <w:pPr>
              <w:widowControl w:val="0"/>
              <w:autoSpaceDE w:val="0"/>
              <w:autoSpaceDN w:val="0"/>
              <w:jc w:val="center"/>
              <w:rPr>
                <w:sz w:val="22"/>
              </w:rPr>
            </w:pPr>
            <w:r w:rsidRPr="0040430B">
              <w:rPr>
                <w:sz w:val="22"/>
              </w:rPr>
              <w:t>Оценка</w:t>
            </w:r>
          </w:p>
        </w:tc>
        <w:tc>
          <w:tcPr>
            <w:tcW w:w="1928" w:type="dxa"/>
          </w:tcPr>
          <w:p w14:paraId="2A2EF8C5" w14:textId="77777777" w:rsidR="0040430B" w:rsidRPr="0040430B" w:rsidRDefault="0040430B" w:rsidP="0040430B">
            <w:pPr>
              <w:widowControl w:val="0"/>
              <w:autoSpaceDE w:val="0"/>
              <w:autoSpaceDN w:val="0"/>
              <w:jc w:val="left"/>
              <w:rPr>
                <w:sz w:val="22"/>
              </w:rPr>
            </w:pPr>
          </w:p>
        </w:tc>
        <w:tc>
          <w:tcPr>
            <w:tcW w:w="1756" w:type="dxa"/>
            <w:gridSpan w:val="2"/>
          </w:tcPr>
          <w:p w14:paraId="670A5862" w14:textId="77777777" w:rsidR="0040430B" w:rsidRPr="0040430B" w:rsidRDefault="0040430B" w:rsidP="0040430B">
            <w:pPr>
              <w:widowControl w:val="0"/>
              <w:autoSpaceDE w:val="0"/>
              <w:autoSpaceDN w:val="0"/>
              <w:jc w:val="left"/>
              <w:rPr>
                <w:sz w:val="22"/>
              </w:rPr>
            </w:pPr>
          </w:p>
        </w:tc>
        <w:tc>
          <w:tcPr>
            <w:tcW w:w="1634" w:type="dxa"/>
            <w:gridSpan w:val="2"/>
          </w:tcPr>
          <w:p w14:paraId="12ED97FF" w14:textId="77777777" w:rsidR="0040430B" w:rsidRPr="0040430B" w:rsidRDefault="0040430B" w:rsidP="0040430B">
            <w:pPr>
              <w:widowControl w:val="0"/>
              <w:autoSpaceDE w:val="0"/>
              <w:autoSpaceDN w:val="0"/>
              <w:jc w:val="left"/>
              <w:rPr>
                <w:sz w:val="22"/>
              </w:rPr>
            </w:pPr>
          </w:p>
        </w:tc>
      </w:tr>
      <w:tr w:rsidR="0040430B" w:rsidRPr="0040430B" w14:paraId="1140226B" w14:textId="77777777" w:rsidTr="00035138">
        <w:trPr>
          <w:jc w:val="center"/>
        </w:trPr>
        <w:tc>
          <w:tcPr>
            <w:tcW w:w="2083" w:type="dxa"/>
            <w:gridSpan w:val="2"/>
          </w:tcPr>
          <w:p w14:paraId="7BF91CAF" w14:textId="77777777" w:rsidR="0040430B" w:rsidRPr="0040430B" w:rsidRDefault="0040430B" w:rsidP="0040430B">
            <w:pPr>
              <w:widowControl w:val="0"/>
              <w:autoSpaceDE w:val="0"/>
              <w:autoSpaceDN w:val="0"/>
              <w:jc w:val="left"/>
              <w:rPr>
                <w:sz w:val="22"/>
              </w:rPr>
            </w:pPr>
            <w:r w:rsidRPr="0040430B">
              <w:rPr>
                <w:sz w:val="22"/>
              </w:rPr>
              <w:t>1</w:t>
            </w:r>
          </w:p>
        </w:tc>
        <w:tc>
          <w:tcPr>
            <w:tcW w:w="634" w:type="dxa"/>
          </w:tcPr>
          <w:p w14:paraId="1ECE57D8" w14:textId="77777777" w:rsidR="0040430B" w:rsidRPr="0040430B" w:rsidRDefault="0040430B" w:rsidP="0040430B">
            <w:pPr>
              <w:widowControl w:val="0"/>
              <w:autoSpaceDE w:val="0"/>
              <w:autoSpaceDN w:val="0"/>
              <w:jc w:val="left"/>
              <w:rPr>
                <w:sz w:val="22"/>
              </w:rPr>
            </w:pPr>
          </w:p>
        </w:tc>
        <w:tc>
          <w:tcPr>
            <w:tcW w:w="643" w:type="dxa"/>
          </w:tcPr>
          <w:p w14:paraId="6D0CAD18" w14:textId="77777777" w:rsidR="0040430B" w:rsidRPr="0040430B" w:rsidRDefault="0040430B" w:rsidP="0040430B">
            <w:pPr>
              <w:widowControl w:val="0"/>
              <w:autoSpaceDE w:val="0"/>
              <w:autoSpaceDN w:val="0"/>
              <w:jc w:val="left"/>
              <w:rPr>
                <w:sz w:val="22"/>
              </w:rPr>
            </w:pPr>
          </w:p>
        </w:tc>
        <w:tc>
          <w:tcPr>
            <w:tcW w:w="624" w:type="dxa"/>
          </w:tcPr>
          <w:p w14:paraId="1A595154" w14:textId="77777777" w:rsidR="0040430B" w:rsidRPr="0040430B" w:rsidRDefault="0040430B" w:rsidP="0040430B">
            <w:pPr>
              <w:widowControl w:val="0"/>
              <w:autoSpaceDE w:val="0"/>
              <w:autoSpaceDN w:val="0"/>
              <w:jc w:val="left"/>
              <w:rPr>
                <w:sz w:val="22"/>
              </w:rPr>
            </w:pPr>
          </w:p>
        </w:tc>
        <w:tc>
          <w:tcPr>
            <w:tcW w:w="1965" w:type="dxa"/>
          </w:tcPr>
          <w:p w14:paraId="6F91D4A9" w14:textId="77777777" w:rsidR="0040430B" w:rsidRPr="0040430B" w:rsidRDefault="0040430B" w:rsidP="0040430B">
            <w:pPr>
              <w:widowControl w:val="0"/>
              <w:autoSpaceDE w:val="0"/>
              <w:autoSpaceDN w:val="0"/>
              <w:jc w:val="left"/>
              <w:rPr>
                <w:sz w:val="22"/>
              </w:rPr>
            </w:pPr>
          </w:p>
        </w:tc>
        <w:tc>
          <w:tcPr>
            <w:tcW w:w="646" w:type="dxa"/>
          </w:tcPr>
          <w:p w14:paraId="48984CBB" w14:textId="77777777" w:rsidR="0040430B" w:rsidRPr="0040430B" w:rsidRDefault="0040430B" w:rsidP="0040430B">
            <w:pPr>
              <w:widowControl w:val="0"/>
              <w:autoSpaceDE w:val="0"/>
              <w:autoSpaceDN w:val="0"/>
              <w:jc w:val="left"/>
              <w:rPr>
                <w:sz w:val="22"/>
              </w:rPr>
            </w:pPr>
          </w:p>
        </w:tc>
        <w:tc>
          <w:tcPr>
            <w:tcW w:w="794" w:type="dxa"/>
            <w:gridSpan w:val="2"/>
          </w:tcPr>
          <w:p w14:paraId="15C48D29" w14:textId="77777777" w:rsidR="0040430B" w:rsidRPr="0040430B" w:rsidRDefault="0040430B" w:rsidP="0040430B">
            <w:pPr>
              <w:widowControl w:val="0"/>
              <w:autoSpaceDE w:val="0"/>
              <w:autoSpaceDN w:val="0"/>
              <w:jc w:val="left"/>
              <w:rPr>
                <w:sz w:val="22"/>
              </w:rPr>
            </w:pPr>
          </w:p>
        </w:tc>
        <w:tc>
          <w:tcPr>
            <w:tcW w:w="794" w:type="dxa"/>
          </w:tcPr>
          <w:p w14:paraId="30680E99" w14:textId="77777777" w:rsidR="0040430B" w:rsidRPr="0040430B" w:rsidRDefault="0040430B" w:rsidP="0040430B">
            <w:pPr>
              <w:widowControl w:val="0"/>
              <w:autoSpaceDE w:val="0"/>
              <w:autoSpaceDN w:val="0"/>
              <w:jc w:val="left"/>
              <w:rPr>
                <w:sz w:val="22"/>
              </w:rPr>
            </w:pPr>
          </w:p>
        </w:tc>
        <w:tc>
          <w:tcPr>
            <w:tcW w:w="1166" w:type="dxa"/>
          </w:tcPr>
          <w:p w14:paraId="2304DFF9" w14:textId="77777777" w:rsidR="0040430B" w:rsidRPr="0040430B" w:rsidRDefault="0040430B" w:rsidP="0040430B">
            <w:pPr>
              <w:widowControl w:val="0"/>
              <w:autoSpaceDE w:val="0"/>
              <w:autoSpaceDN w:val="0"/>
              <w:jc w:val="left"/>
              <w:rPr>
                <w:sz w:val="22"/>
              </w:rPr>
            </w:pPr>
          </w:p>
        </w:tc>
        <w:tc>
          <w:tcPr>
            <w:tcW w:w="1928" w:type="dxa"/>
            <w:vMerge w:val="restart"/>
          </w:tcPr>
          <w:p w14:paraId="0D110583" w14:textId="77777777" w:rsidR="0040430B" w:rsidRPr="0040430B" w:rsidRDefault="0040430B" w:rsidP="0040430B">
            <w:pPr>
              <w:widowControl w:val="0"/>
              <w:autoSpaceDE w:val="0"/>
              <w:autoSpaceDN w:val="0"/>
              <w:jc w:val="left"/>
              <w:rPr>
                <w:sz w:val="22"/>
              </w:rPr>
            </w:pPr>
          </w:p>
        </w:tc>
        <w:tc>
          <w:tcPr>
            <w:tcW w:w="1756" w:type="dxa"/>
            <w:gridSpan w:val="2"/>
            <w:vMerge w:val="restart"/>
          </w:tcPr>
          <w:p w14:paraId="610D32F4" w14:textId="77777777" w:rsidR="0040430B" w:rsidRPr="0040430B" w:rsidRDefault="0040430B" w:rsidP="0040430B">
            <w:pPr>
              <w:widowControl w:val="0"/>
              <w:autoSpaceDE w:val="0"/>
              <w:autoSpaceDN w:val="0"/>
              <w:jc w:val="left"/>
              <w:rPr>
                <w:sz w:val="22"/>
              </w:rPr>
            </w:pPr>
          </w:p>
        </w:tc>
        <w:tc>
          <w:tcPr>
            <w:tcW w:w="1634" w:type="dxa"/>
            <w:gridSpan w:val="2"/>
            <w:vMerge w:val="restart"/>
          </w:tcPr>
          <w:p w14:paraId="5268959A" w14:textId="77777777" w:rsidR="0040430B" w:rsidRPr="0040430B" w:rsidRDefault="0040430B" w:rsidP="0040430B">
            <w:pPr>
              <w:widowControl w:val="0"/>
              <w:autoSpaceDE w:val="0"/>
              <w:autoSpaceDN w:val="0"/>
              <w:jc w:val="left"/>
              <w:rPr>
                <w:sz w:val="22"/>
              </w:rPr>
            </w:pPr>
          </w:p>
        </w:tc>
      </w:tr>
      <w:tr w:rsidR="0040430B" w:rsidRPr="0040430B" w14:paraId="0AFB18BD" w14:textId="77777777" w:rsidTr="00035138">
        <w:trPr>
          <w:jc w:val="center"/>
        </w:trPr>
        <w:tc>
          <w:tcPr>
            <w:tcW w:w="2083" w:type="dxa"/>
            <w:gridSpan w:val="2"/>
          </w:tcPr>
          <w:p w14:paraId="647524CE" w14:textId="77777777" w:rsidR="0040430B" w:rsidRPr="0040430B" w:rsidRDefault="0040430B" w:rsidP="0040430B">
            <w:pPr>
              <w:widowControl w:val="0"/>
              <w:autoSpaceDE w:val="0"/>
              <w:autoSpaceDN w:val="0"/>
              <w:jc w:val="left"/>
              <w:rPr>
                <w:sz w:val="22"/>
              </w:rPr>
            </w:pPr>
            <w:r w:rsidRPr="0040430B">
              <w:rPr>
                <w:sz w:val="22"/>
              </w:rPr>
              <w:t>2</w:t>
            </w:r>
          </w:p>
        </w:tc>
        <w:tc>
          <w:tcPr>
            <w:tcW w:w="634" w:type="dxa"/>
          </w:tcPr>
          <w:p w14:paraId="7D11ED0A" w14:textId="77777777" w:rsidR="0040430B" w:rsidRPr="0040430B" w:rsidRDefault="0040430B" w:rsidP="0040430B">
            <w:pPr>
              <w:widowControl w:val="0"/>
              <w:autoSpaceDE w:val="0"/>
              <w:autoSpaceDN w:val="0"/>
              <w:jc w:val="left"/>
              <w:rPr>
                <w:sz w:val="22"/>
              </w:rPr>
            </w:pPr>
          </w:p>
        </w:tc>
        <w:tc>
          <w:tcPr>
            <w:tcW w:w="643" w:type="dxa"/>
          </w:tcPr>
          <w:p w14:paraId="33BFA2A7" w14:textId="77777777" w:rsidR="0040430B" w:rsidRPr="0040430B" w:rsidRDefault="0040430B" w:rsidP="0040430B">
            <w:pPr>
              <w:widowControl w:val="0"/>
              <w:autoSpaceDE w:val="0"/>
              <w:autoSpaceDN w:val="0"/>
              <w:jc w:val="left"/>
              <w:rPr>
                <w:sz w:val="22"/>
              </w:rPr>
            </w:pPr>
          </w:p>
        </w:tc>
        <w:tc>
          <w:tcPr>
            <w:tcW w:w="624" w:type="dxa"/>
          </w:tcPr>
          <w:p w14:paraId="59CFAA9F" w14:textId="77777777" w:rsidR="0040430B" w:rsidRPr="0040430B" w:rsidRDefault="0040430B" w:rsidP="0040430B">
            <w:pPr>
              <w:widowControl w:val="0"/>
              <w:autoSpaceDE w:val="0"/>
              <w:autoSpaceDN w:val="0"/>
              <w:jc w:val="left"/>
              <w:rPr>
                <w:sz w:val="22"/>
              </w:rPr>
            </w:pPr>
          </w:p>
        </w:tc>
        <w:tc>
          <w:tcPr>
            <w:tcW w:w="1965" w:type="dxa"/>
          </w:tcPr>
          <w:p w14:paraId="0ED17A52" w14:textId="77777777" w:rsidR="0040430B" w:rsidRPr="0040430B" w:rsidRDefault="0040430B" w:rsidP="0040430B">
            <w:pPr>
              <w:widowControl w:val="0"/>
              <w:autoSpaceDE w:val="0"/>
              <w:autoSpaceDN w:val="0"/>
              <w:jc w:val="left"/>
              <w:rPr>
                <w:sz w:val="22"/>
              </w:rPr>
            </w:pPr>
          </w:p>
        </w:tc>
        <w:tc>
          <w:tcPr>
            <w:tcW w:w="646" w:type="dxa"/>
          </w:tcPr>
          <w:p w14:paraId="154E4620" w14:textId="77777777" w:rsidR="0040430B" w:rsidRPr="0040430B" w:rsidRDefault="0040430B" w:rsidP="0040430B">
            <w:pPr>
              <w:widowControl w:val="0"/>
              <w:autoSpaceDE w:val="0"/>
              <w:autoSpaceDN w:val="0"/>
              <w:jc w:val="left"/>
              <w:rPr>
                <w:sz w:val="22"/>
              </w:rPr>
            </w:pPr>
          </w:p>
        </w:tc>
        <w:tc>
          <w:tcPr>
            <w:tcW w:w="794" w:type="dxa"/>
            <w:gridSpan w:val="2"/>
          </w:tcPr>
          <w:p w14:paraId="76E50526" w14:textId="77777777" w:rsidR="0040430B" w:rsidRPr="0040430B" w:rsidRDefault="0040430B" w:rsidP="0040430B">
            <w:pPr>
              <w:widowControl w:val="0"/>
              <w:autoSpaceDE w:val="0"/>
              <w:autoSpaceDN w:val="0"/>
              <w:jc w:val="left"/>
              <w:rPr>
                <w:sz w:val="22"/>
              </w:rPr>
            </w:pPr>
          </w:p>
        </w:tc>
        <w:tc>
          <w:tcPr>
            <w:tcW w:w="794" w:type="dxa"/>
          </w:tcPr>
          <w:p w14:paraId="4B03869A" w14:textId="77777777" w:rsidR="0040430B" w:rsidRPr="0040430B" w:rsidRDefault="0040430B" w:rsidP="0040430B">
            <w:pPr>
              <w:widowControl w:val="0"/>
              <w:autoSpaceDE w:val="0"/>
              <w:autoSpaceDN w:val="0"/>
              <w:jc w:val="left"/>
              <w:rPr>
                <w:sz w:val="22"/>
              </w:rPr>
            </w:pPr>
          </w:p>
        </w:tc>
        <w:tc>
          <w:tcPr>
            <w:tcW w:w="1166" w:type="dxa"/>
          </w:tcPr>
          <w:p w14:paraId="614FAF44" w14:textId="77777777" w:rsidR="0040430B" w:rsidRPr="0040430B" w:rsidRDefault="0040430B" w:rsidP="0040430B">
            <w:pPr>
              <w:widowControl w:val="0"/>
              <w:autoSpaceDE w:val="0"/>
              <w:autoSpaceDN w:val="0"/>
              <w:jc w:val="left"/>
              <w:rPr>
                <w:sz w:val="22"/>
              </w:rPr>
            </w:pPr>
          </w:p>
        </w:tc>
        <w:tc>
          <w:tcPr>
            <w:tcW w:w="1928" w:type="dxa"/>
            <w:vMerge/>
          </w:tcPr>
          <w:p w14:paraId="49039E11" w14:textId="77777777" w:rsidR="0040430B" w:rsidRPr="0040430B" w:rsidRDefault="0040430B" w:rsidP="0040430B">
            <w:pPr>
              <w:widowControl w:val="0"/>
              <w:autoSpaceDE w:val="0"/>
              <w:autoSpaceDN w:val="0"/>
              <w:jc w:val="left"/>
              <w:rPr>
                <w:sz w:val="22"/>
              </w:rPr>
            </w:pPr>
          </w:p>
        </w:tc>
        <w:tc>
          <w:tcPr>
            <w:tcW w:w="1756" w:type="dxa"/>
            <w:gridSpan w:val="2"/>
            <w:vMerge/>
          </w:tcPr>
          <w:p w14:paraId="2AD3CE44" w14:textId="77777777" w:rsidR="0040430B" w:rsidRPr="0040430B" w:rsidRDefault="0040430B" w:rsidP="0040430B">
            <w:pPr>
              <w:widowControl w:val="0"/>
              <w:autoSpaceDE w:val="0"/>
              <w:autoSpaceDN w:val="0"/>
              <w:jc w:val="left"/>
              <w:rPr>
                <w:sz w:val="22"/>
              </w:rPr>
            </w:pPr>
          </w:p>
        </w:tc>
        <w:tc>
          <w:tcPr>
            <w:tcW w:w="1634" w:type="dxa"/>
            <w:gridSpan w:val="2"/>
            <w:vMerge/>
          </w:tcPr>
          <w:p w14:paraId="1A9CC33F" w14:textId="77777777" w:rsidR="0040430B" w:rsidRPr="0040430B" w:rsidRDefault="0040430B" w:rsidP="0040430B">
            <w:pPr>
              <w:widowControl w:val="0"/>
              <w:autoSpaceDE w:val="0"/>
              <w:autoSpaceDN w:val="0"/>
              <w:jc w:val="left"/>
              <w:rPr>
                <w:sz w:val="22"/>
              </w:rPr>
            </w:pPr>
          </w:p>
        </w:tc>
      </w:tr>
      <w:tr w:rsidR="0040430B" w:rsidRPr="0040430B" w14:paraId="291FB300" w14:textId="77777777" w:rsidTr="00035138">
        <w:trPr>
          <w:jc w:val="center"/>
        </w:trPr>
        <w:tc>
          <w:tcPr>
            <w:tcW w:w="2083" w:type="dxa"/>
            <w:gridSpan w:val="2"/>
          </w:tcPr>
          <w:p w14:paraId="5DF0BDC2" w14:textId="77777777" w:rsidR="0040430B" w:rsidRPr="0040430B" w:rsidRDefault="0040430B" w:rsidP="0040430B">
            <w:pPr>
              <w:widowControl w:val="0"/>
              <w:autoSpaceDE w:val="0"/>
              <w:autoSpaceDN w:val="0"/>
              <w:jc w:val="left"/>
              <w:rPr>
                <w:sz w:val="22"/>
              </w:rPr>
            </w:pPr>
            <w:r w:rsidRPr="0040430B">
              <w:rPr>
                <w:sz w:val="22"/>
              </w:rPr>
              <w:t>3</w:t>
            </w:r>
          </w:p>
        </w:tc>
        <w:tc>
          <w:tcPr>
            <w:tcW w:w="634" w:type="dxa"/>
          </w:tcPr>
          <w:p w14:paraId="77ACB708" w14:textId="77777777" w:rsidR="0040430B" w:rsidRPr="0040430B" w:rsidRDefault="0040430B" w:rsidP="0040430B">
            <w:pPr>
              <w:widowControl w:val="0"/>
              <w:autoSpaceDE w:val="0"/>
              <w:autoSpaceDN w:val="0"/>
              <w:jc w:val="left"/>
              <w:rPr>
                <w:sz w:val="22"/>
              </w:rPr>
            </w:pPr>
          </w:p>
        </w:tc>
        <w:tc>
          <w:tcPr>
            <w:tcW w:w="643" w:type="dxa"/>
          </w:tcPr>
          <w:p w14:paraId="37F69BE7" w14:textId="77777777" w:rsidR="0040430B" w:rsidRPr="0040430B" w:rsidRDefault="0040430B" w:rsidP="0040430B">
            <w:pPr>
              <w:widowControl w:val="0"/>
              <w:autoSpaceDE w:val="0"/>
              <w:autoSpaceDN w:val="0"/>
              <w:jc w:val="left"/>
              <w:rPr>
                <w:sz w:val="22"/>
              </w:rPr>
            </w:pPr>
          </w:p>
        </w:tc>
        <w:tc>
          <w:tcPr>
            <w:tcW w:w="624" w:type="dxa"/>
          </w:tcPr>
          <w:p w14:paraId="0AC7B946" w14:textId="77777777" w:rsidR="0040430B" w:rsidRPr="0040430B" w:rsidRDefault="0040430B" w:rsidP="0040430B">
            <w:pPr>
              <w:widowControl w:val="0"/>
              <w:autoSpaceDE w:val="0"/>
              <w:autoSpaceDN w:val="0"/>
              <w:jc w:val="left"/>
              <w:rPr>
                <w:sz w:val="22"/>
              </w:rPr>
            </w:pPr>
          </w:p>
        </w:tc>
        <w:tc>
          <w:tcPr>
            <w:tcW w:w="1965" w:type="dxa"/>
          </w:tcPr>
          <w:p w14:paraId="2B1B696E" w14:textId="77777777" w:rsidR="0040430B" w:rsidRPr="0040430B" w:rsidRDefault="0040430B" w:rsidP="0040430B">
            <w:pPr>
              <w:widowControl w:val="0"/>
              <w:autoSpaceDE w:val="0"/>
              <w:autoSpaceDN w:val="0"/>
              <w:jc w:val="left"/>
              <w:rPr>
                <w:sz w:val="22"/>
              </w:rPr>
            </w:pPr>
          </w:p>
        </w:tc>
        <w:tc>
          <w:tcPr>
            <w:tcW w:w="646" w:type="dxa"/>
          </w:tcPr>
          <w:p w14:paraId="55A860E0" w14:textId="77777777" w:rsidR="0040430B" w:rsidRPr="0040430B" w:rsidRDefault="0040430B" w:rsidP="0040430B">
            <w:pPr>
              <w:widowControl w:val="0"/>
              <w:autoSpaceDE w:val="0"/>
              <w:autoSpaceDN w:val="0"/>
              <w:jc w:val="left"/>
              <w:rPr>
                <w:sz w:val="22"/>
              </w:rPr>
            </w:pPr>
          </w:p>
        </w:tc>
        <w:tc>
          <w:tcPr>
            <w:tcW w:w="794" w:type="dxa"/>
            <w:gridSpan w:val="2"/>
          </w:tcPr>
          <w:p w14:paraId="379948E4" w14:textId="77777777" w:rsidR="0040430B" w:rsidRPr="0040430B" w:rsidRDefault="0040430B" w:rsidP="0040430B">
            <w:pPr>
              <w:widowControl w:val="0"/>
              <w:autoSpaceDE w:val="0"/>
              <w:autoSpaceDN w:val="0"/>
              <w:jc w:val="left"/>
              <w:rPr>
                <w:sz w:val="22"/>
              </w:rPr>
            </w:pPr>
          </w:p>
        </w:tc>
        <w:tc>
          <w:tcPr>
            <w:tcW w:w="794" w:type="dxa"/>
          </w:tcPr>
          <w:p w14:paraId="0E8E32AA" w14:textId="77777777" w:rsidR="0040430B" w:rsidRPr="0040430B" w:rsidRDefault="0040430B" w:rsidP="0040430B">
            <w:pPr>
              <w:widowControl w:val="0"/>
              <w:autoSpaceDE w:val="0"/>
              <w:autoSpaceDN w:val="0"/>
              <w:jc w:val="left"/>
              <w:rPr>
                <w:sz w:val="22"/>
              </w:rPr>
            </w:pPr>
          </w:p>
        </w:tc>
        <w:tc>
          <w:tcPr>
            <w:tcW w:w="1166" w:type="dxa"/>
          </w:tcPr>
          <w:p w14:paraId="003A6373" w14:textId="77777777" w:rsidR="0040430B" w:rsidRPr="0040430B" w:rsidRDefault="0040430B" w:rsidP="0040430B">
            <w:pPr>
              <w:widowControl w:val="0"/>
              <w:autoSpaceDE w:val="0"/>
              <w:autoSpaceDN w:val="0"/>
              <w:jc w:val="left"/>
              <w:rPr>
                <w:sz w:val="22"/>
              </w:rPr>
            </w:pPr>
          </w:p>
        </w:tc>
        <w:tc>
          <w:tcPr>
            <w:tcW w:w="1928" w:type="dxa"/>
            <w:vMerge/>
          </w:tcPr>
          <w:p w14:paraId="5B05F563" w14:textId="77777777" w:rsidR="0040430B" w:rsidRPr="0040430B" w:rsidRDefault="0040430B" w:rsidP="0040430B">
            <w:pPr>
              <w:widowControl w:val="0"/>
              <w:autoSpaceDE w:val="0"/>
              <w:autoSpaceDN w:val="0"/>
              <w:jc w:val="left"/>
              <w:rPr>
                <w:sz w:val="22"/>
              </w:rPr>
            </w:pPr>
          </w:p>
        </w:tc>
        <w:tc>
          <w:tcPr>
            <w:tcW w:w="1756" w:type="dxa"/>
            <w:gridSpan w:val="2"/>
            <w:vMerge/>
          </w:tcPr>
          <w:p w14:paraId="0EA3C32B" w14:textId="77777777" w:rsidR="0040430B" w:rsidRPr="0040430B" w:rsidRDefault="0040430B" w:rsidP="0040430B">
            <w:pPr>
              <w:widowControl w:val="0"/>
              <w:autoSpaceDE w:val="0"/>
              <w:autoSpaceDN w:val="0"/>
              <w:jc w:val="left"/>
              <w:rPr>
                <w:sz w:val="22"/>
              </w:rPr>
            </w:pPr>
          </w:p>
        </w:tc>
        <w:tc>
          <w:tcPr>
            <w:tcW w:w="1634" w:type="dxa"/>
            <w:gridSpan w:val="2"/>
            <w:vMerge/>
          </w:tcPr>
          <w:p w14:paraId="3B82EF36" w14:textId="77777777" w:rsidR="0040430B" w:rsidRPr="0040430B" w:rsidRDefault="0040430B" w:rsidP="0040430B">
            <w:pPr>
              <w:widowControl w:val="0"/>
              <w:autoSpaceDE w:val="0"/>
              <w:autoSpaceDN w:val="0"/>
              <w:jc w:val="left"/>
              <w:rPr>
                <w:sz w:val="22"/>
              </w:rPr>
            </w:pPr>
          </w:p>
        </w:tc>
      </w:tr>
      <w:tr w:rsidR="0040430B" w:rsidRPr="0040430B" w14:paraId="467263AF" w14:textId="77777777" w:rsidTr="00035138">
        <w:trPr>
          <w:trHeight w:val="13"/>
          <w:jc w:val="center"/>
        </w:trPr>
        <w:tc>
          <w:tcPr>
            <w:tcW w:w="3984" w:type="dxa"/>
            <w:gridSpan w:val="5"/>
          </w:tcPr>
          <w:p w14:paraId="4022CC4F" w14:textId="77777777" w:rsidR="0040430B" w:rsidRPr="0040430B" w:rsidRDefault="0040430B" w:rsidP="0040430B">
            <w:pPr>
              <w:widowControl w:val="0"/>
              <w:autoSpaceDE w:val="0"/>
              <w:autoSpaceDN w:val="0"/>
              <w:jc w:val="center"/>
              <w:rPr>
                <w:sz w:val="22"/>
              </w:rPr>
            </w:pPr>
            <w:r w:rsidRPr="0040430B">
              <w:rPr>
                <w:sz w:val="22"/>
              </w:rPr>
              <w:t>_______________________________</w:t>
            </w:r>
          </w:p>
          <w:p w14:paraId="1204CD37" w14:textId="77777777" w:rsidR="0040430B" w:rsidRPr="0040430B" w:rsidRDefault="0040430B" w:rsidP="0040430B">
            <w:pPr>
              <w:widowControl w:val="0"/>
              <w:autoSpaceDE w:val="0"/>
              <w:autoSpaceDN w:val="0"/>
              <w:jc w:val="center"/>
              <w:rPr>
                <w:sz w:val="22"/>
              </w:rPr>
            </w:pPr>
            <w:r w:rsidRPr="0040430B">
              <w:rPr>
                <w:sz w:val="22"/>
              </w:rPr>
              <w:t xml:space="preserve">Наименование региональной спортивной федерации </w:t>
            </w:r>
          </w:p>
        </w:tc>
        <w:tc>
          <w:tcPr>
            <w:tcW w:w="5365" w:type="dxa"/>
            <w:gridSpan w:val="6"/>
          </w:tcPr>
          <w:p w14:paraId="5D417AA4" w14:textId="77777777" w:rsidR="0040430B" w:rsidRPr="0040430B" w:rsidRDefault="0040430B" w:rsidP="0040430B">
            <w:pPr>
              <w:widowControl w:val="0"/>
              <w:autoSpaceDE w:val="0"/>
              <w:autoSpaceDN w:val="0"/>
              <w:jc w:val="center"/>
              <w:rPr>
                <w:sz w:val="22"/>
              </w:rPr>
            </w:pPr>
            <w:r w:rsidRPr="0040430B">
              <w:rPr>
                <w:sz w:val="22"/>
              </w:rPr>
              <w:t>___________________________________________</w:t>
            </w:r>
          </w:p>
          <w:p w14:paraId="340AC03E" w14:textId="77777777" w:rsidR="0040430B" w:rsidRPr="0040430B" w:rsidRDefault="0040430B" w:rsidP="0040430B">
            <w:pPr>
              <w:widowControl w:val="0"/>
              <w:autoSpaceDE w:val="0"/>
              <w:autoSpaceDN w:val="0"/>
              <w:jc w:val="center"/>
              <w:rPr>
                <w:sz w:val="22"/>
              </w:rPr>
            </w:pPr>
            <w:r w:rsidRPr="0040430B">
              <w:rPr>
                <w:sz w:val="22"/>
              </w:rPr>
              <w:t xml:space="preserve">Наименование органа исполнительной власти субъекта Российской Федерации в области физической культуры и спорта </w:t>
            </w:r>
          </w:p>
        </w:tc>
        <w:tc>
          <w:tcPr>
            <w:tcW w:w="5318" w:type="dxa"/>
            <w:gridSpan w:val="5"/>
            <w:vAlign w:val="center"/>
          </w:tcPr>
          <w:p w14:paraId="1B7DDC1F" w14:textId="77777777" w:rsidR="0040430B" w:rsidRPr="0040430B" w:rsidRDefault="0040430B" w:rsidP="0040430B">
            <w:pPr>
              <w:widowControl w:val="0"/>
              <w:autoSpaceDE w:val="0"/>
              <w:autoSpaceDN w:val="0"/>
              <w:jc w:val="center"/>
              <w:rPr>
                <w:sz w:val="22"/>
              </w:rPr>
            </w:pPr>
          </w:p>
        </w:tc>
      </w:tr>
      <w:tr w:rsidR="0040430B" w:rsidRPr="0040430B" w14:paraId="2C94DADB" w14:textId="77777777" w:rsidTr="00DD4215">
        <w:tblPrEx>
          <w:tblBorders>
            <w:insideH w:val="nil"/>
            <w:insideV w:val="nil"/>
          </w:tblBorders>
        </w:tblPrEx>
        <w:trPr>
          <w:jc w:val="center"/>
        </w:trPr>
        <w:tc>
          <w:tcPr>
            <w:tcW w:w="1632" w:type="dxa"/>
            <w:tcBorders>
              <w:left w:val="single" w:sz="4" w:space="0" w:color="auto"/>
              <w:bottom w:val="nil"/>
            </w:tcBorders>
          </w:tcPr>
          <w:p w14:paraId="2D6702EC" w14:textId="77777777" w:rsidR="0040430B" w:rsidRPr="0040430B" w:rsidRDefault="0040430B" w:rsidP="0040430B">
            <w:pPr>
              <w:widowControl w:val="0"/>
              <w:autoSpaceDE w:val="0"/>
              <w:autoSpaceDN w:val="0"/>
              <w:rPr>
                <w:sz w:val="22"/>
              </w:rPr>
            </w:pPr>
            <w:r w:rsidRPr="0040430B">
              <w:rPr>
                <w:sz w:val="22"/>
              </w:rPr>
              <w:t>_____________</w:t>
            </w:r>
          </w:p>
          <w:p w14:paraId="63E7E31C" w14:textId="77777777" w:rsidR="0040430B" w:rsidRPr="0040430B" w:rsidRDefault="0040430B" w:rsidP="0040430B">
            <w:pPr>
              <w:widowControl w:val="0"/>
              <w:autoSpaceDE w:val="0"/>
              <w:autoSpaceDN w:val="0"/>
              <w:rPr>
                <w:sz w:val="22"/>
              </w:rPr>
            </w:pPr>
            <w:r w:rsidRPr="0040430B">
              <w:rPr>
                <w:sz w:val="22"/>
              </w:rPr>
              <w:t>Должность</w:t>
            </w:r>
          </w:p>
        </w:tc>
        <w:tc>
          <w:tcPr>
            <w:tcW w:w="2352" w:type="dxa"/>
            <w:gridSpan w:val="4"/>
            <w:tcBorders>
              <w:bottom w:val="nil"/>
              <w:right w:val="single" w:sz="4" w:space="0" w:color="auto"/>
            </w:tcBorders>
          </w:tcPr>
          <w:p w14:paraId="52009F09" w14:textId="77777777" w:rsidR="0040430B" w:rsidRPr="0040430B" w:rsidRDefault="0040430B" w:rsidP="0040430B">
            <w:pPr>
              <w:widowControl w:val="0"/>
              <w:autoSpaceDE w:val="0"/>
              <w:autoSpaceDN w:val="0"/>
              <w:rPr>
                <w:sz w:val="22"/>
              </w:rPr>
            </w:pPr>
            <w:r w:rsidRPr="0040430B">
              <w:rPr>
                <w:sz w:val="22"/>
              </w:rPr>
              <w:t>___________________</w:t>
            </w:r>
          </w:p>
          <w:p w14:paraId="7CE1EB64" w14:textId="77777777" w:rsidR="0040430B" w:rsidRPr="0040430B" w:rsidRDefault="0040430B" w:rsidP="0040430B">
            <w:pPr>
              <w:widowControl w:val="0"/>
              <w:autoSpaceDE w:val="0"/>
              <w:autoSpaceDN w:val="0"/>
              <w:rPr>
                <w:sz w:val="22"/>
              </w:rPr>
            </w:pPr>
            <w:r w:rsidRPr="0040430B">
              <w:rPr>
                <w:sz w:val="22"/>
              </w:rPr>
              <w:t>(Фамилия, инициалы)</w:t>
            </w:r>
          </w:p>
        </w:tc>
        <w:tc>
          <w:tcPr>
            <w:tcW w:w="2991" w:type="dxa"/>
            <w:gridSpan w:val="3"/>
            <w:tcBorders>
              <w:left w:val="single" w:sz="4" w:space="0" w:color="auto"/>
              <w:bottom w:val="nil"/>
            </w:tcBorders>
          </w:tcPr>
          <w:p w14:paraId="02105457" w14:textId="77777777" w:rsidR="0040430B" w:rsidRPr="0040430B" w:rsidRDefault="0040430B" w:rsidP="0040430B">
            <w:pPr>
              <w:widowControl w:val="0"/>
              <w:autoSpaceDE w:val="0"/>
              <w:autoSpaceDN w:val="0"/>
              <w:rPr>
                <w:sz w:val="22"/>
              </w:rPr>
            </w:pPr>
            <w:r w:rsidRPr="0040430B">
              <w:rPr>
                <w:sz w:val="22"/>
              </w:rPr>
              <w:t>______________</w:t>
            </w:r>
          </w:p>
          <w:p w14:paraId="47804E91" w14:textId="77777777" w:rsidR="0040430B" w:rsidRPr="0040430B" w:rsidRDefault="0040430B" w:rsidP="0040430B">
            <w:pPr>
              <w:widowControl w:val="0"/>
              <w:autoSpaceDE w:val="0"/>
              <w:autoSpaceDN w:val="0"/>
              <w:rPr>
                <w:sz w:val="22"/>
              </w:rPr>
            </w:pPr>
            <w:r w:rsidRPr="0040430B">
              <w:rPr>
                <w:sz w:val="22"/>
              </w:rPr>
              <w:t>Должность</w:t>
            </w:r>
          </w:p>
        </w:tc>
        <w:tc>
          <w:tcPr>
            <w:tcW w:w="2374" w:type="dxa"/>
            <w:gridSpan w:val="3"/>
            <w:tcBorders>
              <w:bottom w:val="nil"/>
              <w:right w:val="single" w:sz="4" w:space="0" w:color="auto"/>
            </w:tcBorders>
          </w:tcPr>
          <w:p w14:paraId="2052FD07" w14:textId="77777777" w:rsidR="0040430B" w:rsidRPr="0040430B" w:rsidRDefault="0040430B" w:rsidP="0040430B">
            <w:pPr>
              <w:widowControl w:val="0"/>
              <w:autoSpaceDE w:val="0"/>
              <w:autoSpaceDN w:val="0"/>
              <w:jc w:val="right"/>
              <w:rPr>
                <w:sz w:val="22"/>
              </w:rPr>
            </w:pPr>
            <w:r w:rsidRPr="0040430B">
              <w:rPr>
                <w:sz w:val="22"/>
              </w:rPr>
              <w:t>___________________</w:t>
            </w:r>
          </w:p>
          <w:p w14:paraId="2AC1B2B0" w14:textId="77777777" w:rsidR="0040430B" w:rsidRPr="0040430B" w:rsidRDefault="0040430B" w:rsidP="0040430B">
            <w:pPr>
              <w:widowControl w:val="0"/>
              <w:autoSpaceDE w:val="0"/>
              <w:autoSpaceDN w:val="0"/>
              <w:jc w:val="right"/>
              <w:rPr>
                <w:sz w:val="22"/>
              </w:rPr>
            </w:pPr>
            <w:r w:rsidRPr="0040430B">
              <w:rPr>
                <w:sz w:val="22"/>
              </w:rPr>
              <w:t>(Фамилия, инициалы)</w:t>
            </w:r>
          </w:p>
        </w:tc>
        <w:tc>
          <w:tcPr>
            <w:tcW w:w="3324" w:type="dxa"/>
            <w:gridSpan w:val="2"/>
            <w:tcBorders>
              <w:left w:val="single" w:sz="4" w:space="0" w:color="auto"/>
              <w:bottom w:val="nil"/>
            </w:tcBorders>
          </w:tcPr>
          <w:p w14:paraId="63F0C5CE" w14:textId="77777777" w:rsidR="0040430B" w:rsidRPr="0040430B" w:rsidRDefault="0040430B" w:rsidP="0040430B">
            <w:pPr>
              <w:widowControl w:val="0"/>
              <w:autoSpaceDE w:val="0"/>
              <w:autoSpaceDN w:val="0"/>
              <w:jc w:val="left"/>
              <w:rPr>
                <w:sz w:val="22"/>
              </w:rPr>
            </w:pPr>
          </w:p>
        </w:tc>
        <w:tc>
          <w:tcPr>
            <w:tcW w:w="1994" w:type="dxa"/>
            <w:gridSpan w:val="3"/>
            <w:tcBorders>
              <w:bottom w:val="nil"/>
              <w:right w:val="single" w:sz="4" w:space="0" w:color="auto"/>
            </w:tcBorders>
          </w:tcPr>
          <w:p w14:paraId="26E14EB2" w14:textId="77777777" w:rsidR="0040430B" w:rsidRPr="0040430B" w:rsidRDefault="0040430B" w:rsidP="0040430B">
            <w:pPr>
              <w:widowControl w:val="0"/>
              <w:autoSpaceDE w:val="0"/>
              <w:autoSpaceDN w:val="0"/>
              <w:jc w:val="center"/>
              <w:rPr>
                <w:sz w:val="22"/>
              </w:rPr>
            </w:pPr>
          </w:p>
        </w:tc>
      </w:tr>
      <w:tr w:rsidR="0040430B" w:rsidRPr="0040430B" w14:paraId="3EDE0228" w14:textId="77777777" w:rsidTr="00DD4215">
        <w:tblPrEx>
          <w:tblBorders>
            <w:insideH w:val="nil"/>
            <w:insideV w:val="nil"/>
          </w:tblBorders>
        </w:tblPrEx>
        <w:trPr>
          <w:jc w:val="center"/>
        </w:trPr>
        <w:tc>
          <w:tcPr>
            <w:tcW w:w="1632" w:type="dxa"/>
            <w:vMerge w:val="restart"/>
            <w:tcBorders>
              <w:top w:val="nil"/>
              <w:left w:val="single" w:sz="4" w:space="0" w:color="auto"/>
              <w:bottom w:val="nil"/>
            </w:tcBorders>
          </w:tcPr>
          <w:p w14:paraId="659CD561" w14:textId="77777777" w:rsidR="0040430B" w:rsidRPr="0040430B" w:rsidRDefault="0040430B" w:rsidP="0040430B">
            <w:pPr>
              <w:widowControl w:val="0"/>
              <w:autoSpaceDE w:val="0"/>
              <w:autoSpaceDN w:val="0"/>
              <w:jc w:val="left"/>
              <w:rPr>
                <w:sz w:val="22"/>
              </w:rPr>
            </w:pPr>
            <w:r w:rsidRPr="0040430B">
              <w:rPr>
                <w:sz w:val="22"/>
              </w:rPr>
              <w:t>_____________</w:t>
            </w:r>
          </w:p>
          <w:p w14:paraId="4CB2D190" w14:textId="77777777" w:rsidR="0040430B" w:rsidRPr="0040430B" w:rsidRDefault="0040430B" w:rsidP="0040430B">
            <w:pPr>
              <w:widowControl w:val="0"/>
              <w:autoSpaceDE w:val="0"/>
              <w:autoSpaceDN w:val="0"/>
              <w:jc w:val="left"/>
              <w:rPr>
                <w:sz w:val="22"/>
              </w:rPr>
            </w:pPr>
            <w:r w:rsidRPr="0040430B">
              <w:rPr>
                <w:sz w:val="22"/>
              </w:rPr>
              <w:t>Дата (число, месяц, год)</w:t>
            </w:r>
          </w:p>
        </w:tc>
        <w:tc>
          <w:tcPr>
            <w:tcW w:w="2352" w:type="dxa"/>
            <w:gridSpan w:val="4"/>
            <w:vMerge w:val="restart"/>
            <w:tcBorders>
              <w:top w:val="nil"/>
              <w:bottom w:val="nil"/>
              <w:right w:val="single" w:sz="4" w:space="0" w:color="auto"/>
            </w:tcBorders>
          </w:tcPr>
          <w:p w14:paraId="031E6DAA" w14:textId="77777777" w:rsidR="0040430B" w:rsidRPr="0040430B" w:rsidRDefault="0040430B" w:rsidP="0040430B">
            <w:pPr>
              <w:widowControl w:val="0"/>
              <w:autoSpaceDE w:val="0"/>
              <w:autoSpaceDN w:val="0"/>
              <w:rPr>
                <w:sz w:val="22"/>
              </w:rPr>
            </w:pPr>
            <w:r w:rsidRPr="0040430B">
              <w:rPr>
                <w:sz w:val="22"/>
              </w:rPr>
              <w:t>___________________</w:t>
            </w:r>
          </w:p>
          <w:p w14:paraId="4161B8E6" w14:textId="77777777" w:rsidR="0040430B" w:rsidRPr="0040430B" w:rsidRDefault="0040430B" w:rsidP="0040430B">
            <w:pPr>
              <w:widowControl w:val="0"/>
              <w:autoSpaceDE w:val="0"/>
              <w:autoSpaceDN w:val="0"/>
              <w:jc w:val="right"/>
              <w:rPr>
                <w:sz w:val="22"/>
              </w:rPr>
            </w:pPr>
            <w:r w:rsidRPr="0040430B">
              <w:rPr>
                <w:sz w:val="22"/>
              </w:rPr>
              <w:t>Подпись</w:t>
            </w:r>
          </w:p>
        </w:tc>
        <w:tc>
          <w:tcPr>
            <w:tcW w:w="2991" w:type="dxa"/>
            <w:gridSpan w:val="3"/>
            <w:vMerge w:val="restart"/>
            <w:tcBorders>
              <w:top w:val="nil"/>
              <w:left w:val="single" w:sz="4" w:space="0" w:color="auto"/>
            </w:tcBorders>
          </w:tcPr>
          <w:p w14:paraId="5CFF147D" w14:textId="77777777" w:rsidR="0040430B" w:rsidRPr="0040430B" w:rsidRDefault="0040430B" w:rsidP="0040430B">
            <w:pPr>
              <w:widowControl w:val="0"/>
              <w:autoSpaceDE w:val="0"/>
              <w:autoSpaceDN w:val="0"/>
              <w:jc w:val="left"/>
              <w:rPr>
                <w:sz w:val="22"/>
              </w:rPr>
            </w:pPr>
            <w:r w:rsidRPr="0040430B">
              <w:rPr>
                <w:sz w:val="22"/>
              </w:rPr>
              <w:t>_____________________</w:t>
            </w:r>
          </w:p>
          <w:p w14:paraId="40C1F473" w14:textId="77777777" w:rsidR="0040430B" w:rsidRPr="0040430B" w:rsidRDefault="0040430B" w:rsidP="0040430B">
            <w:pPr>
              <w:widowControl w:val="0"/>
              <w:autoSpaceDE w:val="0"/>
              <w:autoSpaceDN w:val="0"/>
              <w:jc w:val="left"/>
              <w:rPr>
                <w:sz w:val="22"/>
              </w:rPr>
            </w:pPr>
            <w:r w:rsidRPr="0040430B">
              <w:rPr>
                <w:sz w:val="22"/>
              </w:rPr>
              <w:t>Дата (число, месяц, год)</w:t>
            </w:r>
          </w:p>
        </w:tc>
        <w:tc>
          <w:tcPr>
            <w:tcW w:w="2374" w:type="dxa"/>
            <w:gridSpan w:val="3"/>
            <w:vMerge w:val="restart"/>
            <w:tcBorders>
              <w:top w:val="nil"/>
              <w:bottom w:val="nil"/>
              <w:right w:val="single" w:sz="4" w:space="0" w:color="auto"/>
            </w:tcBorders>
          </w:tcPr>
          <w:p w14:paraId="6BCBAEF9" w14:textId="77777777" w:rsidR="0040430B" w:rsidRPr="0040430B" w:rsidRDefault="0040430B" w:rsidP="0040430B">
            <w:pPr>
              <w:widowControl w:val="0"/>
              <w:autoSpaceDE w:val="0"/>
              <w:autoSpaceDN w:val="0"/>
              <w:jc w:val="right"/>
              <w:rPr>
                <w:sz w:val="22"/>
              </w:rPr>
            </w:pPr>
            <w:r w:rsidRPr="0040430B">
              <w:rPr>
                <w:sz w:val="22"/>
              </w:rPr>
              <w:t>___________</w:t>
            </w:r>
          </w:p>
          <w:p w14:paraId="00048670" w14:textId="77777777" w:rsidR="0040430B" w:rsidRPr="0040430B" w:rsidRDefault="0040430B" w:rsidP="0040430B">
            <w:pPr>
              <w:widowControl w:val="0"/>
              <w:autoSpaceDE w:val="0"/>
              <w:autoSpaceDN w:val="0"/>
              <w:jc w:val="right"/>
              <w:rPr>
                <w:sz w:val="22"/>
              </w:rPr>
            </w:pPr>
            <w:r w:rsidRPr="0040430B">
              <w:rPr>
                <w:sz w:val="22"/>
              </w:rPr>
              <w:t>Подпись</w:t>
            </w:r>
          </w:p>
        </w:tc>
        <w:tc>
          <w:tcPr>
            <w:tcW w:w="3324" w:type="dxa"/>
            <w:gridSpan w:val="2"/>
            <w:tcBorders>
              <w:top w:val="nil"/>
              <w:left w:val="single" w:sz="4" w:space="0" w:color="auto"/>
              <w:bottom w:val="nil"/>
            </w:tcBorders>
          </w:tcPr>
          <w:p w14:paraId="48A63374" w14:textId="77777777" w:rsidR="0040430B" w:rsidRPr="0040430B" w:rsidRDefault="0040430B" w:rsidP="0040430B">
            <w:pPr>
              <w:widowControl w:val="0"/>
              <w:autoSpaceDE w:val="0"/>
              <w:autoSpaceDN w:val="0"/>
              <w:jc w:val="center"/>
              <w:rPr>
                <w:sz w:val="22"/>
              </w:rPr>
            </w:pPr>
          </w:p>
        </w:tc>
        <w:tc>
          <w:tcPr>
            <w:tcW w:w="1994" w:type="dxa"/>
            <w:gridSpan w:val="3"/>
            <w:tcBorders>
              <w:top w:val="nil"/>
              <w:bottom w:val="nil"/>
              <w:right w:val="single" w:sz="4" w:space="0" w:color="auto"/>
            </w:tcBorders>
          </w:tcPr>
          <w:p w14:paraId="2B10CEE5" w14:textId="77777777" w:rsidR="0040430B" w:rsidRPr="0040430B" w:rsidRDefault="0040430B" w:rsidP="0040430B">
            <w:pPr>
              <w:widowControl w:val="0"/>
              <w:autoSpaceDE w:val="0"/>
              <w:autoSpaceDN w:val="0"/>
              <w:jc w:val="right"/>
              <w:rPr>
                <w:sz w:val="22"/>
              </w:rPr>
            </w:pPr>
          </w:p>
        </w:tc>
      </w:tr>
      <w:tr w:rsidR="0040430B" w:rsidRPr="0040430B" w14:paraId="13AEC8FF" w14:textId="77777777" w:rsidTr="00DD4215">
        <w:tblPrEx>
          <w:tblBorders>
            <w:insideH w:val="nil"/>
            <w:insideV w:val="nil"/>
          </w:tblBorders>
        </w:tblPrEx>
        <w:trPr>
          <w:jc w:val="center"/>
        </w:trPr>
        <w:tc>
          <w:tcPr>
            <w:tcW w:w="1632" w:type="dxa"/>
            <w:vMerge/>
            <w:tcBorders>
              <w:top w:val="nil"/>
              <w:left w:val="single" w:sz="4" w:space="0" w:color="auto"/>
              <w:bottom w:val="nil"/>
            </w:tcBorders>
          </w:tcPr>
          <w:p w14:paraId="66057FA3" w14:textId="77777777" w:rsidR="0040430B" w:rsidRPr="0040430B" w:rsidRDefault="0040430B" w:rsidP="0040430B">
            <w:pPr>
              <w:widowControl w:val="0"/>
              <w:autoSpaceDE w:val="0"/>
              <w:autoSpaceDN w:val="0"/>
              <w:jc w:val="left"/>
              <w:rPr>
                <w:sz w:val="22"/>
              </w:rPr>
            </w:pPr>
          </w:p>
        </w:tc>
        <w:tc>
          <w:tcPr>
            <w:tcW w:w="2352" w:type="dxa"/>
            <w:gridSpan w:val="4"/>
            <w:vMerge/>
            <w:tcBorders>
              <w:top w:val="nil"/>
              <w:bottom w:val="nil"/>
              <w:right w:val="single" w:sz="4" w:space="0" w:color="auto"/>
            </w:tcBorders>
          </w:tcPr>
          <w:p w14:paraId="7BFE7883" w14:textId="77777777" w:rsidR="0040430B" w:rsidRPr="0040430B" w:rsidRDefault="0040430B" w:rsidP="0040430B">
            <w:pPr>
              <w:widowControl w:val="0"/>
              <w:autoSpaceDE w:val="0"/>
              <w:autoSpaceDN w:val="0"/>
              <w:jc w:val="left"/>
              <w:rPr>
                <w:sz w:val="22"/>
              </w:rPr>
            </w:pPr>
          </w:p>
        </w:tc>
        <w:tc>
          <w:tcPr>
            <w:tcW w:w="2991" w:type="dxa"/>
            <w:gridSpan w:val="3"/>
            <w:vMerge/>
            <w:tcBorders>
              <w:top w:val="nil"/>
              <w:left w:val="single" w:sz="4" w:space="0" w:color="auto"/>
            </w:tcBorders>
          </w:tcPr>
          <w:p w14:paraId="6C6233CC" w14:textId="77777777" w:rsidR="0040430B" w:rsidRPr="0040430B" w:rsidRDefault="0040430B" w:rsidP="0040430B">
            <w:pPr>
              <w:widowControl w:val="0"/>
              <w:autoSpaceDE w:val="0"/>
              <w:autoSpaceDN w:val="0"/>
              <w:jc w:val="left"/>
              <w:rPr>
                <w:sz w:val="22"/>
              </w:rPr>
            </w:pPr>
          </w:p>
        </w:tc>
        <w:tc>
          <w:tcPr>
            <w:tcW w:w="2374" w:type="dxa"/>
            <w:gridSpan w:val="3"/>
            <w:vMerge/>
            <w:tcBorders>
              <w:top w:val="nil"/>
              <w:bottom w:val="nil"/>
              <w:right w:val="single" w:sz="4" w:space="0" w:color="auto"/>
            </w:tcBorders>
          </w:tcPr>
          <w:p w14:paraId="0E69FCD8" w14:textId="77777777" w:rsidR="0040430B" w:rsidRPr="0040430B" w:rsidRDefault="0040430B" w:rsidP="0040430B">
            <w:pPr>
              <w:widowControl w:val="0"/>
              <w:autoSpaceDE w:val="0"/>
              <w:autoSpaceDN w:val="0"/>
              <w:jc w:val="left"/>
              <w:rPr>
                <w:sz w:val="22"/>
              </w:rPr>
            </w:pPr>
          </w:p>
        </w:tc>
        <w:tc>
          <w:tcPr>
            <w:tcW w:w="1928" w:type="dxa"/>
            <w:tcBorders>
              <w:top w:val="nil"/>
              <w:left w:val="single" w:sz="4" w:space="0" w:color="auto"/>
              <w:bottom w:val="nil"/>
            </w:tcBorders>
          </w:tcPr>
          <w:p w14:paraId="131594F5" w14:textId="77777777" w:rsidR="0040430B" w:rsidRPr="0040430B" w:rsidRDefault="0040430B" w:rsidP="0040430B">
            <w:pPr>
              <w:widowControl w:val="0"/>
              <w:autoSpaceDE w:val="0"/>
              <w:autoSpaceDN w:val="0"/>
              <w:jc w:val="center"/>
              <w:rPr>
                <w:sz w:val="22"/>
              </w:rPr>
            </w:pPr>
          </w:p>
        </w:tc>
        <w:tc>
          <w:tcPr>
            <w:tcW w:w="2426" w:type="dxa"/>
            <w:gridSpan w:val="3"/>
            <w:tcBorders>
              <w:top w:val="nil"/>
              <w:bottom w:val="nil"/>
            </w:tcBorders>
          </w:tcPr>
          <w:p w14:paraId="3E002E1B" w14:textId="77777777" w:rsidR="0040430B" w:rsidRPr="0040430B" w:rsidRDefault="0040430B" w:rsidP="0040430B">
            <w:pPr>
              <w:widowControl w:val="0"/>
              <w:autoSpaceDE w:val="0"/>
              <w:autoSpaceDN w:val="0"/>
              <w:jc w:val="center"/>
              <w:rPr>
                <w:sz w:val="22"/>
              </w:rPr>
            </w:pPr>
          </w:p>
        </w:tc>
        <w:tc>
          <w:tcPr>
            <w:tcW w:w="964" w:type="dxa"/>
            <w:tcBorders>
              <w:top w:val="nil"/>
              <w:bottom w:val="nil"/>
              <w:right w:val="single" w:sz="4" w:space="0" w:color="auto"/>
            </w:tcBorders>
          </w:tcPr>
          <w:p w14:paraId="27F59701" w14:textId="77777777" w:rsidR="0040430B" w:rsidRPr="0040430B" w:rsidRDefault="0040430B" w:rsidP="0040430B">
            <w:pPr>
              <w:widowControl w:val="0"/>
              <w:autoSpaceDE w:val="0"/>
              <w:autoSpaceDN w:val="0"/>
              <w:jc w:val="right"/>
              <w:rPr>
                <w:sz w:val="22"/>
              </w:rPr>
            </w:pPr>
          </w:p>
        </w:tc>
      </w:tr>
      <w:tr w:rsidR="0040430B" w:rsidRPr="0040430B" w14:paraId="777D91E1" w14:textId="77777777" w:rsidTr="00DD4215">
        <w:tblPrEx>
          <w:tblBorders>
            <w:insideH w:val="nil"/>
          </w:tblBorders>
        </w:tblPrEx>
        <w:trPr>
          <w:jc w:val="center"/>
        </w:trPr>
        <w:tc>
          <w:tcPr>
            <w:tcW w:w="3984" w:type="dxa"/>
            <w:gridSpan w:val="5"/>
            <w:tcBorders>
              <w:top w:val="nil"/>
            </w:tcBorders>
          </w:tcPr>
          <w:p w14:paraId="3361AAFD" w14:textId="77777777" w:rsidR="0040430B" w:rsidRPr="0040430B" w:rsidRDefault="0040430B" w:rsidP="0040430B">
            <w:pPr>
              <w:widowControl w:val="0"/>
              <w:autoSpaceDE w:val="0"/>
              <w:autoSpaceDN w:val="0"/>
              <w:jc w:val="right"/>
              <w:rPr>
                <w:sz w:val="22"/>
              </w:rPr>
            </w:pPr>
            <w:r w:rsidRPr="0040430B">
              <w:rPr>
                <w:sz w:val="22"/>
              </w:rPr>
              <w:t>Место печати (при наличии)</w:t>
            </w:r>
          </w:p>
        </w:tc>
        <w:tc>
          <w:tcPr>
            <w:tcW w:w="2991" w:type="dxa"/>
            <w:gridSpan w:val="3"/>
            <w:vMerge/>
            <w:tcBorders>
              <w:top w:val="nil"/>
              <w:right w:val="nil"/>
            </w:tcBorders>
          </w:tcPr>
          <w:p w14:paraId="44E98945" w14:textId="77777777" w:rsidR="0040430B" w:rsidRPr="0040430B" w:rsidRDefault="0040430B" w:rsidP="0040430B">
            <w:pPr>
              <w:widowControl w:val="0"/>
              <w:autoSpaceDE w:val="0"/>
              <w:autoSpaceDN w:val="0"/>
              <w:jc w:val="left"/>
              <w:rPr>
                <w:sz w:val="22"/>
              </w:rPr>
            </w:pPr>
          </w:p>
        </w:tc>
        <w:tc>
          <w:tcPr>
            <w:tcW w:w="2374" w:type="dxa"/>
            <w:gridSpan w:val="3"/>
            <w:tcBorders>
              <w:top w:val="nil"/>
              <w:left w:val="nil"/>
            </w:tcBorders>
          </w:tcPr>
          <w:p w14:paraId="4E440258" w14:textId="77777777" w:rsidR="0040430B" w:rsidRPr="0040430B" w:rsidRDefault="0040430B" w:rsidP="0040430B">
            <w:pPr>
              <w:widowControl w:val="0"/>
              <w:autoSpaceDE w:val="0"/>
              <w:autoSpaceDN w:val="0"/>
              <w:jc w:val="right"/>
              <w:rPr>
                <w:sz w:val="22"/>
              </w:rPr>
            </w:pPr>
            <w:r w:rsidRPr="0040430B">
              <w:rPr>
                <w:sz w:val="22"/>
              </w:rPr>
              <w:t>Место печати</w:t>
            </w:r>
          </w:p>
        </w:tc>
        <w:tc>
          <w:tcPr>
            <w:tcW w:w="5318" w:type="dxa"/>
            <w:gridSpan w:val="5"/>
            <w:tcBorders>
              <w:top w:val="nil"/>
            </w:tcBorders>
          </w:tcPr>
          <w:p w14:paraId="221AC17D" w14:textId="77777777" w:rsidR="0040430B" w:rsidRPr="0040430B" w:rsidRDefault="0040430B" w:rsidP="0040430B">
            <w:pPr>
              <w:widowControl w:val="0"/>
              <w:autoSpaceDE w:val="0"/>
              <w:autoSpaceDN w:val="0"/>
              <w:jc w:val="right"/>
              <w:rPr>
                <w:sz w:val="22"/>
              </w:rPr>
            </w:pPr>
          </w:p>
        </w:tc>
      </w:tr>
    </w:tbl>
    <w:p w14:paraId="4D577AA1" w14:textId="77777777" w:rsidR="00954D92" w:rsidRDefault="00954D92" w:rsidP="0040430B">
      <w:pPr>
        <w:widowControl w:val="0"/>
        <w:autoSpaceDE w:val="0"/>
        <w:autoSpaceDN w:val="0"/>
        <w:ind w:firstLine="567"/>
        <w:jc w:val="right"/>
        <w:outlineLvl w:val="1"/>
        <w:rPr>
          <w:sz w:val="22"/>
        </w:rPr>
        <w:sectPr w:rsidR="00954D92" w:rsidSect="0040430B">
          <w:pgSz w:w="16840" w:h="11907" w:orient="landscape"/>
          <w:pgMar w:top="1701" w:right="851" w:bottom="1134" w:left="992" w:header="720" w:footer="720" w:gutter="0"/>
          <w:cols w:space="720"/>
          <w:docGrid w:linePitch="381"/>
        </w:sectPr>
      </w:pPr>
    </w:p>
    <w:p w14:paraId="30084EA7" w14:textId="7A887D94" w:rsidR="00954D92" w:rsidRPr="00FE0439" w:rsidRDefault="00954D92" w:rsidP="00954D92">
      <w:pPr>
        <w:widowControl w:val="0"/>
        <w:autoSpaceDE w:val="0"/>
        <w:autoSpaceDN w:val="0"/>
        <w:ind w:left="10800"/>
        <w:outlineLvl w:val="1"/>
        <w:rPr>
          <w:rFonts w:eastAsia="Calibri"/>
          <w:bCs/>
          <w:sz w:val="24"/>
          <w:lang w:eastAsia="en-US"/>
        </w:rPr>
      </w:pPr>
      <w:r w:rsidRPr="0040430B">
        <w:rPr>
          <w:sz w:val="24"/>
          <w:szCs w:val="24"/>
        </w:rPr>
        <w:t xml:space="preserve">Приложение № </w:t>
      </w:r>
      <w:r>
        <w:rPr>
          <w:sz w:val="24"/>
          <w:szCs w:val="24"/>
        </w:rPr>
        <w:t>6</w:t>
      </w:r>
    </w:p>
    <w:p w14:paraId="49BE202E" w14:textId="77777777" w:rsidR="00954D92" w:rsidRPr="0040430B" w:rsidRDefault="00954D92" w:rsidP="00954D92">
      <w:pPr>
        <w:widowControl w:val="0"/>
        <w:autoSpaceDE w:val="0"/>
        <w:autoSpaceDN w:val="0"/>
        <w:ind w:left="10800"/>
        <w:outlineLvl w:val="1"/>
        <w:rPr>
          <w:sz w:val="24"/>
          <w:szCs w:val="24"/>
        </w:rPr>
      </w:pPr>
      <w:r w:rsidRPr="00FE0439">
        <w:rPr>
          <w:rFonts w:eastAsia="Calibri"/>
          <w:bCs/>
          <w:sz w:val="24"/>
          <w:lang w:eastAsia="en-US"/>
        </w:rPr>
        <w:t>к административному регламенту администрации</w:t>
      </w:r>
      <w:r>
        <w:rPr>
          <w:rFonts w:eastAsia="Calibri"/>
          <w:bCs/>
          <w:sz w:val="24"/>
          <w:lang w:eastAsia="en-US"/>
        </w:rPr>
        <w:t xml:space="preserve"> </w:t>
      </w:r>
      <w:r w:rsidRPr="00FE0439">
        <w:rPr>
          <w:rFonts w:eastAsia="Calibri"/>
          <w:bCs/>
          <w:sz w:val="24"/>
          <w:lang w:eastAsia="en-US"/>
        </w:rPr>
        <w:t>муниципального образования Тихвинский муниципальный район Ленинградской области по предоставлению муниципальной услуги</w:t>
      </w:r>
      <w:r>
        <w:rPr>
          <w:rFonts w:eastAsia="Calibri"/>
          <w:bCs/>
          <w:sz w:val="24"/>
          <w:lang w:eastAsia="en-US"/>
        </w:rPr>
        <w:t xml:space="preserve"> </w:t>
      </w:r>
      <w:r w:rsidRPr="00B2242A">
        <w:rPr>
          <w:rFonts w:eastAsia="Calibri"/>
          <w:bCs/>
          <w:sz w:val="24"/>
          <w:lang w:eastAsia="en-US"/>
        </w:rPr>
        <w:t>«Присвоение квалификационных категорий спортивных судей «спортивный судья третьей категории», «спортивный судья второй категории»</w:t>
      </w:r>
    </w:p>
    <w:p w14:paraId="1CBD8235" w14:textId="77777777" w:rsidR="0040430B" w:rsidRPr="0040430B" w:rsidRDefault="0040430B" w:rsidP="0040430B">
      <w:pPr>
        <w:spacing w:after="160" w:line="259" w:lineRule="auto"/>
        <w:ind w:firstLine="567"/>
        <w:rPr>
          <w:sz w:val="24"/>
          <w:szCs w:val="24"/>
        </w:rPr>
      </w:pPr>
    </w:p>
    <w:p w14:paraId="2D38FE20" w14:textId="77777777" w:rsidR="0040430B" w:rsidRPr="0040430B" w:rsidRDefault="0040430B" w:rsidP="0040430B">
      <w:pPr>
        <w:autoSpaceDE w:val="0"/>
        <w:autoSpaceDN w:val="0"/>
        <w:adjustRightInd w:val="0"/>
        <w:spacing w:after="160" w:line="259" w:lineRule="auto"/>
        <w:jc w:val="center"/>
        <w:rPr>
          <w:rFonts w:eastAsia="Calibri"/>
          <w:b/>
          <w:sz w:val="24"/>
          <w:szCs w:val="24"/>
        </w:rPr>
      </w:pPr>
      <w:r w:rsidRPr="0040430B">
        <w:rPr>
          <w:rFonts w:eastAsia="Calibri"/>
          <w:b/>
          <w:sz w:val="24"/>
          <w:szCs w:val="24"/>
        </w:rPr>
        <w:t>Карточка учета судейской деятельности спортивного судьи</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989"/>
        <w:gridCol w:w="340"/>
        <w:gridCol w:w="1247"/>
        <w:gridCol w:w="1644"/>
        <w:gridCol w:w="352"/>
        <w:gridCol w:w="737"/>
        <w:gridCol w:w="1066"/>
        <w:gridCol w:w="465"/>
        <w:gridCol w:w="1357"/>
        <w:gridCol w:w="340"/>
        <w:gridCol w:w="332"/>
        <w:gridCol w:w="573"/>
        <w:gridCol w:w="792"/>
        <w:gridCol w:w="797"/>
        <w:gridCol w:w="624"/>
        <w:gridCol w:w="1523"/>
      </w:tblGrid>
      <w:tr w:rsidR="0040430B" w:rsidRPr="0040430B" w14:paraId="037FE1FB" w14:textId="77777777" w:rsidTr="00F46B8F">
        <w:trPr>
          <w:trHeight w:val="20"/>
          <w:jc w:val="center"/>
        </w:trPr>
        <w:tc>
          <w:tcPr>
            <w:tcW w:w="7375" w:type="dxa"/>
            <w:gridSpan w:val="7"/>
            <w:vMerge w:val="restart"/>
            <w:tcBorders>
              <w:top w:val="single" w:sz="4" w:space="0" w:color="auto"/>
              <w:left w:val="single" w:sz="4" w:space="0" w:color="auto"/>
              <w:bottom w:val="single" w:sz="4" w:space="0" w:color="auto"/>
              <w:right w:val="single" w:sz="4" w:space="0" w:color="auto"/>
            </w:tcBorders>
            <w:vAlign w:val="center"/>
          </w:tcPr>
          <w:p w14:paraId="7E79E76A" w14:textId="77777777" w:rsidR="0040430B" w:rsidRPr="0040430B" w:rsidRDefault="0040430B" w:rsidP="00F46B8F">
            <w:pPr>
              <w:autoSpaceDE w:val="0"/>
              <w:autoSpaceDN w:val="0"/>
              <w:adjustRightInd w:val="0"/>
              <w:jc w:val="center"/>
              <w:rPr>
                <w:rFonts w:eastAsia="Calibri"/>
                <w:b/>
                <w:sz w:val="22"/>
                <w:szCs w:val="22"/>
              </w:rPr>
            </w:pPr>
            <w:r w:rsidRPr="0040430B">
              <w:rPr>
                <w:rFonts w:eastAsia="Calibri"/>
                <w:b/>
                <w:sz w:val="22"/>
                <w:szCs w:val="22"/>
              </w:rPr>
              <w:t>КАРТОЧКА УЧЕТА СУДЕЙСКОЙ ДЕЯТЕЛЬНОСТИ СПОРТИВНОГО СУДЬИ</w:t>
            </w:r>
          </w:p>
        </w:tc>
        <w:tc>
          <w:tcPr>
            <w:tcW w:w="2494" w:type="dxa"/>
            <w:gridSpan w:val="4"/>
            <w:tcBorders>
              <w:top w:val="single" w:sz="4" w:space="0" w:color="auto"/>
              <w:left w:val="single" w:sz="4" w:space="0" w:color="auto"/>
              <w:bottom w:val="single" w:sz="4" w:space="0" w:color="auto"/>
              <w:right w:val="single" w:sz="4" w:space="0" w:color="auto"/>
            </w:tcBorders>
            <w:vAlign w:val="center"/>
          </w:tcPr>
          <w:p w14:paraId="25AFCCE3"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Наименование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14:paraId="6453F236"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4ECBBD65" w14:textId="77777777" w:rsidTr="00F46B8F">
        <w:trPr>
          <w:trHeight w:val="20"/>
          <w:jc w:val="center"/>
        </w:trPr>
        <w:tc>
          <w:tcPr>
            <w:tcW w:w="7375" w:type="dxa"/>
            <w:gridSpan w:val="7"/>
            <w:vMerge/>
            <w:tcBorders>
              <w:top w:val="single" w:sz="4" w:space="0" w:color="auto"/>
              <w:left w:val="single" w:sz="4" w:space="0" w:color="auto"/>
              <w:bottom w:val="single" w:sz="4" w:space="0" w:color="auto"/>
              <w:right w:val="single" w:sz="4" w:space="0" w:color="auto"/>
            </w:tcBorders>
          </w:tcPr>
          <w:p w14:paraId="5C0CFDEC" w14:textId="77777777" w:rsidR="0040430B" w:rsidRPr="0040430B" w:rsidRDefault="0040430B" w:rsidP="00F46B8F">
            <w:pPr>
              <w:autoSpaceDE w:val="0"/>
              <w:autoSpaceDN w:val="0"/>
              <w:adjustRightInd w:val="0"/>
              <w:jc w:val="left"/>
              <w:rPr>
                <w:rFonts w:eastAsia="Calibri"/>
                <w:sz w:val="22"/>
                <w:szCs w:val="22"/>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14:paraId="79763939"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Номер-код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14:paraId="477E2E87"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30096494" w14:textId="77777777" w:rsidTr="00F46B8F">
        <w:trPr>
          <w:trHeight w:val="41"/>
          <w:jc w:val="center"/>
        </w:trPr>
        <w:tc>
          <w:tcPr>
            <w:tcW w:w="1989" w:type="dxa"/>
            <w:vMerge w:val="restart"/>
            <w:tcBorders>
              <w:top w:val="single" w:sz="4" w:space="0" w:color="auto"/>
              <w:left w:val="single" w:sz="4" w:space="0" w:color="auto"/>
              <w:bottom w:val="single" w:sz="4" w:space="0" w:color="auto"/>
              <w:right w:val="single" w:sz="4" w:space="0" w:color="auto"/>
            </w:tcBorders>
          </w:tcPr>
          <w:p w14:paraId="792DA90D"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Фамилия</w:t>
            </w:r>
          </w:p>
        </w:tc>
        <w:tc>
          <w:tcPr>
            <w:tcW w:w="1587" w:type="dxa"/>
            <w:gridSpan w:val="2"/>
            <w:vMerge w:val="restart"/>
            <w:tcBorders>
              <w:top w:val="single" w:sz="4" w:space="0" w:color="auto"/>
              <w:left w:val="single" w:sz="4" w:space="0" w:color="auto"/>
              <w:bottom w:val="single" w:sz="4" w:space="0" w:color="auto"/>
              <w:right w:val="single" w:sz="4" w:space="0" w:color="auto"/>
            </w:tcBorders>
          </w:tcPr>
          <w:p w14:paraId="67BB3DFF" w14:textId="77777777" w:rsidR="0040430B" w:rsidRPr="0040430B" w:rsidRDefault="0040430B" w:rsidP="00F46B8F">
            <w:pPr>
              <w:autoSpaceDE w:val="0"/>
              <w:autoSpaceDN w:val="0"/>
              <w:adjustRightInd w:val="0"/>
              <w:jc w:val="left"/>
              <w:rPr>
                <w:rFonts w:eastAsia="Calibri"/>
                <w:sz w:val="22"/>
                <w:szCs w:val="22"/>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14:paraId="15465D98"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Имя</w:t>
            </w:r>
          </w:p>
        </w:tc>
        <w:tc>
          <w:tcPr>
            <w:tcW w:w="1803" w:type="dxa"/>
            <w:gridSpan w:val="2"/>
            <w:vMerge w:val="restart"/>
            <w:tcBorders>
              <w:top w:val="single" w:sz="4" w:space="0" w:color="auto"/>
              <w:left w:val="single" w:sz="4" w:space="0" w:color="auto"/>
              <w:bottom w:val="single" w:sz="4" w:space="0" w:color="auto"/>
              <w:right w:val="single" w:sz="4" w:space="0" w:color="auto"/>
            </w:tcBorders>
          </w:tcPr>
          <w:p w14:paraId="478150A8" w14:textId="77777777" w:rsidR="0040430B" w:rsidRPr="0040430B" w:rsidRDefault="0040430B" w:rsidP="00F46B8F">
            <w:pPr>
              <w:autoSpaceDE w:val="0"/>
              <w:autoSpaceDN w:val="0"/>
              <w:adjustRightInd w:val="0"/>
              <w:jc w:val="left"/>
              <w:rPr>
                <w:rFonts w:eastAsia="Calibri"/>
                <w:sz w:val="22"/>
                <w:szCs w:val="22"/>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14:paraId="47001EF6"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Отчество</w:t>
            </w:r>
          </w:p>
          <w:p w14:paraId="6AB0ACB7"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14:paraId="16DED128" w14:textId="77777777" w:rsidR="0040430B" w:rsidRPr="0040430B" w:rsidRDefault="0040430B" w:rsidP="00F46B8F">
            <w:pPr>
              <w:autoSpaceDE w:val="0"/>
              <w:autoSpaceDN w:val="0"/>
              <w:adjustRightInd w:val="0"/>
              <w:jc w:val="left"/>
              <w:rPr>
                <w:rFonts w:eastAsia="Calibri"/>
                <w:sz w:val="22"/>
                <w:szCs w:val="22"/>
              </w:rPr>
            </w:pPr>
          </w:p>
        </w:tc>
        <w:tc>
          <w:tcPr>
            <w:tcW w:w="2213" w:type="dxa"/>
            <w:gridSpan w:val="3"/>
            <w:tcBorders>
              <w:top w:val="single" w:sz="4" w:space="0" w:color="auto"/>
              <w:left w:val="single" w:sz="4" w:space="0" w:color="auto"/>
              <w:bottom w:val="single" w:sz="4" w:space="0" w:color="auto"/>
              <w:right w:val="single" w:sz="4" w:space="0" w:color="auto"/>
            </w:tcBorders>
          </w:tcPr>
          <w:p w14:paraId="7D0ABBDA"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Дата рождения</w:t>
            </w:r>
          </w:p>
        </w:tc>
        <w:tc>
          <w:tcPr>
            <w:tcW w:w="1523" w:type="dxa"/>
            <w:vMerge w:val="restart"/>
            <w:tcBorders>
              <w:top w:val="single" w:sz="4" w:space="0" w:color="auto"/>
              <w:left w:val="single" w:sz="4" w:space="0" w:color="auto"/>
              <w:bottom w:val="single" w:sz="4" w:space="0" w:color="auto"/>
              <w:right w:val="single" w:sz="4" w:space="0" w:color="auto"/>
            </w:tcBorders>
          </w:tcPr>
          <w:p w14:paraId="1FD58F9C"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Фото</w:t>
            </w:r>
          </w:p>
          <w:p w14:paraId="5EF31F6C"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3 x 4 см</w:t>
            </w:r>
          </w:p>
        </w:tc>
      </w:tr>
      <w:tr w:rsidR="0040430B" w:rsidRPr="0040430B" w14:paraId="22F1A9D8" w14:textId="77777777" w:rsidTr="00F46B8F">
        <w:trPr>
          <w:trHeight w:val="20"/>
          <w:jc w:val="center"/>
        </w:trPr>
        <w:tc>
          <w:tcPr>
            <w:tcW w:w="1989" w:type="dxa"/>
            <w:vMerge/>
            <w:tcBorders>
              <w:top w:val="single" w:sz="4" w:space="0" w:color="auto"/>
              <w:left w:val="single" w:sz="4" w:space="0" w:color="auto"/>
              <w:bottom w:val="single" w:sz="4" w:space="0" w:color="auto"/>
              <w:right w:val="single" w:sz="4" w:space="0" w:color="auto"/>
            </w:tcBorders>
          </w:tcPr>
          <w:p w14:paraId="73643C48" w14:textId="77777777" w:rsidR="0040430B" w:rsidRPr="0040430B" w:rsidRDefault="0040430B" w:rsidP="00F46B8F">
            <w:pPr>
              <w:autoSpaceDE w:val="0"/>
              <w:autoSpaceDN w:val="0"/>
              <w:adjustRightInd w:val="0"/>
              <w:jc w:val="center"/>
              <w:rPr>
                <w:rFonts w:eastAsia="Calibri"/>
                <w:sz w:val="22"/>
                <w:szCs w:val="22"/>
              </w:rPr>
            </w:pPr>
          </w:p>
        </w:tc>
        <w:tc>
          <w:tcPr>
            <w:tcW w:w="1587" w:type="dxa"/>
            <w:gridSpan w:val="2"/>
            <w:vMerge/>
            <w:tcBorders>
              <w:top w:val="single" w:sz="4" w:space="0" w:color="auto"/>
              <w:left w:val="single" w:sz="4" w:space="0" w:color="auto"/>
              <w:bottom w:val="single" w:sz="4" w:space="0" w:color="auto"/>
              <w:right w:val="single" w:sz="4" w:space="0" w:color="auto"/>
            </w:tcBorders>
          </w:tcPr>
          <w:p w14:paraId="67699109" w14:textId="77777777" w:rsidR="0040430B" w:rsidRPr="0040430B" w:rsidRDefault="0040430B" w:rsidP="00F46B8F">
            <w:pPr>
              <w:autoSpaceDE w:val="0"/>
              <w:autoSpaceDN w:val="0"/>
              <w:adjustRightInd w:val="0"/>
              <w:jc w:val="center"/>
              <w:rPr>
                <w:rFonts w:eastAsia="Calibri"/>
                <w:sz w:val="22"/>
                <w:szCs w:val="22"/>
              </w:rPr>
            </w:pPr>
          </w:p>
        </w:tc>
        <w:tc>
          <w:tcPr>
            <w:tcW w:w="1996" w:type="dxa"/>
            <w:gridSpan w:val="2"/>
            <w:vMerge/>
            <w:tcBorders>
              <w:top w:val="single" w:sz="4" w:space="0" w:color="auto"/>
              <w:left w:val="single" w:sz="4" w:space="0" w:color="auto"/>
              <w:bottom w:val="single" w:sz="4" w:space="0" w:color="auto"/>
              <w:right w:val="single" w:sz="4" w:space="0" w:color="auto"/>
            </w:tcBorders>
          </w:tcPr>
          <w:p w14:paraId="57EE0246" w14:textId="77777777" w:rsidR="0040430B" w:rsidRPr="0040430B" w:rsidRDefault="0040430B" w:rsidP="00F46B8F">
            <w:pPr>
              <w:autoSpaceDE w:val="0"/>
              <w:autoSpaceDN w:val="0"/>
              <w:adjustRightInd w:val="0"/>
              <w:jc w:val="center"/>
              <w:rPr>
                <w:rFonts w:eastAsia="Calibri"/>
                <w:sz w:val="22"/>
                <w:szCs w:val="22"/>
              </w:rPr>
            </w:pPr>
          </w:p>
        </w:tc>
        <w:tc>
          <w:tcPr>
            <w:tcW w:w="1803" w:type="dxa"/>
            <w:gridSpan w:val="2"/>
            <w:vMerge/>
            <w:tcBorders>
              <w:top w:val="single" w:sz="4" w:space="0" w:color="auto"/>
              <w:left w:val="single" w:sz="4" w:space="0" w:color="auto"/>
              <w:bottom w:val="single" w:sz="4" w:space="0" w:color="auto"/>
              <w:right w:val="single" w:sz="4" w:space="0" w:color="auto"/>
            </w:tcBorders>
          </w:tcPr>
          <w:p w14:paraId="60DA28DF" w14:textId="77777777" w:rsidR="0040430B" w:rsidRPr="0040430B" w:rsidRDefault="0040430B" w:rsidP="00F46B8F">
            <w:pPr>
              <w:autoSpaceDE w:val="0"/>
              <w:autoSpaceDN w:val="0"/>
              <w:adjustRightInd w:val="0"/>
              <w:jc w:val="center"/>
              <w:rPr>
                <w:rFonts w:eastAsia="Calibri"/>
                <w:sz w:val="22"/>
                <w:szCs w:val="22"/>
              </w:rPr>
            </w:pPr>
          </w:p>
        </w:tc>
        <w:tc>
          <w:tcPr>
            <w:tcW w:w="1822" w:type="dxa"/>
            <w:gridSpan w:val="2"/>
            <w:vMerge/>
            <w:tcBorders>
              <w:top w:val="single" w:sz="4" w:space="0" w:color="auto"/>
              <w:left w:val="single" w:sz="4" w:space="0" w:color="auto"/>
              <w:bottom w:val="single" w:sz="4" w:space="0" w:color="auto"/>
              <w:right w:val="single" w:sz="4" w:space="0" w:color="auto"/>
            </w:tcBorders>
          </w:tcPr>
          <w:p w14:paraId="2C5ECD01" w14:textId="77777777" w:rsidR="0040430B" w:rsidRPr="0040430B" w:rsidRDefault="0040430B" w:rsidP="00F46B8F">
            <w:pPr>
              <w:autoSpaceDE w:val="0"/>
              <w:autoSpaceDN w:val="0"/>
              <w:adjustRightInd w:val="0"/>
              <w:jc w:val="center"/>
              <w:rPr>
                <w:rFonts w:eastAsia="Calibri"/>
                <w:sz w:val="22"/>
                <w:szCs w:val="22"/>
              </w:rPr>
            </w:pPr>
          </w:p>
        </w:tc>
        <w:tc>
          <w:tcPr>
            <w:tcW w:w="1245" w:type="dxa"/>
            <w:gridSpan w:val="3"/>
            <w:vMerge/>
            <w:tcBorders>
              <w:top w:val="single" w:sz="4" w:space="0" w:color="auto"/>
              <w:left w:val="single" w:sz="4" w:space="0" w:color="auto"/>
              <w:bottom w:val="single" w:sz="4" w:space="0" w:color="auto"/>
              <w:right w:val="single" w:sz="4" w:space="0" w:color="auto"/>
            </w:tcBorders>
          </w:tcPr>
          <w:p w14:paraId="4BEB589C" w14:textId="77777777" w:rsidR="0040430B" w:rsidRPr="0040430B" w:rsidRDefault="0040430B" w:rsidP="00F46B8F">
            <w:pPr>
              <w:autoSpaceDE w:val="0"/>
              <w:autoSpaceDN w:val="0"/>
              <w:adjustRightInd w:val="0"/>
              <w:jc w:val="center"/>
              <w:rPr>
                <w:rFonts w:eastAsia="Calibri"/>
                <w:sz w:val="22"/>
                <w:szCs w:val="22"/>
              </w:rPr>
            </w:pPr>
          </w:p>
        </w:tc>
        <w:tc>
          <w:tcPr>
            <w:tcW w:w="792" w:type="dxa"/>
            <w:tcBorders>
              <w:top w:val="single" w:sz="4" w:space="0" w:color="auto"/>
              <w:left w:val="single" w:sz="4" w:space="0" w:color="auto"/>
              <w:bottom w:val="single" w:sz="4" w:space="0" w:color="auto"/>
              <w:right w:val="single" w:sz="4" w:space="0" w:color="auto"/>
            </w:tcBorders>
          </w:tcPr>
          <w:p w14:paraId="1EB329D2"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число</w:t>
            </w:r>
          </w:p>
        </w:tc>
        <w:tc>
          <w:tcPr>
            <w:tcW w:w="797" w:type="dxa"/>
            <w:tcBorders>
              <w:top w:val="single" w:sz="4" w:space="0" w:color="auto"/>
              <w:left w:val="single" w:sz="4" w:space="0" w:color="auto"/>
              <w:bottom w:val="single" w:sz="4" w:space="0" w:color="auto"/>
              <w:right w:val="single" w:sz="4" w:space="0" w:color="auto"/>
            </w:tcBorders>
          </w:tcPr>
          <w:p w14:paraId="5A582C43"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месяц</w:t>
            </w:r>
          </w:p>
        </w:tc>
        <w:tc>
          <w:tcPr>
            <w:tcW w:w="624" w:type="dxa"/>
            <w:tcBorders>
              <w:top w:val="single" w:sz="4" w:space="0" w:color="auto"/>
              <w:left w:val="single" w:sz="4" w:space="0" w:color="auto"/>
              <w:bottom w:val="single" w:sz="4" w:space="0" w:color="auto"/>
              <w:right w:val="single" w:sz="4" w:space="0" w:color="auto"/>
            </w:tcBorders>
          </w:tcPr>
          <w:p w14:paraId="03A6F16B"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год</w:t>
            </w:r>
          </w:p>
        </w:tc>
        <w:tc>
          <w:tcPr>
            <w:tcW w:w="1523" w:type="dxa"/>
            <w:vMerge/>
            <w:tcBorders>
              <w:top w:val="single" w:sz="4" w:space="0" w:color="auto"/>
              <w:left w:val="single" w:sz="4" w:space="0" w:color="auto"/>
              <w:bottom w:val="single" w:sz="4" w:space="0" w:color="auto"/>
              <w:right w:val="single" w:sz="4" w:space="0" w:color="auto"/>
            </w:tcBorders>
          </w:tcPr>
          <w:p w14:paraId="368838A4" w14:textId="77777777" w:rsidR="0040430B" w:rsidRPr="0040430B" w:rsidRDefault="0040430B" w:rsidP="00F46B8F">
            <w:pPr>
              <w:autoSpaceDE w:val="0"/>
              <w:autoSpaceDN w:val="0"/>
              <w:adjustRightInd w:val="0"/>
              <w:jc w:val="center"/>
              <w:rPr>
                <w:rFonts w:eastAsia="Calibri"/>
                <w:sz w:val="22"/>
                <w:szCs w:val="22"/>
              </w:rPr>
            </w:pPr>
          </w:p>
        </w:tc>
      </w:tr>
      <w:tr w:rsidR="0040430B" w:rsidRPr="0040430B" w14:paraId="38ABDA5A" w14:textId="77777777" w:rsidTr="00F46B8F">
        <w:trPr>
          <w:jc w:val="center"/>
        </w:trPr>
        <w:tc>
          <w:tcPr>
            <w:tcW w:w="1989" w:type="dxa"/>
            <w:vMerge w:val="restart"/>
            <w:tcBorders>
              <w:top w:val="single" w:sz="4" w:space="0" w:color="auto"/>
              <w:left w:val="single" w:sz="4" w:space="0" w:color="auto"/>
              <w:bottom w:val="single" w:sz="4" w:space="0" w:color="auto"/>
              <w:right w:val="single" w:sz="4" w:space="0" w:color="auto"/>
            </w:tcBorders>
          </w:tcPr>
          <w:p w14:paraId="2C0D9B23"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Субъект Российской Федерации</w:t>
            </w:r>
          </w:p>
        </w:tc>
        <w:tc>
          <w:tcPr>
            <w:tcW w:w="1587" w:type="dxa"/>
            <w:gridSpan w:val="2"/>
            <w:vMerge w:val="restart"/>
            <w:tcBorders>
              <w:top w:val="single" w:sz="4" w:space="0" w:color="auto"/>
              <w:left w:val="single" w:sz="4" w:space="0" w:color="auto"/>
              <w:bottom w:val="single" w:sz="4" w:space="0" w:color="auto"/>
              <w:right w:val="single" w:sz="4" w:space="0" w:color="auto"/>
            </w:tcBorders>
          </w:tcPr>
          <w:p w14:paraId="21055520" w14:textId="77777777" w:rsidR="0040430B" w:rsidRPr="0040430B" w:rsidRDefault="0040430B" w:rsidP="00F46B8F">
            <w:pPr>
              <w:autoSpaceDE w:val="0"/>
              <w:autoSpaceDN w:val="0"/>
              <w:adjustRightInd w:val="0"/>
              <w:jc w:val="left"/>
              <w:rPr>
                <w:rFonts w:eastAsia="Calibri"/>
                <w:sz w:val="22"/>
                <w:szCs w:val="22"/>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14:paraId="649F6412"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Муниципальное образование</w:t>
            </w:r>
          </w:p>
        </w:tc>
        <w:tc>
          <w:tcPr>
            <w:tcW w:w="1803" w:type="dxa"/>
            <w:gridSpan w:val="2"/>
            <w:vMerge w:val="restart"/>
            <w:tcBorders>
              <w:top w:val="single" w:sz="4" w:space="0" w:color="auto"/>
              <w:left w:val="single" w:sz="4" w:space="0" w:color="auto"/>
              <w:bottom w:val="single" w:sz="4" w:space="0" w:color="auto"/>
              <w:right w:val="single" w:sz="4" w:space="0" w:color="auto"/>
            </w:tcBorders>
          </w:tcPr>
          <w:p w14:paraId="51CEF043" w14:textId="77777777" w:rsidR="0040430B" w:rsidRPr="0040430B" w:rsidRDefault="0040430B" w:rsidP="00F46B8F">
            <w:pPr>
              <w:autoSpaceDE w:val="0"/>
              <w:autoSpaceDN w:val="0"/>
              <w:adjustRightInd w:val="0"/>
              <w:jc w:val="left"/>
              <w:rPr>
                <w:rFonts w:eastAsia="Calibri"/>
                <w:sz w:val="22"/>
                <w:szCs w:val="22"/>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14:paraId="0AE41F7F"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Спортивное звание в данном виде спорта</w:t>
            </w:r>
          </w:p>
          <w:p w14:paraId="6C9906DA"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14:paraId="45A8D07B" w14:textId="77777777" w:rsidR="0040430B" w:rsidRPr="0040430B" w:rsidRDefault="0040430B" w:rsidP="00F46B8F">
            <w:pPr>
              <w:autoSpaceDE w:val="0"/>
              <w:autoSpaceDN w:val="0"/>
              <w:adjustRightInd w:val="0"/>
              <w:jc w:val="left"/>
              <w:rPr>
                <w:rFonts w:eastAsia="Calibri"/>
                <w:sz w:val="22"/>
                <w:szCs w:val="22"/>
              </w:rPr>
            </w:pPr>
          </w:p>
        </w:tc>
        <w:tc>
          <w:tcPr>
            <w:tcW w:w="792" w:type="dxa"/>
            <w:tcBorders>
              <w:top w:val="single" w:sz="4" w:space="0" w:color="auto"/>
              <w:left w:val="single" w:sz="4" w:space="0" w:color="auto"/>
              <w:bottom w:val="single" w:sz="4" w:space="0" w:color="auto"/>
              <w:right w:val="single" w:sz="4" w:space="0" w:color="auto"/>
            </w:tcBorders>
          </w:tcPr>
          <w:p w14:paraId="7852DF1D" w14:textId="77777777" w:rsidR="0040430B" w:rsidRPr="0040430B" w:rsidRDefault="0040430B" w:rsidP="00F46B8F">
            <w:pPr>
              <w:autoSpaceDE w:val="0"/>
              <w:autoSpaceDN w:val="0"/>
              <w:adjustRightInd w:val="0"/>
              <w:jc w:val="left"/>
              <w:rPr>
                <w:rFonts w:eastAsia="Calibri"/>
                <w:sz w:val="22"/>
                <w:szCs w:val="22"/>
              </w:rPr>
            </w:pPr>
          </w:p>
        </w:tc>
        <w:tc>
          <w:tcPr>
            <w:tcW w:w="797" w:type="dxa"/>
            <w:tcBorders>
              <w:top w:val="single" w:sz="4" w:space="0" w:color="auto"/>
              <w:left w:val="single" w:sz="4" w:space="0" w:color="auto"/>
              <w:bottom w:val="single" w:sz="4" w:space="0" w:color="auto"/>
              <w:right w:val="single" w:sz="4" w:space="0" w:color="auto"/>
            </w:tcBorders>
          </w:tcPr>
          <w:p w14:paraId="1E4652F9" w14:textId="77777777" w:rsidR="0040430B" w:rsidRPr="0040430B" w:rsidRDefault="0040430B" w:rsidP="00F46B8F">
            <w:pPr>
              <w:autoSpaceDE w:val="0"/>
              <w:autoSpaceDN w:val="0"/>
              <w:adjustRightInd w:val="0"/>
              <w:jc w:val="left"/>
              <w:rPr>
                <w:rFonts w:eastAsia="Calibri"/>
                <w:sz w:val="22"/>
                <w:szCs w:val="22"/>
              </w:rPr>
            </w:pPr>
          </w:p>
        </w:tc>
        <w:tc>
          <w:tcPr>
            <w:tcW w:w="624" w:type="dxa"/>
            <w:tcBorders>
              <w:top w:val="single" w:sz="4" w:space="0" w:color="auto"/>
              <w:left w:val="single" w:sz="4" w:space="0" w:color="auto"/>
              <w:bottom w:val="single" w:sz="4" w:space="0" w:color="auto"/>
              <w:right w:val="single" w:sz="4" w:space="0" w:color="auto"/>
            </w:tcBorders>
          </w:tcPr>
          <w:p w14:paraId="0AE9E29E" w14:textId="77777777" w:rsidR="0040430B" w:rsidRPr="0040430B" w:rsidRDefault="0040430B" w:rsidP="00F46B8F">
            <w:pPr>
              <w:autoSpaceDE w:val="0"/>
              <w:autoSpaceDN w:val="0"/>
              <w:adjustRightInd w:val="0"/>
              <w:jc w:val="left"/>
              <w:rPr>
                <w:rFonts w:eastAsia="Calibri"/>
                <w:sz w:val="22"/>
                <w:szCs w:val="22"/>
              </w:rPr>
            </w:pPr>
          </w:p>
        </w:tc>
        <w:tc>
          <w:tcPr>
            <w:tcW w:w="1523" w:type="dxa"/>
            <w:vMerge/>
            <w:tcBorders>
              <w:top w:val="single" w:sz="4" w:space="0" w:color="auto"/>
              <w:left w:val="single" w:sz="4" w:space="0" w:color="auto"/>
              <w:bottom w:val="single" w:sz="4" w:space="0" w:color="auto"/>
              <w:right w:val="single" w:sz="4" w:space="0" w:color="auto"/>
            </w:tcBorders>
          </w:tcPr>
          <w:p w14:paraId="49A777CD"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59BE0F76" w14:textId="77777777" w:rsidTr="00F46B8F">
        <w:trPr>
          <w:jc w:val="center"/>
        </w:trPr>
        <w:tc>
          <w:tcPr>
            <w:tcW w:w="1989" w:type="dxa"/>
            <w:vMerge/>
            <w:tcBorders>
              <w:top w:val="single" w:sz="4" w:space="0" w:color="auto"/>
              <w:left w:val="single" w:sz="4" w:space="0" w:color="auto"/>
              <w:bottom w:val="single" w:sz="4" w:space="0" w:color="auto"/>
              <w:right w:val="single" w:sz="4" w:space="0" w:color="auto"/>
            </w:tcBorders>
          </w:tcPr>
          <w:p w14:paraId="33E4713C" w14:textId="77777777" w:rsidR="0040430B" w:rsidRPr="0040430B" w:rsidRDefault="0040430B" w:rsidP="00F46B8F">
            <w:pPr>
              <w:autoSpaceDE w:val="0"/>
              <w:autoSpaceDN w:val="0"/>
              <w:adjustRightInd w:val="0"/>
              <w:jc w:val="left"/>
              <w:rPr>
                <w:rFonts w:eastAsia="Calibri"/>
                <w:sz w:val="22"/>
                <w:szCs w:val="22"/>
              </w:rPr>
            </w:pPr>
          </w:p>
        </w:tc>
        <w:tc>
          <w:tcPr>
            <w:tcW w:w="1587" w:type="dxa"/>
            <w:gridSpan w:val="2"/>
            <w:vMerge/>
            <w:tcBorders>
              <w:top w:val="single" w:sz="4" w:space="0" w:color="auto"/>
              <w:left w:val="single" w:sz="4" w:space="0" w:color="auto"/>
              <w:bottom w:val="single" w:sz="4" w:space="0" w:color="auto"/>
              <w:right w:val="single" w:sz="4" w:space="0" w:color="auto"/>
            </w:tcBorders>
          </w:tcPr>
          <w:p w14:paraId="5DD8C9A9" w14:textId="77777777" w:rsidR="0040430B" w:rsidRPr="0040430B" w:rsidRDefault="0040430B" w:rsidP="00F46B8F">
            <w:pPr>
              <w:autoSpaceDE w:val="0"/>
              <w:autoSpaceDN w:val="0"/>
              <w:adjustRightInd w:val="0"/>
              <w:jc w:val="left"/>
              <w:rPr>
                <w:rFonts w:eastAsia="Calibri"/>
                <w:sz w:val="22"/>
                <w:szCs w:val="22"/>
              </w:rPr>
            </w:pPr>
          </w:p>
        </w:tc>
        <w:tc>
          <w:tcPr>
            <w:tcW w:w="1996" w:type="dxa"/>
            <w:gridSpan w:val="2"/>
            <w:vMerge/>
            <w:tcBorders>
              <w:top w:val="single" w:sz="4" w:space="0" w:color="auto"/>
              <w:left w:val="single" w:sz="4" w:space="0" w:color="auto"/>
              <w:bottom w:val="single" w:sz="4" w:space="0" w:color="auto"/>
              <w:right w:val="single" w:sz="4" w:space="0" w:color="auto"/>
            </w:tcBorders>
          </w:tcPr>
          <w:p w14:paraId="60BD4171" w14:textId="77777777" w:rsidR="0040430B" w:rsidRPr="0040430B" w:rsidRDefault="0040430B" w:rsidP="00F46B8F">
            <w:pPr>
              <w:autoSpaceDE w:val="0"/>
              <w:autoSpaceDN w:val="0"/>
              <w:adjustRightInd w:val="0"/>
              <w:jc w:val="left"/>
              <w:rPr>
                <w:rFonts w:eastAsia="Calibri"/>
                <w:sz w:val="22"/>
                <w:szCs w:val="22"/>
              </w:rPr>
            </w:pPr>
          </w:p>
        </w:tc>
        <w:tc>
          <w:tcPr>
            <w:tcW w:w="1803" w:type="dxa"/>
            <w:gridSpan w:val="2"/>
            <w:vMerge/>
            <w:tcBorders>
              <w:top w:val="single" w:sz="4" w:space="0" w:color="auto"/>
              <w:left w:val="single" w:sz="4" w:space="0" w:color="auto"/>
              <w:bottom w:val="single" w:sz="4" w:space="0" w:color="auto"/>
              <w:right w:val="single" w:sz="4" w:space="0" w:color="auto"/>
            </w:tcBorders>
          </w:tcPr>
          <w:p w14:paraId="57847F37" w14:textId="77777777" w:rsidR="0040430B" w:rsidRPr="0040430B" w:rsidRDefault="0040430B" w:rsidP="00F46B8F">
            <w:pPr>
              <w:autoSpaceDE w:val="0"/>
              <w:autoSpaceDN w:val="0"/>
              <w:adjustRightInd w:val="0"/>
              <w:jc w:val="left"/>
              <w:rPr>
                <w:rFonts w:eastAsia="Calibri"/>
                <w:sz w:val="22"/>
                <w:szCs w:val="22"/>
              </w:rPr>
            </w:pPr>
          </w:p>
        </w:tc>
        <w:tc>
          <w:tcPr>
            <w:tcW w:w="1822" w:type="dxa"/>
            <w:gridSpan w:val="2"/>
            <w:vMerge/>
            <w:tcBorders>
              <w:top w:val="single" w:sz="4" w:space="0" w:color="auto"/>
              <w:left w:val="single" w:sz="4" w:space="0" w:color="auto"/>
              <w:bottom w:val="single" w:sz="4" w:space="0" w:color="auto"/>
              <w:right w:val="single" w:sz="4" w:space="0" w:color="auto"/>
            </w:tcBorders>
          </w:tcPr>
          <w:p w14:paraId="111141CA" w14:textId="77777777" w:rsidR="0040430B" w:rsidRPr="0040430B" w:rsidRDefault="0040430B" w:rsidP="00F46B8F">
            <w:pPr>
              <w:autoSpaceDE w:val="0"/>
              <w:autoSpaceDN w:val="0"/>
              <w:adjustRightInd w:val="0"/>
              <w:jc w:val="left"/>
              <w:rPr>
                <w:rFonts w:eastAsia="Calibri"/>
                <w:sz w:val="22"/>
                <w:szCs w:val="22"/>
              </w:rPr>
            </w:pPr>
          </w:p>
        </w:tc>
        <w:tc>
          <w:tcPr>
            <w:tcW w:w="1245" w:type="dxa"/>
            <w:gridSpan w:val="3"/>
            <w:vMerge/>
            <w:tcBorders>
              <w:top w:val="single" w:sz="4" w:space="0" w:color="auto"/>
              <w:left w:val="single" w:sz="4" w:space="0" w:color="auto"/>
              <w:bottom w:val="single" w:sz="4" w:space="0" w:color="auto"/>
              <w:right w:val="single" w:sz="4" w:space="0" w:color="auto"/>
            </w:tcBorders>
          </w:tcPr>
          <w:p w14:paraId="5E15AFEF" w14:textId="77777777" w:rsidR="0040430B" w:rsidRPr="0040430B" w:rsidRDefault="0040430B" w:rsidP="00F46B8F">
            <w:pPr>
              <w:autoSpaceDE w:val="0"/>
              <w:autoSpaceDN w:val="0"/>
              <w:adjustRightInd w:val="0"/>
              <w:jc w:val="left"/>
              <w:rPr>
                <w:rFonts w:eastAsia="Calibri"/>
                <w:sz w:val="22"/>
                <w:szCs w:val="22"/>
              </w:rPr>
            </w:pPr>
          </w:p>
        </w:tc>
        <w:tc>
          <w:tcPr>
            <w:tcW w:w="2213" w:type="dxa"/>
            <w:gridSpan w:val="3"/>
            <w:tcBorders>
              <w:top w:val="single" w:sz="4" w:space="0" w:color="auto"/>
              <w:left w:val="single" w:sz="4" w:space="0" w:color="auto"/>
              <w:bottom w:val="single" w:sz="4" w:space="0" w:color="auto"/>
              <w:right w:val="single" w:sz="4" w:space="0" w:color="auto"/>
            </w:tcBorders>
          </w:tcPr>
          <w:p w14:paraId="010B3D98"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Дата начала судейской деятельности спортивного судьи</w:t>
            </w:r>
          </w:p>
        </w:tc>
        <w:tc>
          <w:tcPr>
            <w:tcW w:w="1523" w:type="dxa"/>
            <w:vMerge/>
            <w:tcBorders>
              <w:top w:val="single" w:sz="4" w:space="0" w:color="auto"/>
              <w:left w:val="single" w:sz="4" w:space="0" w:color="auto"/>
              <w:bottom w:val="single" w:sz="4" w:space="0" w:color="auto"/>
              <w:right w:val="single" w:sz="4" w:space="0" w:color="auto"/>
            </w:tcBorders>
          </w:tcPr>
          <w:p w14:paraId="27469490" w14:textId="77777777" w:rsidR="0040430B" w:rsidRPr="0040430B" w:rsidRDefault="0040430B" w:rsidP="00F46B8F">
            <w:pPr>
              <w:autoSpaceDE w:val="0"/>
              <w:autoSpaceDN w:val="0"/>
              <w:adjustRightInd w:val="0"/>
              <w:jc w:val="center"/>
              <w:rPr>
                <w:rFonts w:eastAsia="Calibri"/>
                <w:sz w:val="22"/>
                <w:szCs w:val="22"/>
              </w:rPr>
            </w:pPr>
          </w:p>
        </w:tc>
      </w:tr>
      <w:tr w:rsidR="0040430B" w:rsidRPr="0040430B" w14:paraId="3B14CFD9" w14:textId="77777777" w:rsidTr="00F46B8F">
        <w:trPr>
          <w:trHeight w:val="20"/>
          <w:jc w:val="center"/>
        </w:trPr>
        <w:tc>
          <w:tcPr>
            <w:tcW w:w="1989" w:type="dxa"/>
            <w:vMerge/>
            <w:tcBorders>
              <w:top w:val="single" w:sz="4" w:space="0" w:color="auto"/>
              <w:left w:val="single" w:sz="4" w:space="0" w:color="auto"/>
              <w:bottom w:val="single" w:sz="4" w:space="0" w:color="auto"/>
              <w:right w:val="single" w:sz="4" w:space="0" w:color="auto"/>
            </w:tcBorders>
          </w:tcPr>
          <w:p w14:paraId="6B63FB38" w14:textId="77777777" w:rsidR="0040430B" w:rsidRPr="0040430B" w:rsidRDefault="0040430B" w:rsidP="00F46B8F">
            <w:pPr>
              <w:autoSpaceDE w:val="0"/>
              <w:autoSpaceDN w:val="0"/>
              <w:adjustRightInd w:val="0"/>
              <w:jc w:val="center"/>
              <w:rPr>
                <w:rFonts w:eastAsia="Calibri"/>
                <w:sz w:val="22"/>
                <w:szCs w:val="22"/>
              </w:rPr>
            </w:pPr>
          </w:p>
        </w:tc>
        <w:tc>
          <w:tcPr>
            <w:tcW w:w="1587" w:type="dxa"/>
            <w:gridSpan w:val="2"/>
            <w:vMerge/>
            <w:tcBorders>
              <w:top w:val="single" w:sz="4" w:space="0" w:color="auto"/>
              <w:left w:val="single" w:sz="4" w:space="0" w:color="auto"/>
              <w:bottom w:val="single" w:sz="4" w:space="0" w:color="auto"/>
              <w:right w:val="single" w:sz="4" w:space="0" w:color="auto"/>
            </w:tcBorders>
          </w:tcPr>
          <w:p w14:paraId="75A9714D" w14:textId="77777777" w:rsidR="0040430B" w:rsidRPr="0040430B" w:rsidRDefault="0040430B" w:rsidP="00F46B8F">
            <w:pPr>
              <w:autoSpaceDE w:val="0"/>
              <w:autoSpaceDN w:val="0"/>
              <w:adjustRightInd w:val="0"/>
              <w:jc w:val="center"/>
              <w:rPr>
                <w:rFonts w:eastAsia="Calibri"/>
                <w:sz w:val="22"/>
                <w:szCs w:val="22"/>
              </w:rPr>
            </w:pPr>
          </w:p>
        </w:tc>
        <w:tc>
          <w:tcPr>
            <w:tcW w:w="1996" w:type="dxa"/>
            <w:gridSpan w:val="2"/>
            <w:vMerge/>
            <w:tcBorders>
              <w:top w:val="single" w:sz="4" w:space="0" w:color="auto"/>
              <w:left w:val="single" w:sz="4" w:space="0" w:color="auto"/>
              <w:bottom w:val="single" w:sz="4" w:space="0" w:color="auto"/>
              <w:right w:val="single" w:sz="4" w:space="0" w:color="auto"/>
            </w:tcBorders>
          </w:tcPr>
          <w:p w14:paraId="006C8ECA" w14:textId="77777777" w:rsidR="0040430B" w:rsidRPr="0040430B" w:rsidRDefault="0040430B" w:rsidP="00F46B8F">
            <w:pPr>
              <w:autoSpaceDE w:val="0"/>
              <w:autoSpaceDN w:val="0"/>
              <w:adjustRightInd w:val="0"/>
              <w:jc w:val="center"/>
              <w:rPr>
                <w:rFonts w:eastAsia="Calibri"/>
                <w:sz w:val="22"/>
                <w:szCs w:val="22"/>
              </w:rPr>
            </w:pPr>
          </w:p>
        </w:tc>
        <w:tc>
          <w:tcPr>
            <w:tcW w:w="1803" w:type="dxa"/>
            <w:gridSpan w:val="2"/>
            <w:vMerge/>
            <w:tcBorders>
              <w:top w:val="single" w:sz="4" w:space="0" w:color="auto"/>
              <w:left w:val="single" w:sz="4" w:space="0" w:color="auto"/>
              <w:bottom w:val="single" w:sz="4" w:space="0" w:color="auto"/>
              <w:right w:val="single" w:sz="4" w:space="0" w:color="auto"/>
            </w:tcBorders>
          </w:tcPr>
          <w:p w14:paraId="5FAE7994" w14:textId="77777777" w:rsidR="0040430B" w:rsidRPr="0040430B" w:rsidRDefault="0040430B" w:rsidP="00F46B8F">
            <w:pPr>
              <w:autoSpaceDE w:val="0"/>
              <w:autoSpaceDN w:val="0"/>
              <w:adjustRightInd w:val="0"/>
              <w:jc w:val="center"/>
              <w:rPr>
                <w:rFonts w:eastAsia="Calibri"/>
                <w:sz w:val="22"/>
                <w:szCs w:val="22"/>
              </w:rPr>
            </w:pPr>
          </w:p>
        </w:tc>
        <w:tc>
          <w:tcPr>
            <w:tcW w:w="1822" w:type="dxa"/>
            <w:gridSpan w:val="2"/>
            <w:vMerge/>
            <w:tcBorders>
              <w:top w:val="single" w:sz="4" w:space="0" w:color="auto"/>
              <w:left w:val="single" w:sz="4" w:space="0" w:color="auto"/>
              <w:bottom w:val="single" w:sz="4" w:space="0" w:color="auto"/>
              <w:right w:val="single" w:sz="4" w:space="0" w:color="auto"/>
            </w:tcBorders>
          </w:tcPr>
          <w:p w14:paraId="437B0453" w14:textId="77777777" w:rsidR="0040430B" w:rsidRPr="0040430B" w:rsidRDefault="0040430B" w:rsidP="00F46B8F">
            <w:pPr>
              <w:autoSpaceDE w:val="0"/>
              <w:autoSpaceDN w:val="0"/>
              <w:adjustRightInd w:val="0"/>
              <w:jc w:val="center"/>
              <w:rPr>
                <w:rFonts w:eastAsia="Calibri"/>
                <w:sz w:val="22"/>
                <w:szCs w:val="22"/>
              </w:rPr>
            </w:pPr>
          </w:p>
        </w:tc>
        <w:tc>
          <w:tcPr>
            <w:tcW w:w="1245" w:type="dxa"/>
            <w:gridSpan w:val="3"/>
            <w:vMerge/>
            <w:tcBorders>
              <w:top w:val="single" w:sz="4" w:space="0" w:color="auto"/>
              <w:left w:val="single" w:sz="4" w:space="0" w:color="auto"/>
              <w:bottom w:val="single" w:sz="4" w:space="0" w:color="auto"/>
              <w:right w:val="single" w:sz="4" w:space="0" w:color="auto"/>
            </w:tcBorders>
          </w:tcPr>
          <w:p w14:paraId="6161B61F" w14:textId="77777777" w:rsidR="0040430B" w:rsidRPr="0040430B" w:rsidRDefault="0040430B" w:rsidP="00F46B8F">
            <w:pPr>
              <w:autoSpaceDE w:val="0"/>
              <w:autoSpaceDN w:val="0"/>
              <w:adjustRightInd w:val="0"/>
              <w:jc w:val="center"/>
              <w:rPr>
                <w:rFonts w:eastAsia="Calibri"/>
                <w:sz w:val="22"/>
                <w:szCs w:val="22"/>
              </w:rPr>
            </w:pPr>
          </w:p>
        </w:tc>
        <w:tc>
          <w:tcPr>
            <w:tcW w:w="792" w:type="dxa"/>
            <w:tcBorders>
              <w:top w:val="single" w:sz="4" w:space="0" w:color="auto"/>
              <w:left w:val="single" w:sz="4" w:space="0" w:color="auto"/>
              <w:bottom w:val="single" w:sz="4" w:space="0" w:color="auto"/>
              <w:right w:val="single" w:sz="4" w:space="0" w:color="auto"/>
            </w:tcBorders>
          </w:tcPr>
          <w:p w14:paraId="7C94B885"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число</w:t>
            </w:r>
          </w:p>
        </w:tc>
        <w:tc>
          <w:tcPr>
            <w:tcW w:w="797" w:type="dxa"/>
            <w:tcBorders>
              <w:top w:val="single" w:sz="4" w:space="0" w:color="auto"/>
              <w:left w:val="single" w:sz="4" w:space="0" w:color="auto"/>
              <w:bottom w:val="single" w:sz="4" w:space="0" w:color="auto"/>
              <w:right w:val="single" w:sz="4" w:space="0" w:color="auto"/>
            </w:tcBorders>
          </w:tcPr>
          <w:p w14:paraId="7077D0C8"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месяц</w:t>
            </w:r>
          </w:p>
        </w:tc>
        <w:tc>
          <w:tcPr>
            <w:tcW w:w="624" w:type="dxa"/>
            <w:tcBorders>
              <w:top w:val="single" w:sz="4" w:space="0" w:color="auto"/>
              <w:left w:val="single" w:sz="4" w:space="0" w:color="auto"/>
              <w:bottom w:val="single" w:sz="4" w:space="0" w:color="auto"/>
              <w:right w:val="single" w:sz="4" w:space="0" w:color="auto"/>
            </w:tcBorders>
          </w:tcPr>
          <w:p w14:paraId="3F917C45"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год</w:t>
            </w:r>
          </w:p>
        </w:tc>
        <w:tc>
          <w:tcPr>
            <w:tcW w:w="1523" w:type="dxa"/>
            <w:vMerge/>
            <w:tcBorders>
              <w:top w:val="single" w:sz="4" w:space="0" w:color="auto"/>
              <w:left w:val="single" w:sz="4" w:space="0" w:color="auto"/>
              <w:bottom w:val="single" w:sz="4" w:space="0" w:color="auto"/>
              <w:right w:val="single" w:sz="4" w:space="0" w:color="auto"/>
            </w:tcBorders>
          </w:tcPr>
          <w:p w14:paraId="4B594765" w14:textId="77777777" w:rsidR="0040430B" w:rsidRPr="0040430B" w:rsidRDefault="0040430B" w:rsidP="00F46B8F">
            <w:pPr>
              <w:autoSpaceDE w:val="0"/>
              <w:autoSpaceDN w:val="0"/>
              <w:adjustRightInd w:val="0"/>
              <w:jc w:val="center"/>
              <w:rPr>
                <w:rFonts w:eastAsia="Calibri"/>
                <w:sz w:val="22"/>
                <w:szCs w:val="22"/>
              </w:rPr>
            </w:pPr>
          </w:p>
        </w:tc>
      </w:tr>
      <w:tr w:rsidR="0040430B" w:rsidRPr="0040430B" w14:paraId="109051D0" w14:textId="77777777" w:rsidTr="00F46B8F">
        <w:trPr>
          <w:jc w:val="center"/>
        </w:trPr>
        <w:tc>
          <w:tcPr>
            <w:tcW w:w="3576" w:type="dxa"/>
            <w:gridSpan w:val="3"/>
            <w:tcBorders>
              <w:top w:val="single" w:sz="4" w:space="0" w:color="auto"/>
              <w:left w:val="single" w:sz="4" w:space="0" w:color="auto"/>
              <w:bottom w:val="single" w:sz="4" w:space="0" w:color="auto"/>
              <w:right w:val="single" w:sz="4" w:space="0" w:color="auto"/>
            </w:tcBorders>
          </w:tcPr>
          <w:p w14:paraId="28768FBA" w14:textId="77777777" w:rsidR="0040430B" w:rsidRPr="0040430B" w:rsidRDefault="0040430B" w:rsidP="00F46B8F">
            <w:pPr>
              <w:autoSpaceDE w:val="0"/>
              <w:autoSpaceDN w:val="0"/>
              <w:adjustRightInd w:val="0"/>
              <w:jc w:val="left"/>
              <w:rPr>
                <w:rFonts w:eastAsia="Calibri"/>
                <w:sz w:val="22"/>
                <w:szCs w:val="22"/>
              </w:rPr>
            </w:pPr>
            <w:r w:rsidRPr="0040430B">
              <w:rPr>
                <w:rFonts w:eastAsia="Calibri"/>
                <w:sz w:val="22"/>
                <w:szCs w:val="22"/>
              </w:rPr>
              <w:t>Образование</w:t>
            </w:r>
          </w:p>
        </w:tc>
        <w:tc>
          <w:tcPr>
            <w:tcW w:w="6866" w:type="dxa"/>
            <w:gridSpan w:val="9"/>
            <w:tcBorders>
              <w:top w:val="single" w:sz="4" w:space="0" w:color="auto"/>
              <w:left w:val="single" w:sz="4" w:space="0" w:color="auto"/>
              <w:bottom w:val="single" w:sz="4" w:space="0" w:color="auto"/>
              <w:right w:val="single" w:sz="4" w:space="0" w:color="auto"/>
            </w:tcBorders>
          </w:tcPr>
          <w:p w14:paraId="67748884" w14:textId="77777777" w:rsidR="0040430B" w:rsidRPr="0040430B" w:rsidRDefault="0040430B" w:rsidP="00F46B8F">
            <w:pPr>
              <w:autoSpaceDE w:val="0"/>
              <w:autoSpaceDN w:val="0"/>
              <w:adjustRightInd w:val="0"/>
              <w:jc w:val="left"/>
              <w:rPr>
                <w:rFonts w:eastAsia="Calibri"/>
                <w:sz w:val="22"/>
                <w:szCs w:val="22"/>
              </w:rPr>
            </w:pPr>
          </w:p>
        </w:tc>
        <w:tc>
          <w:tcPr>
            <w:tcW w:w="792" w:type="dxa"/>
            <w:tcBorders>
              <w:top w:val="single" w:sz="4" w:space="0" w:color="auto"/>
              <w:left w:val="single" w:sz="4" w:space="0" w:color="auto"/>
              <w:bottom w:val="single" w:sz="4" w:space="0" w:color="auto"/>
              <w:right w:val="single" w:sz="4" w:space="0" w:color="auto"/>
            </w:tcBorders>
          </w:tcPr>
          <w:p w14:paraId="7CA627C3" w14:textId="77777777" w:rsidR="0040430B" w:rsidRPr="0040430B" w:rsidRDefault="0040430B" w:rsidP="00F46B8F">
            <w:pPr>
              <w:autoSpaceDE w:val="0"/>
              <w:autoSpaceDN w:val="0"/>
              <w:adjustRightInd w:val="0"/>
              <w:jc w:val="left"/>
              <w:rPr>
                <w:rFonts w:eastAsia="Calibri"/>
                <w:sz w:val="22"/>
                <w:szCs w:val="22"/>
              </w:rPr>
            </w:pPr>
          </w:p>
        </w:tc>
        <w:tc>
          <w:tcPr>
            <w:tcW w:w="797" w:type="dxa"/>
            <w:tcBorders>
              <w:top w:val="single" w:sz="4" w:space="0" w:color="auto"/>
              <w:left w:val="single" w:sz="4" w:space="0" w:color="auto"/>
              <w:bottom w:val="single" w:sz="4" w:space="0" w:color="auto"/>
              <w:right w:val="single" w:sz="4" w:space="0" w:color="auto"/>
            </w:tcBorders>
          </w:tcPr>
          <w:p w14:paraId="0D504EB1" w14:textId="77777777" w:rsidR="0040430B" w:rsidRPr="0040430B" w:rsidRDefault="0040430B" w:rsidP="00F46B8F">
            <w:pPr>
              <w:autoSpaceDE w:val="0"/>
              <w:autoSpaceDN w:val="0"/>
              <w:adjustRightInd w:val="0"/>
              <w:jc w:val="left"/>
              <w:rPr>
                <w:rFonts w:eastAsia="Calibri"/>
                <w:sz w:val="22"/>
                <w:szCs w:val="22"/>
              </w:rPr>
            </w:pPr>
          </w:p>
        </w:tc>
        <w:tc>
          <w:tcPr>
            <w:tcW w:w="624" w:type="dxa"/>
            <w:tcBorders>
              <w:top w:val="single" w:sz="4" w:space="0" w:color="auto"/>
              <w:left w:val="single" w:sz="4" w:space="0" w:color="auto"/>
              <w:bottom w:val="single" w:sz="4" w:space="0" w:color="auto"/>
              <w:right w:val="single" w:sz="4" w:space="0" w:color="auto"/>
            </w:tcBorders>
          </w:tcPr>
          <w:p w14:paraId="5CE790AD" w14:textId="77777777" w:rsidR="0040430B" w:rsidRPr="0040430B" w:rsidRDefault="0040430B" w:rsidP="00F46B8F">
            <w:pPr>
              <w:autoSpaceDE w:val="0"/>
              <w:autoSpaceDN w:val="0"/>
              <w:adjustRightInd w:val="0"/>
              <w:jc w:val="left"/>
              <w:rPr>
                <w:rFonts w:eastAsia="Calibri"/>
                <w:sz w:val="22"/>
                <w:szCs w:val="22"/>
              </w:rPr>
            </w:pPr>
          </w:p>
        </w:tc>
        <w:tc>
          <w:tcPr>
            <w:tcW w:w="1523" w:type="dxa"/>
            <w:vMerge/>
            <w:tcBorders>
              <w:top w:val="single" w:sz="4" w:space="0" w:color="auto"/>
              <w:left w:val="single" w:sz="4" w:space="0" w:color="auto"/>
              <w:bottom w:val="single" w:sz="4" w:space="0" w:color="auto"/>
              <w:right w:val="single" w:sz="4" w:space="0" w:color="auto"/>
            </w:tcBorders>
          </w:tcPr>
          <w:p w14:paraId="3AA6156A"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125F571E" w14:textId="77777777" w:rsidTr="00F46B8F">
        <w:trPr>
          <w:jc w:val="center"/>
        </w:trPr>
        <w:tc>
          <w:tcPr>
            <w:tcW w:w="3576" w:type="dxa"/>
            <w:gridSpan w:val="3"/>
            <w:tcBorders>
              <w:top w:val="single" w:sz="4" w:space="0" w:color="auto"/>
              <w:left w:val="single" w:sz="4" w:space="0" w:color="auto"/>
              <w:bottom w:val="single" w:sz="4" w:space="0" w:color="auto"/>
              <w:right w:val="single" w:sz="4" w:space="0" w:color="auto"/>
            </w:tcBorders>
          </w:tcPr>
          <w:p w14:paraId="0B9F44EC" w14:textId="77777777" w:rsidR="0040430B" w:rsidRPr="0040430B" w:rsidRDefault="0040430B" w:rsidP="00F46B8F">
            <w:pPr>
              <w:autoSpaceDE w:val="0"/>
              <w:autoSpaceDN w:val="0"/>
              <w:adjustRightInd w:val="0"/>
              <w:jc w:val="left"/>
              <w:rPr>
                <w:rFonts w:eastAsia="Calibri"/>
                <w:sz w:val="22"/>
                <w:szCs w:val="22"/>
              </w:rPr>
            </w:pPr>
            <w:r w:rsidRPr="0040430B">
              <w:rPr>
                <w:rFonts w:eastAsia="Calibri"/>
                <w:sz w:val="22"/>
                <w:szCs w:val="22"/>
              </w:rPr>
              <w:t>Место работы (учебы), должность</w:t>
            </w:r>
          </w:p>
        </w:tc>
        <w:tc>
          <w:tcPr>
            <w:tcW w:w="10602" w:type="dxa"/>
            <w:gridSpan w:val="13"/>
            <w:tcBorders>
              <w:top w:val="single" w:sz="4" w:space="0" w:color="auto"/>
              <w:left w:val="single" w:sz="4" w:space="0" w:color="auto"/>
              <w:bottom w:val="single" w:sz="4" w:space="0" w:color="auto"/>
              <w:right w:val="single" w:sz="4" w:space="0" w:color="auto"/>
            </w:tcBorders>
          </w:tcPr>
          <w:p w14:paraId="7823D996"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5312B215" w14:textId="77777777" w:rsidTr="00F46B8F">
        <w:trPr>
          <w:jc w:val="center"/>
        </w:trPr>
        <w:tc>
          <w:tcPr>
            <w:tcW w:w="3576" w:type="dxa"/>
            <w:gridSpan w:val="3"/>
            <w:tcBorders>
              <w:top w:val="single" w:sz="4" w:space="0" w:color="auto"/>
              <w:left w:val="single" w:sz="4" w:space="0" w:color="auto"/>
              <w:bottom w:val="single" w:sz="4" w:space="0" w:color="auto"/>
              <w:right w:val="single" w:sz="4" w:space="0" w:color="auto"/>
            </w:tcBorders>
          </w:tcPr>
          <w:p w14:paraId="6E9DC4AE" w14:textId="77777777" w:rsidR="0040430B" w:rsidRPr="0040430B" w:rsidRDefault="0040430B" w:rsidP="00F46B8F">
            <w:pPr>
              <w:autoSpaceDE w:val="0"/>
              <w:autoSpaceDN w:val="0"/>
              <w:adjustRightInd w:val="0"/>
              <w:jc w:val="left"/>
              <w:rPr>
                <w:rFonts w:eastAsia="Calibri"/>
                <w:sz w:val="22"/>
                <w:szCs w:val="22"/>
              </w:rPr>
            </w:pPr>
            <w:r w:rsidRPr="0040430B">
              <w:rPr>
                <w:rFonts w:eastAsia="Calibri"/>
                <w:sz w:val="22"/>
                <w:szCs w:val="22"/>
              </w:rPr>
              <w:t>Контактные телефоны, адрес электронной почты</w:t>
            </w:r>
          </w:p>
        </w:tc>
        <w:tc>
          <w:tcPr>
            <w:tcW w:w="10602" w:type="dxa"/>
            <w:gridSpan w:val="13"/>
            <w:tcBorders>
              <w:top w:val="single" w:sz="4" w:space="0" w:color="auto"/>
              <w:left w:val="single" w:sz="4" w:space="0" w:color="auto"/>
              <w:bottom w:val="single" w:sz="4" w:space="0" w:color="auto"/>
              <w:right w:val="single" w:sz="4" w:space="0" w:color="auto"/>
            </w:tcBorders>
          </w:tcPr>
          <w:p w14:paraId="358F3C8D"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2475D70D" w14:textId="77777777" w:rsidTr="00F46B8F">
        <w:trPr>
          <w:jc w:val="center"/>
        </w:trPr>
        <w:tc>
          <w:tcPr>
            <w:tcW w:w="14178" w:type="dxa"/>
            <w:gridSpan w:val="16"/>
            <w:tcBorders>
              <w:top w:val="single" w:sz="4" w:space="0" w:color="auto"/>
              <w:left w:val="single" w:sz="4" w:space="0" w:color="auto"/>
              <w:bottom w:val="single" w:sz="4" w:space="0" w:color="auto"/>
              <w:right w:val="single" w:sz="4" w:space="0" w:color="auto"/>
            </w:tcBorders>
            <w:vAlign w:val="center"/>
          </w:tcPr>
          <w:p w14:paraId="0F46A6B3"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Организация, осуществляющая учет судейской деятельности спортивного судьи</w:t>
            </w:r>
          </w:p>
        </w:tc>
      </w:tr>
      <w:tr w:rsidR="0040430B" w:rsidRPr="0040430B" w14:paraId="03A4A68E" w14:textId="77777777" w:rsidTr="00F46B8F">
        <w:trPr>
          <w:jc w:val="center"/>
        </w:trPr>
        <w:tc>
          <w:tcPr>
            <w:tcW w:w="2329" w:type="dxa"/>
            <w:gridSpan w:val="2"/>
            <w:tcBorders>
              <w:top w:val="single" w:sz="4" w:space="0" w:color="auto"/>
              <w:left w:val="single" w:sz="4" w:space="0" w:color="auto"/>
              <w:bottom w:val="single" w:sz="4" w:space="0" w:color="auto"/>
              <w:right w:val="single" w:sz="4" w:space="0" w:color="auto"/>
            </w:tcBorders>
            <w:vAlign w:val="center"/>
          </w:tcPr>
          <w:p w14:paraId="57C7E623"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Наименование</w:t>
            </w:r>
          </w:p>
        </w:tc>
        <w:tc>
          <w:tcPr>
            <w:tcW w:w="3980" w:type="dxa"/>
            <w:gridSpan w:val="4"/>
            <w:tcBorders>
              <w:top w:val="single" w:sz="4" w:space="0" w:color="auto"/>
              <w:left w:val="single" w:sz="4" w:space="0" w:color="auto"/>
              <w:bottom w:val="single" w:sz="4" w:space="0" w:color="auto"/>
              <w:right w:val="single" w:sz="4" w:space="0" w:color="auto"/>
            </w:tcBorders>
            <w:vAlign w:val="center"/>
          </w:tcPr>
          <w:p w14:paraId="2AD4B371" w14:textId="77777777" w:rsidR="0040430B" w:rsidRPr="0040430B" w:rsidRDefault="0040430B" w:rsidP="00F46B8F">
            <w:pPr>
              <w:autoSpaceDE w:val="0"/>
              <w:autoSpaceDN w:val="0"/>
              <w:adjustRightInd w:val="0"/>
              <w:jc w:val="left"/>
              <w:rPr>
                <w:rFonts w:eastAsia="Calibri"/>
                <w:sz w:val="22"/>
                <w:szCs w:val="22"/>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3CF4D104"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Адрес</w:t>
            </w:r>
          </w:p>
          <w:p w14:paraId="17034D90"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(место нахождения)</w:t>
            </w:r>
          </w:p>
        </w:tc>
        <w:tc>
          <w:tcPr>
            <w:tcW w:w="2029" w:type="dxa"/>
            <w:gridSpan w:val="3"/>
            <w:tcBorders>
              <w:top w:val="single" w:sz="4" w:space="0" w:color="auto"/>
              <w:left w:val="single" w:sz="4" w:space="0" w:color="auto"/>
              <w:bottom w:val="single" w:sz="4" w:space="0" w:color="auto"/>
              <w:right w:val="single" w:sz="4" w:space="0" w:color="auto"/>
            </w:tcBorders>
            <w:vAlign w:val="center"/>
          </w:tcPr>
          <w:p w14:paraId="74C34F3F" w14:textId="77777777" w:rsidR="0040430B" w:rsidRPr="0040430B" w:rsidRDefault="0040430B" w:rsidP="00F46B8F">
            <w:pPr>
              <w:autoSpaceDE w:val="0"/>
              <w:autoSpaceDN w:val="0"/>
              <w:adjustRightInd w:val="0"/>
              <w:jc w:val="left"/>
              <w:rPr>
                <w:rFonts w:eastAsia="Calibri"/>
                <w:sz w:val="22"/>
                <w:szCs w:val="22"/>
              </w:rPr>
            </w:pPr>
          </w:p>
        </w:tc>
        <w:tc>
          <w:tcPr>
            <w:tcW w:w="2162" w:type="dxa"/>
            <w:gridSpan w:val="3"/>
            <w:tcBorders>
              <w:top w:val="single" w:sz="4" w:space="0" w:color="auto"/>
              <w:left w:val="single" w:sz="4" w:space="0" w:color="auto"/>
              <w:bottom w:val="single" w:sz="4" w:space="0" w:color="auto"/>
              <w:right w:val="single" w:sz="4" w:space="0" w:color="auto"/>
            </w:tcBorders>
            <w:vAlign w:val="center"/>
          </w:tcPr>
          <w:p w14:paraId="03C41E19"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Телефон, адрес электронной почты</w:t>
            </w:r>
          </w:p>
        </w:tc>
        <w:tc>
          <w:tcPr>
            <w:tcW w:w="2147" w:type="dxa"/>
            <w:gridSpan w:val="2"/>
            <w:tcBorders>
              <w:top w:val="single" w:sz="4" w:space="0" w:color="auto"/>
              <w:left w:val="single" w:sz="4" w:space="0" w:color="auto"/>
              <w:bottom w:val="single" w:sz="4" w:space="0" w:color="auto"/>
              <w:right w:val="single" w:sz="4" w:space="0" w:color="auto"/>
            </w:tcBorders>
            <w:vAlign w:val="center"/>
          </w:tcPr>
          <w:p w14:paraId="15C36274"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1B3B9BAD" w14:textId="77777777" w:rsidTr="00F46B8F">
        <w:trPr>
          <w:jc w:val="center"/>
        </w:trPr>
        <w:tc>
          <w:tcPr>
            <w:tcW w:w="2329" w:type="dxa"/>
            <w:gridSpan w:val="2"/>
            <w:vMerge w:val="restart"/>
            <w:tcBorders>
              <w:top w:val="single" w:sz="4" w:space="0" w:color="auto"/>
              <w:left w:val="single" w:sz="4" w:space="0" w:color="auto"/>
              <w:bottom w:val="single" w:sz="4" w:space="0" w:color="auto"/>
              <w:right w:val="single" w:sz="4" w:space="0" w:color="auto"/>
            </w:tcBorders>
            <w:vAlign w:val="center"/>
          </w:tcPr>
          <w:p w14:paraId="5E9641B8"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Наименование квалификационной категории спортивного судьи</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45640929"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Присвоена/подтверждена/лишена/восстановлена</w:t>
            </w:r>
          </w:p>
        </w:tc>
        <w:tc>
          <w:tcPr>
            <w:tcW w:w="2733" w:type="dxa"/>
            <w:gridSpan w:val="3"/>
            <w:tcBorders>
              <w:top w:val="single" w:sz="4" w:space="0" w:color="auto"/>
              <w:left w:val="single" w:sz="4" w:space="0" w:color="auto"/>
              <w:bottom w:val="single" w:sz="4" w:space="0" w:color="auto"/>
              <w:right w:val="single" w:sz="4" w:space="0" w:color="auto"/>
            </w:tcBorders>
            <w:vAlign w:val="center"/>
          </w:tcPr>
          <w:p w14:paraId="29C03127"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Реквизиты документа о присвоении/подтверждении/лишении/восстановлении</w:t>
            </w:r>
          </w:p>
        </w:tc>
        <w:tc>
          <w:tcPr>
            <w:tcW w:w="3228" w:type="dxa"/>
            <w:gridSpan w:val="4"/>
            <w:vMerge w:val="restart"/>
            <w:tcBorders>
              <w:top w:val="single" w:sz="4" w:space="0" w:color="auto"/>
              <w:left w:val="single" w:sz="4" w:space="0" w:color="auto"/>
              <w:bottom w:val="single" w:sz="4" w:space="0" w:color="auto"/>
              <w:right w:val="single" w:sz="4" w:space="0" w:color="auto"/>
            </w:tcBorders>
            <w:vAlign w:val="center"/>
          </w:tcPr>
          <w:p w14:paraId="4D2A750B"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494" w:type="dxa"/>
            <w:gridSpan w:val="4"/>
            <w:vMerge w:val="restart"/>
            <w:tcBorders>
              <w:top w:val="single" w:sz="4" w:space="0" w:color="auto"/>
              <w:left w:val="single" w:sz="4" w:space="0" w:color="auto"/>
              <w:bottom w:val="single" w:sz="4" w:space="0" w:color="auto"/>
              <w:right w:val="single" w:sz="4" w:space="0" w:color="auto"/>
            </w:tcBorders>
            <w:vAlign w:val="center"/>
          </w:tcPr>
          <w:p w14:paraId="70D8F299"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Фамилия и инициалы должностного лица, подписавшего документ</w:t>
            </w:r>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tcPr>
          <w:p w14:paraId="4DDFBBFC"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Печать организации, подпись, фамилия и инициалы лица, ответственного за оформление карточки учета</w:t>
            </w:r>
          </w:p>
        </w:tc>
      </w:tr>
      <w:tr w:rsidR="0040430B" w:rsidRPr="0040430B" w14:paraId="46349A00" w14:textId="77777777" w:rsidTr="00F46B8F">
        <w:trPr>
          <w:trHeight w:val="20"/>
          <w:jc w:val="center"/>
        </w:trPr>
        <w:tc>
          <w:tcPr>
            <w:tcW w:w="2329" w:type="dxa"/>
            <w:gridSpan w:val="2"/>
            <w:vMerge/>
            <w:tcBorders>
              <w:top w:val="single" w:sz="4" w:space="0" w:color="auto"/>
              <w:left w:val="single" w:sz="4" w:space="0" w:color="auto"/>
              <w:bottom w:val="single" w:sz="4" w:space="0" w:color="auto"/>
              <w:right w:val="single" w:sz="4" w:space="0" w:color="auto"/>
            </w:tcBorders>
          </w:tcPr>
          <w:p w14:paraId="58CFE941" w14:textId="77777777" w:rsidR="0040430B" w:rsidRPr="0040430B" w:rsidRDefault="0040430B" w:rsidP="00F46B8F">
            <w:pPr>
              <w:autoSpaceDE w:val="0"/>
              <w:autoSpaceDN w:val="0"/>
              <w:adjustRightInd w:val="0"/>
              <w:jc w:val="center"/>
              <w:rPr>
                <w:rFonts w:eastAsia="Calibri"/>
                <w:sz w:val="22"/>
                <w:szCs w:val="22"/>
              </w:rPr>
            </w:pPr>
          </w:p>
        </w:tc>
        <w:tc>
          <w:tcPr>
            <w:tcW w:w="1247" w:type="dxa"/>
            <w:vMerge/>
            <w:tcBorders>
              <w:top w:val="single" w:sz="4" w:space="0" w:color="auto"/>
              <w:left w:val="single" w:sz="4" w:space="0" w:color="auto"/>
              <w:bottom w:val="single" w:sz="4" w:space="0" w:color="auto"/>
              <w:right w:val="single" w:sz="4" w:space="0" w:color="auto"/>
            </w:tcBorders>
          </w:tcPr>
          <w:p w14:paraId="3B343F4D" w14:textId="77777777" w:rsidR="0040430B" w:rsidRPr="0040430B" w:rsidRDefault="0040430B" w:rsidP="00F46B8F">
            <w:pPr>
              <w:autoSpaceDE w:val="0"/>
              <w:autoSpaceDN w:val="0"/>
              <w:adjustRightInd w:val="0"/>
              <w:jc w:val="center"/>
              <w:rPr>
                <w:rFonts w:eastAsia="Calibri"/>
                <w:sz w:val="22"/>
                <w:szCs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5E6D3AE6"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Дата</w:t>
            </w:r>
          </w:p>
          <w:p w14:paraId="1F795FCD"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(число, месяц, год)</w:t>
            </w:r>
          </w:p>
        </w:tc>
        <w:tc>
          <w:tcPr>
            <w:tcW w:w="1089" w:type="dxa"/>
            <w:gridSpan w:val="2"/>
            <w:tcBorders>
              <w:top w:val="single" w:sz="4" w:space="0" w:color="auto"/>
              <w:left w:val="single" w:sz="4" w:space="0" w:color="auto"/>
              <w:bottom w:val="single" w:sz="4" w:space="0" w:color="auto"/>
              <w:right w:val="single" w:sz="4" w:space="0" w:color="auto"/>
            </w:tcBorders>
            <w:vAlign w:val="center"/>
          </w:tcPr>
          <w:p w14:paraId="0E5CF193"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Номер</w:t>
            </w:r>
          </w:p>
        </w:tc>
        <w:tc>
          <w:tcPr>
            <w:tcW w:w="3228" w:type="dxa"/>
            <w:gridSpan w:val="4"/>
            <w:vMerge/>
            <w:tcBorders>
              <w:top w:val="single" w:sz="4" w:space="0" w:color="auto"/>
              <w:left w:val="single" w:sz="4" w:space="0" w:color="auto"/>
              <w:bottom w:val="single" w:sz="4" w:space="0" w:color="auto"/>
              <w:right w:val="single" w:sz="4" w:space="0" w:color="auto"/>
            </w:tcBorders>
          </w:tcPr>
          <w:p w14:paraId="1EAC4D6D" w14:textId="77777777" w:rsidR="0040430B" w:rsidRPr="0040430B" w:rsidRDefault="0040430B" w:rsidP="00F46B8F">
            <w:pPr>
              <w:autoSpaceDE w:val="0"/>
              <w:autoSpaceDN w:val="0"/>
              <w:adjustRightInd w:val="0"/>
              <w:jc w:val="center"/>
              <w:rPr>
                <w:rFonts w:eastAsia="Calibri"/>
                <w:sz w:val="22"/>
                <w:szCs w:val="22"/>
              </w:rPr>
            </w:pPr>
          </w:p>
        </w:tc>
        <w:tc>
          <w:tcPr>
            <w:tcW w:w="2494" w:type="dxa"/>
            <w:gridSpan w:val="4"/>
            <w:vMerge/>
            <w:tcBorders>
              <w:top w:val="single" w:sz="4" w:space="0" w:color="auto"/>
              <w:left w:val="single" w:sz="4" w:space="0" w:color="auto"/>
              <w:bottom w:val="single" w:sz="4" w:space="0" w:color="auto"/>
              <w:right w:val="single" w:sz="4" w:space="0" w:color="auto"/>
            </w:tcBorders>
          </w:tcPr>
          <w:p w14:paraId="53230AD7" w14:textId="77777777" w:rsidR="0040430B" w:rsidRPr="0040430B" w:rsidRDefault="0040430B" w:rsidP="00F46B8F">
            <w:pPr>
              <w:autoSpaceDE w:val="0"/>
              <w:autoSpaceDN w:val="0"/>
              <w:adjustRightInd w:val="0"/>
              <w:jc w:val="center"/>
              <w:rPr>
                <w:rFonts w:eastAsia="Calibri"/>
                <w:sz w:val="22"/>
                <w:szCs w:val="22"/>
              </w:rPr>
            </w:pPr>
          </w:p>
        </w:tc>
        <w:tc>
          <w:tcPr>
            <w:tcW w:w="2147" w:type="dxa"/>
            <w:gridSpan w:val="2"/>
            <w:vMerge/>
            <w:tcBorders>
              <w:top w:val="single" w:sz="4" w:space="0" w:color="auto"/>
              <w:left w:val="single" w:sz="4" w:space="0" w:color="auto"/>
              <w:bottom w:val="single" w:sz="4" w:space="0" w:color="auto"/>
              <w:right w:val="single" w:sz="4" w:space="0" w:color="auto"/>
            </w:tcBorders>
          </w:tcPr>
          <w:p w14:paraId="0263B572" w14:textId="77777777" w:rsidR="0040430B" w:rsidRPr="0040430B" w:rsidRDefault="0040430B" w:rsidP="00F46B8F">
            <w:pPr>
              <w:autoSpaceDE w:val="0"/>
              <w:autoSpaceDN w:val="0"/>
              <w:adjustRightInd w:val="0"/>
              <w:jc w:val="center"/>
              <w:rPr>
                <w:rFonts w:eastAsia="Calibri"/>
                <w:sz w:val="22"/>
                <w:szCs w:val="22"/>
              </w:rPr>
            </w:pPr>
          </w:p>
        </w:tc>
      </w:tr>
      <w:tr w:rsidR="0040430B" w:rsidRPr="0040430B" w14:paraId="3C45F790" w14:textId="77777777" w:rsidTr="00F46B8F">
        <w:trPr>
          <w:jc w:val="center"/>
        </w:trPr>
        <w:tc>
          <w:tcPr>
            <w:tcW w:w="2329" w:type="dxa"/>
            <w:gridSpan w:val="2"/>
            <w:tcBorders>
              <w:top w:val="single" w:sz="4" w:space="0" w:color="auto"/>
              <w:left w:val="single" w:sz="4" w:space="0" w:color="auto"/>
              <w:bottom w:val="single" w:sz="4" w:space="0" w:color="auto"/>
              <w:right w:val="single" w:sz="4" w:space="0" w:color="auto"/>
            </w:tcBorders>
            <w:vAlign w:val="center"/>
          </w:tcPr>
          <w:p w14:paraId="6B04C5B2" w14:textId="77777777" w:rsidR="0040430B" w:rsidRPr="0040430B" w:rsidRDefault="0040430B" w:rsidP="00F46B8F">
            <w:pPr>
              <w:autoSpaceDE w:val="0"/>
              <w:autoSpaceDN w:val="0"/>
              <w:adjustRightInd w:val="0"/>
              <w:jc w:val="left"/>
              <w:rPr>
                <w:rFonts w:eastAsia="Calibri"/>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31212A63" w14:textId="77777777" w:rsidR="0040430B" w:rsidRPr="0040430B" w:rsidRDefault="0040430B" w:rsidP="00F46B8F">
            <w:pPr>
              <w:autoSpaceDE w:val="0"/>
              <w:autoSpaceDN w:val="0"/>
              <w:adjustRightInd w:val="0"/>
              <w:jc w:val="left"/>
              <w:rPr>
                <w:rFonts w:eastAsia="Calibri"/>
                <w:sz w:val="22"/>
                <w:szCs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6063E105" w14:textId="77777777" w:rsidR="0040430B" w:rsidRPr="0040430B" w:rsidRDefault="0040430B" w:rsidP="00F46B8F">
            <w:pPr>
              <w:autoSpaceDE w:val="0"/>
              <w:autoSpaceDN w:val="0"/>
              <w:adjustRightInd w:val="0"/>
              <w:jc w:val="left"/>
              <w:rPr>
                <w:rFonts w:eastAsia="Calibri"/>
                <w:sz w:val="22"/>
                <w:szCs w:val="22"/>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14:paraId="72BC5A79" w14:textId="77777777" w:rsidR="0040430B" w:rsidRPr="0040430B" w:rsidRDefault="0040430B" w:rsidP="00F46B8F">
            <w:pPr>
              <w:autoSpaceDE w:val="0"/>
              <w:autoSpaceDN w:val="0"/>
              <w:adjustRightInd w:val="0"/>
              <w:jc w:val="left"/>
              <w:rPr>
                <w:rFonts w:eastAsia="Calibri"/>
                <w:sz w:val="22"/>
                <w:szCs w:val="22"/>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14:paraId="3EE7D61C" w14:textId="77777777" w:rsidR="0040430B" w:rsidRPr="0040430B" w:rsidRDefault="0040430B" w:rsidP="00F46B8F">
            <w:pPr>
              <w:autoSpaceDE w:val="0"/>
              <w:autoSpaceDN w:val="0"/>
              <w:adjustRightInd w:val="0"/>
              <w:jc w:val="left"/>
              <w:rPr>
                <w:rFonts w:eastAsia="Calibri"/>
                <w:sz w:val="22"/>
                <w:szCs w:val="22"/>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14:paraId="5F0DB747" w14:textId="77777777" w:rsidR="0040430B" w:rsidRPr="0040430B" w:rsidRDefault="0040430B" w:rsidP="00F46B8F">
            <w:pPr>
              <w:autoSpaceDE w:val="0"/>
              <w:autoSpaceDN w:val="0"/>
              <w:adjustRightInd w:val="0"/>
              <w:jc w:val="left"/>
              <w:rPr>
                <w:rFonts w:eastAsia="Calibri"/>
                <w:sz w:val="22"/>
                <w:szCs w:val="22"/>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14:paraId="2C3D0718"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3EAF1388" w14:textId="77777777" w:rsidTr="00F46B8F">
        <w:trPr>
          <w:jc w:val="center"/>
        </w:trPr>
        <w:tc>
          <w:tcPr>
            <w:tcW w:w="2329" w:type="dxa"/>
            <w:gridSpan w:val="2"/>
            <w:tcBorders>
              <w:top w:val="single" w:sz="4" w:space="0" w:color="auto"/>
              <w:left w:val="single" w:sz="4" w:space="0" w:color="auto"/>
              <w:bottom w:val="single" w:sz="4" w:space="0" w:color="auto"/>
              <w:right w:val="single" w:sz="4" w:space="0" w:color="auto"/>
            </w:tcBorders>
            <w:vAlign w:val="center"/>
          </w:tcPr>
          <w:p w14:paraId="633732F7" w14:textId="77777777" w:rsidR="0040430B" w:rsidRPr="0040430B" w:rsidRDefault="0040430B" w:rsidP="00F46B8F">
            <w:pPr>
              <w:autoSpaceDE w:val="0"/>
              <w:autoSpaceDN w:val="0"/>
              <w:adjustRightInd w:val="0"/>
              <w:jc w:val="left"/>
              <w:rPr>
                <w:rFonts w:eastAsia="Calibri"/>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57AB1DE6" w14:textId="77777777" w:rsidR="0040430B" w:rsidRPr="0040430B" w:rsidRDefault="0040430B" w:rsidP="00F46B8F">
            <w:pPr>
              <w:autoSpaceDE w:val="0"/>
              <w:autoSpaceDN w:val="0"/>
              <w:adjustRightInd w:val="0"/>
              <w:jc w:val="left"/>
              <w:rPr>
                <w:rFonts w:eastAsia="Calibri"/>
                <w:sz w:val="22"/>
                <w:szCs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5AA6D72C" w14:textId="77777777" w:rsidR="0040430B" w:rsidRPr="0040430B" w:rsidRDefault="0040430B" w:rsidP="00F46B8F">
            <w:pPr>
              <w:autoSpaceDE w:val="0"/>
              <w:autoSpaceDN w:val="0"/>
              <w:adjustRightInd w:val="0"/>
              <w:jc w:val="left"/>
              <w:rPr>
                <w:rFonts w:eastAsia="Calibri"/>
                <w:sz w:val="22"/>
                <w:szCs w:val="22"/>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14:paraId="4D998BEC" w14:textId="77777777" w:rsidR="0040430B" w:rsidRPr="0040430B" w:rsidRDefault="0040430B" w:rsidP="00F46B8F">
            <w:pPr>
              <w:autoSpaceDE w:val="0"/>
              <w:autoSpaceDN w:val="0"/>
              <w:adjustRightInd w:val="0"/>
              <w:jc w:val="left"/>
              <w:rPr>
                <w:rFonts w:eastAsia="Calibri"/>
                <w:sz w:val="22"/>
                <w:szCs w:val="22"/>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14:paraId="1699CDE1" w14:textId="77777777" w:rsidR="0040430B" w:rsidRPr="0040430B" w:rsidRDefault="0040430B" w:rsidP="00F46B8F">
            <w:pPr>
              <w:autoSpaceDE w:val="0"/>
              <w:autoSpaceDN w:val="0"/>
              <w:adjustRightInd w:val="0"/>
              <w:jc w:val="left"/>
              <w:rPr>
                <w:rFonts w:eastAsia="Calibri"/>
                <w:sz w:val="22"/>
                <w:szCs w:val="22"/>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14:paraId="257BEEDB" w14:textId="77777777" w:rsidR="0040430B" w:rsidRPr="0040430B" w:rsidRDefault="0040430B" w:rsidP="00F46B8F">
            <w:pPr>
              <w:autoSpaceDE w:val="0"/>
              <w:autoSpaceDN w:val="0"/>
              <w:adjustRightInd w:val="0"/>
              <w:jc w:val="left"/>
              <w:rPr>
                <w:rFonts w:eastAsia="Calibri"/>
                <w:sz w:val="22"/>
                <w:szCs w:val="22"/>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14:paraId="1E87114A" w14:textId="77777777" w:rsidR="0040430B" w:rsidRPr="0040430B" w:rsidRDefault="0040430B" w:rsidP="00F46B8F">
            <w:pPr>
              <w:autoSpaceDE w:val="0"/>
              <w:autoSpaceDN w:val="0"/>
              <w:adjustRightInd w:val="0"/>
              <w:jc w:val="left"/>
              <w:rPr>
                <w:rFonts w:eastAsia="Calibri"/>
                <w:sz w:val="22"/>
                <w:szCs w:val="22"/>
              </w:rPr>
            </w:pPr>
          </w:p>
        </w:tc>
      </w:tr>
    </w:tbl>
    <w:p w14:paraId="5D8D2577" w14:textId="77777777" w:rsidR="0040430B" w:rsidRPr="0040430B" w:rsidRDefault="0040430B" w:rsidP="00344E45">
      <w:pPr>
        <w:autoSpaceDE w:val="0"/>
        <w:autoSpaceDN w:val="0"/>
        <w:adjustRightInd w:val="0"/>
        <w:jc w:val="center"/>
        <w:rPr>
          <w:rFonts w:eastAsia="Calibri"/>
          <w:b/>
          <w:sz w:val="24"/>
          <w:szCs w:val="24"/>
        </w:rPr>
      </w:pPr>
    </w:p>
    <w:p w14:paraId="25A5D70B" w14:textId="77777777" w:rsidR="0040430B" w:rsidRPr="0040430B" w:rsidRDefault="0040430B" w:rsidP="00344E45">
      <w:pPr>
        <w:autoSpaceDE w:val="0"/>
        <w:autoSpaceDN w:val="0"/>
        <w:adjustRightInd w:val="0"/>
        <w:jc w:val="center"/>
        <w:rPr>
          <w:rFonts w:eastAsia="Calibri"/>
          <w:b/>
          <w:sz w:val="24"/>
          <w:szCs w:val="24"/>
        </w:rPr>
      </w:pPr>
      <w:r w:rsidRPr="0040430B">
        <w:rPr>
          <w:rFonts w:eastAsia="Calibri"/>
          <w:b/>
          <w:sz w:val="24"/>
          <w:szCs w:val="24"/>
        </w:rPr>
        <w:t>ТЕОРЕТИЧЕСКАЯ ПОДГОТОВКА, ВЫПОЛНЕНИЕ ТЕСТОВ ПО ФИЗИЧЕСКОЙ</w:t>
      </w:r>
    </w:p>
    <w:p w14:paraId="66377944" w14:textId="77777777" w:rsidR="0040430B" w:rsidRDefault="0040430B" w:rsidP="00344E45">
      <w:pPr>
        <w:autoSpaceDE w:val="0"/>
        <w:autoSpaceDN w:val="0"/>
        <w:adjustRightInd w:val="0"/>
        <w:jc w:val="center"/>
        <w:rPr>
          <w:rFonts w:eastAsia="Calibri"/>
          <w:b/>
          <w:sz w:val="24"/>
          <w:szCs w:val="24"/>
        </w:rPr>
      </w:pPr>
      <w:r w:rsidRPr="0040430B">
        <w:rPr>
          <w:rFonts w:eastAsia="Calibri"/>
          <w:b/>
          <w:sz w:val="24"/>
          <w:szCs w:val="24"/>
        </w:rPr>
        <w:t>ПОДГОТОВКЕ, СДАЧА КВАЛИФИКАЦИОННОГО ЗАЧЕТА (ЭКЗАМЕНА)</w:t>
      </w:r>
    </w:p>
    <w:p w14:paraId="6DD7C280" w14:textId="77777777" w:rsidR="00344E45" w:rsidRPr="0040430B" w:rsidRDefault="00344E45" w:rsidP="00344E45">
      <w:pPr>
        <w:autoSpaceDE w:val="0"/>
        <w:autoSpaceDN w:val="0"/>
        <w:adjustRightInd w:val="0"/>
        <w:jc w:val="center"/>
        <w:rPr>
          <w:rFonts w:eastAsia="Calibri"/>
          <w:b/>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196"/>
        <w:gridCol w:w="964"/>
        <w:gridCol w:w="680"/>
        <w:gridCol w:w="907"/>
        <w:gridCol w:w="964"/>
        <w:gridCol w:w="907"/>
        <w:gridCol w:w="794"/>
        <w:gridCol w:w="680"/>
        <w:gridCol w:w="907"/>
        <w:gridCol w:w="964"/>
        <w:gridCol w:w="1984"/>
        <w:gridCol w:w="680"/>
        <w:gridCol w:w="2268"/>
      </w:tblGrid>
      <w:tr w:rsidR="0040430B" w:rsidRPr="0040430B" w14:paraId="2350C8EE" w14:textId="77777777" w:rsidTr="00F46B8F">
        <w:trPr>
          <w:jc w:val="center"/>
        </w:trPr>
        <w:tc>
          <w:tcPr>
            <w:tcW w:w="4711" w:type="dxa"/>
            <w:gridSpan w:val="5"/>
            <w:tcBorders>
              <w:top w:val="single" w:sz="4" w:space="0" w:color="auto"/>
              <w:left w:val="single" w:sz="4" w:space="0" w:color="auto"/>
              <w:bottom w:val="single" w:sz="4" w:space="0" w:color="auto"/>
              <w:right w:val="single" w:sz="4" w:space="0" w:color="auto"/>
            </w:tcBorders>
          </w:tcPr>
          <w:p w14:paraId="79340F59"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Участие в теоретической подготовке в качестве</w:t>
            </w:r>
          </w:p>
        </w:tc>
        <w:tc>
          <w:tcPr>
            <w:tcW w:w="2381" w:type="dxa"/>
            <w:gridSpan w:val="3"/>
            <w:vMerge w:val="restart"/>
            <w:tcBorders>
              <w:top w:val="single" w:sz="4" w:space="0" w:color="auto"/>
              <w:left w:val="single" w:sz="4" w:space="0" w:color="auto"/>
              <w:bottom w:val="single" w:sz="4" w:space="0" w:color="auto"/>
              <w:right w:val="single" w:sz="4" w:space="0" w:color="auto"/>
            </w:tcBorders>
          </w:tcPr>
          <w:p w14:paraId="5D3DCDE1"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Сдача квалификационного зачета (экзамена)</w:t>
            </w:r>
          </w:p>
        </w:tc>
        <w:tc>
          <w:tcPr>
            <w:tcW w:w="4535" w:type="dxa"/>
            <w:gridSpan w:val="4"/>
            <w:vMerge w:val="restart"/>
            <w:tcBorders>
              <w:top w:val="single" w:sz="4" w:space="0" w:color="auto"/>
              <w:left w:val="single" w:sz="4" w:space="0" w:color="auto"/>
              <w:bottom w:val="single" w:sz="4" w:space="0" w:color="auto"/>
              <w:right w:val="single" w:sz="4" w:space="0" w:color="auto"/>
            </w:tcBorders>
          </w:tcPr>
          <w:p w14:paraId="27101704"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Выполнение тестов по физической подготовке</w:t>
            </w:r>
          </w:p>
        </w:tc>
        <w:tc>
          <w:tcPr>
            <w:tcW w:w="2268" w:type="dxa"/>
            <w:vMerge w:val="restart"/>
            <w:tcBorders>
              <w:top w:val="single" w:sz="4" w:space="0" w:color="auto"/>
              <w:left w:val="single" w:sz="4" w:space="0" w:color="auto"/>
              <w:bottom w:val="single" w:sz="4" w:space="0" w:color="auto"/>
              <w:right w:val="single" w:sz="4" w:space="0" w:color="auto"/>
            </w:tcBorders>
          </w:tcPr>
          <w:p w14:paraId="2F4FCBF9"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Проводящая организация, дата внесения записи, подпись, фамилия и инициалы лица, ответственного за оформление карточки учета</w:t>
            </w:r>
          </w:p>
        </w:tc>
      </w:tr>
      <w:tr w:rsidR="0040430B" w:rsidRPr="0040430B" w14:paraId="710B9E24" w14:textId="77777777" w:rsidTr="00F46B8F">
        <w:trPr>
          <w:jc w:val="center"/>
        </w:trPr>
        <w:tc>
          <w:tcPr>
            <w:tcW w:w="2840" w:type="dxa"/>
            <w:gridSpan w:val="3"/>
            <w:tcBorders>
              <w:top w:val="single" w:sz="4" w:space="0" w:color="auto"/>
              <w:left w:val="single" w:sz="4" w:space="0" w:color="auto"/>
              <w:bottom w:val="single" w:sz="4" w:space="0" w:color="auto"/>
              <w:right w:val="single" w:sz="4" w:space="0" w:color="auto"/>
            </w:tcBorders>
          </w:tcPr>
          <w:p w14:paraId="6D391226"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Лектора</w:t>
            </w:r>
          </w:p>
        </w:tc>
        <w:tc>
          <w:tcPr>
            <w:tcW w:w="1871" w:type="dxa"/>
            <w:gridSpan w:val="2"/>
            <w:tcBorders>
              <w:top w:val="single" w:sz="4" w:space="0" w:color="auto"/>
              <w:left w:val="single" w:sz="4" w:space="0" w:color="auto"/>
              <w:bottom w:val="single" w:sz="4" w:space="0" w:color="auto"/>
              <w:right w:val="single" w:sz="4" w:space="0" w:color="auto"/>
            </w:tcBorders>
          </w:tcPr>
          <w:p w14:paraId="417A24C8"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Участника</w:t>
            </w:r>
          </w:p>
        </w:tc>
        <w:tc>
          <w:tcPr>
            <w:tcW w:w="2381" w:type="dxa"/>
            <w:gridSpan w:val="3"/>
            <w:vMerge/>
            <w:tcBorders>
              <w:top w:val="single" w:sz="4" w:space="0" w:color="auto"/>
              <w:left w:val="single" w:sz="4" w:space="0" w:color="auto"/>
              <w:bottom w:val="single" w:sz="4" w:space="0" w:color="auto"/>
              <w:right w:val="single" w:sz="4" w:space="0" w:color="auto"/>
            </w:tcBorders>
          </w:tcPr>
          <w:p w14:paraId="05E1D291" w14:textId="77777777" w:rsidR="0040430B" w:rsidRPr="0040430B" w:rsidRDefault="0040430B" w:rsidP="00F46B8F">
            <w:pPr>
              <w:autoSpaceDE w:val="0"/>
              <w:autoSpaceDN w:val="0"/>
              <w:adjustRightInd w:val="0"/>
              <w:jc w:val="center"/>
              <w:rPr>
                <w:rFonts w:eastAsia="Calibri"/>
                <w:sz w:val="22"/>
                <w:szCs w:val="22"/>
              </w:rPr>
            </w:pPr>
          </w:p>
        </w:tc>
        <w:tc>
          <w:tcPr>
            <w:tcW w:w="4535" w:type="dxa"/>
            <w:gridSpan w:val="4"/>
            <w:vMerge/>
            <w:tcBorders>
              <w:top w:val="single" w:sz="4" w:space="0" w:color="auto"/>
              <w:left w:val="single" w:sz="4" w:space="0" w:color="auto"/>
              <w:bottom w:val="single" w:sz="4" w:space="0" w:color="auto"/>
              <w:right w:val="single" w:sz="4" w:space="0" w:color="auto"/>
            </w:tcBorders>
          </w:tcPr>
          <w:p w14:paraId="4357CA36" w14:textId="77777777" w:rsidR="0040430B" w:rsidRPr="0040430B" w:rsidRDefault="0040430B" w:rsidP="00F46B8F">
            <w:pPr>
              <w:autoSpaceDE w:val="0"/>
              <w:autoSpaceDN w:val="0"/>
              <w:adjustRightInd w:val="0"/>
              <w:jc w:val="center"/>
              <w:rPr>
                <w:rFonts w:eastAsia="Calibri"/>
                <w:sz w:val="22"/>
                <w:szCs w:val="22"/>
              </w:rPr>
            </w:pPr>
          </w:p>
        </w:tc>
        <w:tc>
          <w:tcPr>
            <w:tcW w:w="2268" w:type="dxa"/>
            <w:vMerge/>
            <w:tcBorders>
              <w:top w:val="single" w:sz="4" w:space="0" w:color="auto"/>
              <w:left w:val="single" w:sz="4" w:space="0" w:color="auto"/>
              <w:bottom w:val="single" w:sz="4" w:space="0" w:color="auto"/>
              <w:right w:val="single" w:sz="4" w:space="0" w:color="auto"/>
            </w:tcBorders>
          </w:tcPr>
          <w:p w14:paraId="19F542AD" w14:textId="77777777" w:rsidR="0040430B" w:rsidRPr="0040430B" w:rsidRDefault="0040430B" w:rsidP="00F46B8F">
            <w:pPr>
              <w:autoSpaceDE w:val="0"/>
              <w:autoSpaceDN w:val="0"/>
              <w:adjustRightInd w:val="0"/>
              <w:jc w:val="center"/>
              <w:rPr>
                <w:rFonts w:eastAsia="Calibri"/>
                <w:sz w:val="22"/>
                <w:szCs w:val="22"/>
              </w:rPr>
            </w:pPr>
          </w:p>
        </w:tc>
      </w:tr>
      <w:tr w:rsidR="0040430B" w:rsidRPr="0040430B" w14:paraId="7829A13E" w14:textId="77777777" w:rsidTr="00F46B8F">
        <w:trPr>
          <w:jc w:val="center"/>
        </w:trPr>
        <w:tc>
          <w:tcPr>
            <w:tcW w:w="1196" w:type="dxa"/>
            <w:tcBorders>
              <w:top w:val="single" w:sz="4" w:space="0" w:color="auto"/>
              <w:left w:val="single" w:sz="4" w:space="0" w:color="auto"/>
              <w:bottom w:val="single" w:sz="4" w:space="0" w:color="auto"/>
              <w:right w:val="single" w:sz="4" w:space="0" w:color="auto"/>
            </w:tcBorders>
          </w:tcPr>
          <w:p w14:paraId="65BECD3A"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Дата</w:t>
            </w:r>
          </w:p>
          <w:p w14:paraId="63D4178A"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(число, месяц, год)</w:t>
            </w:r>
          </w:p>
        </w:tc>
        <w:tc>
          <w:tcPr>
            <w:tcW w:w="964" w:type="dxa"/>
            <w:tcBorders>
              <w:top w:val="single" w:sz="4" w:space="0" w:color="auto"/>
              <w:left w:val="single" w:sz="4" w:space="0" w:color="auto"/>
              <w:bottom w:val="single" w:sz="4" w:space="0" w:color="auto"/>
              <w:right w:val="single" w:sz="4" w:space="0" w:color="auto"/>
            </w:tcBorders>
          </w:tcPr>
          <w:p w14:paraId="5A97F16F"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Место проведения</w:t>
            </w:r>
          </w:p>
          <w:p w14:paraId="1216032C"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(адрес)</w:t>
            </w:r>
          </w:p>
        </w:tc>
        <w:tc>
          <w:tcPr>
            <w:tcW w:w="680" w:type="dxa"/>
            <w:tcBorders>
              <w:top w:val="single" w:sz="4" w:space="0" w:color="auto"/>
              <w:left w:val="single" w:sz="4" w:space="0" w:color="auto"/>
              <w:bottom w:val="single" w:sz="4" w:space="0" w:color="auto"/>
              <w:right w:val="single" w:sz="4" w:space="0" w:color="auto"/>
            </w:tcBorders>
          </w:tcPr>
          <w:p w14:paraId="71846C46"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Оценка</w:t>
            </w:r>
          </w:p>
        </w:tc>
        <w:tc>
          <w:tcPr>
            <w:tcW w:w="907" w:type="dxa"/>
            <w:tcBorders>
              <w:top w:val="single" w:sz="4" w:space="0" w:color="auto"/>
              <w:left w:val="single" w:sz="4" w:space="0" w:color="auto"/>
              <w:bottom w:val="single" w:sz="4" w:space="0" w:color="auto"/>
              <w:right w:val="single" w:sz="4" w:space="0" w:color="auto"/>
            </w:tcBorders>
          </w:tcPr>
          <w:p w14:paraId="003AA99A"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Дата</w:t>
            </w:r>
          </w:p>
          <w:p w14:paraId="65892946"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(число, месяц, год)</w:t>
            </w:r>
          </w:p>
        </w:tc>
        <w:tc>
          <w:tcPr>
            <w:tcW w:w="964" w:type="dxa"/>
            <w:tcBorders>
              <w:top w:val="single" w:sz="4" w:space="0" w:color="auto"/>
              <w:left w:val="single" w:sz="4" w:space="0" w:color="auto"/>
              <w:bottom w:val="single" w:sz="4" w:space="0" w:color="auto"/>
              <w:right w:val="single" w:sz="4" w:space="0" w:color="auto"/>
            </w:tcBorders>
          </w:tcPr>
          <w:p w14:paraId="5A014257"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Место проведения</w:t>
            </w:r>
          </w:p>
          <w:p w14:paraId="7D5AD8A5"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(адрес)</w:t>
            </w:r>
          </w:p>
        </w:tc>
        <w:tc>
          <w:tcPr>
            <w:tcW w:w="907" w:type="dxa"/>
            <w:tcBorders>
              <w:top w:val="single" w:sz="4" w:space="0" w:color="auto"/>
              <w:left w:val="single" w:sz="4" w:space="0" w:color="auto"/>
              <w:bottom w:val="single" w:sz="4" w:space="0" w:color="auto"/>
              <w:right w:val="single" w:sz="4" w:space="0" w:color="auto"/>
            </w:tcBorders>
          </w:tcPr>
          <w:p w14:paraId="2136385D"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Дата</w:t>
            </w:r>
          </w:p>
          <w:p w14:paraId="381D1C88"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(число, месяц, год)</w:t>
            </w:r>
          </w:p>
        </w:tc>
        <w:tc>
          <w:tcPr>
            <w:tcW w:w="794" w:type="dxa"/>
            <w:tcBorders>
              <w:top w:val="single" w:sz="4" w:space="0" w:color="auto"/>
              <w:left w:val="single" w:sz="4" w:space="0" w:color="auto"/>
              <w:bottom w:val="single" w:sz="4" w:space="0" w:color="auto"/>
              <w:right w:val="single" w:sz="4" w:space="0" w:color="auto"/>
            </w:tcBorders>
          </w:tcPr>
          <w:p w14:paraId="4FDC5197"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 протокола</w:t>
            </w:r>
          </w:p>
        </w:tc>
        <w:tc>
          <w:tcPr>
            <w:tcW w:w="680" w:type="dxa"/>
            <w:tcBorders>
              <w:top w:val="single" w:sz="4" w:space="0" w:color="auto"/>
              <w:left w:val="single" w:sz="4" w:space="0" w:color="auto"/>
              <w:bottom w:val="single" w:sz="4" w:space="0" w:color="auto"/>
              <w:right w:val="single" w:sz="4" w:space="0" w:color="auto"/>
            </w:tcBorders>
          </w:tcPr>
          <w:p w14:paraId="5232F2EF"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Оценка</w:t>
            </w:r>
          </w:p>
        </w:tc>
        <w:tc>
          <w:tcPr>
            <w:tcW w:w="907" w:type="dxa"/>
            <w:tcBorders>
              <w:top w:val="single" w:sz="4" w:space="0" w:color="auto"/>
              <w:left w:val="single" w:sz="4" w:space="0" w:color="auto"/>
              <w:bottom w:val="single" w:sz="4" w:space="0" w:color="auto"/>
              <w:right w:val="single" w:sz="4" w:space="0" w:color="auto"/>
            </w:tcBorders>
          </w:tcPr>
          <w:p w14:paraId="079E95F1"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Дата</w:t>
            </w:r>
          </w:p>
          <w:p w14:paraId="69EAED3B"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(число, месяц, год)</w:t>
            </w:r>
          </w:p>
        </w:tc>
        <w:tc>
          <w:tcPr>
            <w:tcW w:w="964" w:type="dxa"/>
            <w:tcBorders>
              <w:top w:val="single" w:sz="4" w:space="0" w:color="auto"/>
              <w:left w:val="single" w:sz="4" w:space="0" w:color="auto"/>
              <w:bottom w:val="single" w:sz="4" w:space="0" w:color="auto"/>
              <w:right w:val="single" w:sz="4" w:space="0" w:color="auto"/>
            </w:tcBorders>
          </w:tcPr>
          <w:p w14:paraId="749BD07D"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Место проведения</w:t>
            </w:r>
          </w:p>
          <w:p w14:paraId="189A465F"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(адрес)</w:t>
            </w:r>
          </w:p>
        </w:tc>
        <w:tc>
          <w:tcPr>
            <w:tcW w:w="1984" w:type="dxa"/>
            <w:tcBorders>
              <w:top w:val="single" w:sz="4" w:space="0" w:color="auto"/>
              <w:left w:val="single" w:sz="4" w:space="0" w:color="auto"/>
              <w:bottom w:val="single" w:sz="4" w:space="0" w:color="auto"/>
              <w:right w:val="single" w:sz="4" w:space="0" w:color="auto"/>
            </w:tcBorders>
          </w:tcPr>
          <w:p w14:paraId="718A60D5"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Должность спортивного судьи, наименование теста, результат</w:t>
            </w:r>
          </w:p>
        </w:tc>
        <w:tc>
          <w:tcPr>
            <w:tcW w:w="680" w:type="dxa"/>
            <w:tcBorders>
              <w:top w:val="single" w:sz="4" w:space="0" w:color="auto"/>
              <w:left w:val="single" w:sz="4" w:space="0" w:color="auto"/>
              <w:bottom w:val="single" w:sz="4" w:space="0" w:color="auto"/>
              <w:right w:val="single" w:sz="4" w:space="0" w:color="auto"/>
            </w:tcBorders>
          </w:tcPr>
          <w:p w14:paraId="64B1BFAA"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Оценка</w:t>
            </w:r>
          </w:p>
        </w:tc>
        <w:tc>
          <w:tcPr>
            <w:tcW w:w="2268" w:type="dxa"/>
            <w:vMerge/>
            <w:tcBorders>
              <w:top w:val="single" w:sz="4" w:space="0" w:color="auto"/>
              <w:left w:val="single" w:sz="4" w:space="0" w:color="auto"/>
              <w:bottom w:val="single" w:sz="4" w:space="0" w:color="auto"/>
              <w:right w:val="single" w:sz="4" w:space="0" w:color="auto"/>
            </w:tcBorders>
          </w:tcPr>
          <w:p w14:paraId="1212D95E" w14:textId="77777777" w:rsidR="0040430B" w:rsidRPr="0040430B" w:rsidRDefault="0040430B" w:rsidP="00F46B8F">
            <w:pPr>
              <w:autoSpaceDE w:val="0"/>
              <w:autoSpaceDN w:val="0"/>
              <w:adjustRightInd w:val="0"/>
              <w:jc w:val="center"/>
              <w:rPr>
                <w:rFonts w:eastAsia="Calibri"/>
                <w:sz w:val="22"/>
                <w:szCs w:val="22"/>
              </w:rPr>
            </w:pPr>
          </w:p>
        </w:tc>
      </w:tr>
      <w:tr w:rsidR="0040430B" w:rsidRPr="0040430B" w14:paraId="12EC14FD" w14:textId="77777777" w:rsidTr="00F46B8F">
        <w:trPr>
          <w:jc w:val="center"/>
        </w:trPr>
        <w:tc>
          <w:tcPr>
            <w:tcW w:w="1196" w:type="dxa"/>
            <w:tcBorders>
              <w:top w:val="single" w:sz="4" w:space="0" w:color="auto"/>
              <w:left w:val="single" w:sz="4" w:space="0" w:color="auto"/>
              <w:bottom w:val="single" w:sz="4" w:space="0" w:color="auto"/>
              <w:right w:val="single" w:sz="4" w:space="0" w:color="auto"/>
            </w:tcBorders>
          </w:tcPr>
          <w:p w14:paraId="701BCD45" w14:textId="77777777" w:rsidR="0040430B" w:rsidRPr="0040430B" w:rsidRDefault="0040430B" w:rsidP="00F46B8F">
            <w:pPr>
              <w:autoSpaceDE w:val="0"/>
              <w:autoSpaceDN w:val="0"/>
              <w:adjustRightInd w:val="0"/>
              <w:jc w:val="left"/>
              <w:rPr>
                <w:rFonts w:eastAsia="Calibri"/>
                <w:sz w:val="22"/>
                <w:szCs w:val="22"/>
              </w:rPr>
            </w:pPr>
          </w:p>
        </w:tc>
        <w:tc>
          <w:tcPr>
            <w:tcW w:w="964" w:type="dxa"/>
            <w:tcBorders>
              <w:top w:val="single" w:sz="4" w:space="0" w:color="auto"/>
              <w:left w:val="single" w:sz="4" w:space="0" w:color="auto"/>
              <w:bottom w:val="single" w:sz="4" w:space="0" w:color="auto"/>
              <w:right w:val="single" w:sz="4" w:space="0" w:color="auto"/>
            </w:tcBorders>
          </w:tcPr>
          <w:p w14:paraId="759EB2BE" w14:textId="77777777" w:rsidR="0040430B" w:rsidRPr="0040430B" w:rsidRDefault="0040430B" w:rsidP="00F46B8F">
            <w:pPr>
              <w:autoSpaceDE w:val="0"/>
              <w:autoSpaceDN w:val="0"/>
              <w:adjustRightInd w:val="0"/>
              <w:jc w:val="left"/>
              <w:rPr>
                <w:rFonts w:eastAsia="Calibri"/>
                <w:sz w:val="22"/>
                <w:szCs w:val="22"/>
              </w:rPr>
            </w:pPr>
          </w:p>
        </w:tc>
        <w:tc>
          <w:tcPr>
            <w:tcW w:w="680" w:type="dxa"/>
            <w:tcBorders>
              <w:top w:val="single" w:sz="4" w:space="0" w:color="auto"/>
              <w:left w:val="single" w:sz="4" w:space="0" w:color="auto"/>
              <w:bottom w:val="single" w:sz="4" w:space="0" w:color="auto"/>
              <w:right w:val="single" w:sz="4" w:space="0" w:color="auto"/>
            </w:tcBorders>
          </w:tcPr>
          <w:p w14:paraId="643C2BC4" w14:textId="77777777" w:rsidR="0040430B" w:rsidRPr="0040430B" w:rsidRDefault="0040430B" w:rsidP="00F46B8F">
            <w:pPr>
              <w:autoSpaceDE w:val="0"/>
              <w:autoSpaceDN w:val="0"/>
              <w:adjustRightInd w:val="0"/>
              <w:jc w:val="left"/>
              <w:rPr>
                <w:rFonts w:eastAsia="Calibri"/>
                <w:sz w:val="22"/>
                <w:szCs w:val="22"/>
              </w:rPr>
            </w:pPr>
          </w:p>
        </w:tc>
        <w:tc>
          <w:tcPr>
            <w:tcW w:w="907" w:type="dxa"/>
            <w:tcBorders>
              <w:top w:val="single" w:sz="4" w:space="0" w:color="auto"/>
              <w:left w:val="single" w:sz="4" w:space="0" w:color="auto"/>
              <w:bottom w:val="single" w:sz="4" w:space="0" w:color="auto"/>
              <w:right w:val="single" w:sz="4" w:space="0" w:color="auto"/>
            </w:tcBorders>
          </w:tcPr>
          <w:p w14:paraId="7367EB12" w14:textId="77777777" w:rsidR="0040430B" w:rsidRPr="0040430B" w:rsidRDefault="0040430B" w:rsidP="00F46B8F">
            <w:pPr>
              <w:autoSpaceDE w:val="0"/>
              <w:autoSpaceDN w:val="0"/>
              <w:adjustRightInd w:val="0"/>
              <w:jc w:val="left"/>
              <w:rPr>
                <w:rFonts w:eastAsia="Calibri"/>
                <w:sz w:val="22"/>
                <w:szCs w:val="22"/>
              </w:rPr>
            </w:pPr>
          </w:p>
        </w:tc>
        <w:tc>
          <w:tcPr>
            <w:tcW w:w="964" w:type="dxa"/>
            <w:tcBorders>
              <w:top w:val="single" w:sz="4" w:space="0" w:color="auto"/>
              <w:left w:val="single" w:sz="4" w:space="0" w:color="auto"/>
              <w:bottom w:val="single" w:sz="4" w:space="0" w:color="auto"/>
              <w:right w:val="single" w:sz="4" w:space="0" w:color="auto"/>
            </w:tcBorders>
          </w:tcPr>
          <w:p w14:paraId="74B20ED1" w14:textId="77777777" w:rsidR="0040430B" w:rsidRPr="0040430B" w:rsidRDefault="0040430B" w:rsidP="00F46B8F">
            <w:pPr>
              <w:autoSpaceDE w:val="0"/>
              <w:autoSpaceDN w:val="0"/>
              <w:adjustRightInd w:val="0"/>
              <w:jc w:val="left"/>
              <w:rPr>
                <w:rFonts w:eastAsia="Calibri"/>
                <w:sz w:val="22"/>
                <w:szCs w:val="22"/>
              </w:rPr>
            </w:pPr>
          </w:p>
        </w:tc>
        <w:tc>
          <w:tcPr>
            <w:tcW w:w="907" w:type="dxa"/>
            <w:tcBorders>
              <w:top w:val="single" w:sz="4" w:space="0" w:color="auto"/>
              <w:left w:val="single" w:sz="4" w:space="0" w:color="auto"/>
              <w:bottom w:val="single" w:sz="4" w:space="0" w:color="auto"/>
              <w:right w:val="single" w:sz="4" w:space="0" w:color="auto"/>
            </w:tcBorders>
          </w:tcPr>
          <w:p w14:paraId="6DEF5CBD" w14:textId="77777777" w:rsidR="0040430B" w:rsidRPr="0040430B" w:rsidRDefault="0040430B" w:rsidP="00F46B8F">
            <w:pPr>
              <w:autoSpaceDE w:val="0"/>
              <w:autoSpaceDN w:val="0"/>
              <w:adjustRightInd w:val="0"/>
              <w:jc w:val="left"/>
              <w:rPr>
                <w:rFonts w:eastAsia="Calibri"/>
                <w:sz w:val="22"/>
                <w:szCs w:val="22"/>
              </w:rPr>
            </w:pPr>
          </w:p>
        </w:tc>
        <w:tc>
          <w:tcPr>
            <w:tcW w:w="794" w:type="dxa"/>
            <w:tcBorders>
              <w:top w:val="single" w:sz="4" w:space="0" w:color="auto"/>
              <w:left w:val="single" w:sz="4" w:space="0" w:color="auto"/>
              <w:bottom w:val="single" w:sz="4" w:space="0" w:color="auto"/>
              <w:right w:val="single" w:sz="4" w:space="0" w:color="auto"/>
            </w:tcBorders>
          </w:tcPr>
          <w:p w14:paraId="12C59F65" w14:textId="77777777" w:rsidR="0040430B" w:rsidRPr="0040430B" w:rsidRDefault="0040430B" w:rsidP="00F46B8F">
            <w:pPr>
              <w:autoSpaceDE w:val="0"/>
              <w:autoSpaceDN w:val="0"/>
              <w:adjustRightInd w:val="0"/>
              <w:jc w:val="left"/>
              <w:rPr>
                <w:rFonts w:eastAsia="Calibri"/>
                <w:sz w:val="22"/>
                <w:szCs w:val="22"/>
              </w:rPr>
            </w:pPr>
          </w:p>
        </w:tc>
        <w:tc>
          <w:tcPr>
            <w:tcW w:w="680" w:type="dxa"/>
            <w:tcBorders>
              <w:top w:val="single" w:sz="4" w:space="0" w:color="auto"/>
              <w:left w:val="single" w:sz="4" w:space="0" w:color="auto"/>
              <w:bottom w:val="single" w:sz="4" w:space="0" w:color="auto"/>
              <w:right w:val="single" w:sz="4" w:space="0" w:color="auto"/>
            </w:tcBorders>
          </w:tcPr>
          <w:p w14:paraId="4280AC59" w14:textId="77777777" w:rsidR="0040430B" w:rsidRPr="0040430B" w:rsidRDefault="0040430B" w:rsidP="00F46B8F">
            <w:pPr>
              <w:autoSpaceDE w:val="0"/>
              <w:autoSpaceDN w:val="0"/>
              <w:adjustRightInd w:val="0"/>
              <w:jc w:val="left"/>
              <w:rPr>
                <w:rFonts w:eastAsia="Calibri"/>
                <w:sz w:val="22"/>
                <w:szCs w:val="22"/>
              </w:rPr>
            </w:pPr>
          </w:p>
        </w:tc>
        <w:tc>
          <w:tcPr>
            <w:tcW w:w="907" w:type="dxa"/>
            <w:tcBorders>
              <w:top w:val="single" w:sz="4" w:space="0" w:color="auto"/>
              <w:left w:val="single" w:sz="4" w:space="0" w:color="auto"/>
              <w:bottom w:val="single" w:sz="4" w:space="0" w:color="auto"/>
              <w:right w:val="single" w:sz="4" w:space="0" w:color="auto"/>
            </w:tcBorders>
          </w:tcPr>
          <w:p w14:paraId="5D60B72F" w14:textId="77777777" w:rsidR="0040430B" w:rsidRPr="0040430B" w:rsidRDefault="0040430B" w:rsidP="00F46B8F">
            <w:pPr>
              <w:autoSpaceDE w:val="0"/>
              <w:autoSpaceDN w:val="0"/>
              <w:adjustRightInd w:val="0"/>
              <w:jc w:val="left"/>
              <w:rPr>
                <w:rFonts w:eastAsia="Calibri"/>
                <w:sz w:val="22"/>
                <w:szCs w:val="22"/>
              </w:rPr>
            </w:pPr>
          </w:p>
        </w:tc>
        <w:tc>
          <w:tcPr>
            <w:tcW w:w="964" w:type="dxa"/>
            <w:tcBorders>
              <w:top w:val="single" w:sz="4" w:space="0" w:color="auto"/>
              <w:left w:val="single" w:sz="4" w:space="0" w:color="auto"/>
              <w:bottom w:val="single" w:sz="4" w:space="0" w:color="auto"/>
              <w:right w:val="single" w:sz="4" w:space="0" w:color="auto"/>
            </w:tcBorders>
          </w:tcPr>
          <w:p w14:paraId="626072A5" w14:textId="77777777" w:rsidR="0040430B" w:rsidRPr="0040430B" w:rsidRDefault="0040430B" w:rsidP="00F46B8F">
            <w:pPr>
              <w:autoSpaceDE w:val="0"/>
              <w:autoSpaceDN w:val="0"/>
              <w:adjustRightInd w:val="0"/>
              <w:jc w:val="left"/>
              <w:rPr>
                <w:rFonts w:eastAsia="Calibr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91B055A" w14:textId="77777777" w:rsidR="0040430B" w:rsidRPr="0040430B" w:rsidRDefault="0040430B" w:rsidP="00F46B8F">
            <w:pPr>
              <w:autoSpaceDE w:val="0"/>
              <w:autoSpaceDN w:val="0"/>
              <w:adjustRightInd w:val="0"/>
              <w:jc w:val="left"/>
              <w:rPr>
                <w:rFonts w:eastAsia="Calibri"/>
                <w:sz w:val="22"/>
                <w:szCs w:val="22"/>
              </w:rPr>
            </w:pPr>
          </w:p>
        </w:tc>
        <w:tc>
          <w:tcPr>
            <w:tcW w:w="680" w:type="dxa"/>
            <w:tcBorders>
              <w:top w:val="single" w:sz="4" w:space="0" w:color="auto"/>
              <w:left w:val="single" w:sz="4" w:space="0" w:color="auto"/>
              <w:bottom w:val="single" w:sz="4" w:space="0" w:color="auto"/>
              <w:right w:val="single" w:sz="4" w:space="0" w:color="auto"/>
            </w:tcBorders>
          </w:tcPr>
          <w:p w14:paraId="0CA90645" w14:textId="77777777" w:rsidR="0040430B" w:rsidRPr="0040430B" w:rsidRDefault="0040430B" w:rsidP="00F46B8F">
            <w:pPr>
              <w:autoSpaceDE w:val="0"/>
              <w:autoSpaceDN w:val="0"/>
              <w:adjustRightInd w:val="0"/>
              <w:jc w:val="left"/>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B623DDD"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20ACC73A" w14:textId="77777777" w:rsidTr="00F46B8F">
        <w:trPr>
          <w:jc w:val="center"/>
        </w:trPr>
        <w:tc>
          <w:tcPr>
            <w:tcW w:w="1196" w:type="dxa"/>
            <w:tcBorders>
              <w:top w:val="single" w:sz="4" w:space="0" w:color="auto"/>
              <w:left w:val="single" w:sz="4" w:space="0" w:color="auto"/>
              <w:bottom w:val="single" w:sz="4" w:space="0" w:color="auto"/>
              <w:right w:val="single" w:sz="4" w:space="0" w:color="auto"/>
            </w:tcBorders>
          </w:tcPr>
          <w:p w14:paraId="05EDEF40" w14:textId="77777777" w:rsidR="0040430B" w:rsidRPr="0040430B" w:rsidRDefault="0040430B" w:rsidP="00F46B8F">
            <w:pPr>
              <w:autoSpaceDE w:val="0"/>
              <w:autoSpaceDN w:val="0"/>
              <w:adjustRightInd w:val="0"/>
              <w:jc w:val="left"/>
              <w:rPr>
                <w:rFonts w:eastAsia="Calibri"/>
                <w:sz w:val="22"/>
                <w:szCs w:val="22"/>
              </w:rPr>
            </w:pPr>
          </w:p>
        </w:tc>
        <w:tc>
          <w:tcPr>
            <w:tcW w:w="964" w:type="dxa"/>
            <w:tcBorders>
              <w:top w:val="single" w:sz="4" w:space="0" w:color="auto"/>
              <w:left w:val="single" w:sz="4" w:space="0" w:color="auto"/>
              <w:bottom w:val="single" w:sz="4" w:space="0" w:color="auto"/>
              <w:right w:val="single" w:sz="4" w:space="0" w:color="auto"/>
            </w:tcBorders>
          </w:tcPr>
          <w:p w14:paraId="14002CB7" w14:textId="77777777" w:rsidR="0040430B" w:rsidRPr="0040430B" w:rsidRDefault="0040430B" w:rsidP="00F46B8F">
            <w:pPr>
              <w:autoSpaceDE w:val="0"/>
              <w:autoSpaceDN w:val="0"/>
              <w:adjustRightInd w:val="0"/>
              <w:jc w:val="left"/>
              <w:rPr>
                <w:rFonts w:eastAsia="Calibri"/>
                <w:sz w:val="22"/>
                <w:szCs w:val="22"/>
              </w:rPr>
            </w:pPr>
          </w:p>
        </w:tc>
        <w:tc>
          <w:tcPr>
            <w:tcW w:w="680" w:type="dxa"/>
            <w:tcBorders>
              <w:top w:val="single" w:sz="4" w:space="0" w:color="auto"/>
              <w:left w:val="single" w:sz="4" w:space="0" w:color="auto"/>
              <w:bottom w:val="single" w:sz="4" w:space="0" w:color="auto"/>
              <w:right w:val="single" w:sz="4" w:space="0" w:color="auto"/>
            </w:tcBorders>
          </w:tcPr>
          <w:p w14:paraId="65C02060" w14:textId="77777777" w:rsidR="0040430B" w:rsidRPr="0040430B" w:rsidRDefault="0040430B" w:rsidP="00F46B8F">
            <w:pPr>
              <w:autoSpaceDE w:val="0"/>
              <w:autoSpaceDN w:val="0"/>
              <w:adjustRightInd w:val="0"/>
              <w:jc w:val="left"/>
              <w:rPr>
                <w:rFonts w:eastAsia="Calibri"/>
                <w:sz w:val="22"/>
                <w:szCs w:val="22"/>
              </w:rPr>
            </w:pPr>
          </w:p>
        </w:tc>
        <w:tc>
          <w:tcPr>
            <w:tcW w:w="907" w:type="dxa"/>
            <w:tcBorders>
              <w:top w:val="single" w:sz="4" w:space="0" w:color="auto"/>
              <w:left w:val="single" w:sz="4" w:space="0" w:color="auto"/>
              <w:bottom w:val="single" w:sz="4" w:space="0" w:color="auto"/>
              <w:right w:val="single" w:sz="4" w:space="0" w:color="auto"/>
            </w:tcBorders>
          </w:tcPr>
          <w:p w14:paraId="16A6F00C" w14:textId="77777777" w:rsidR="0040430B" w:rsidRPr="0040430B" w:rsidRDefault="0040430B" w:rsidP="00F46B8F">
            <w:pPr>
              <w:autoSpaceDE w:val="0"/>
              <w:autoSpaceDN w:val="0"/>
              <w:adjustRightInd w:val="0"/>
              <w:jc w:val="left"/>
              <w:rPr>
                <w:rFonts w:eastAsia="Calibri"/>
                <w:sz w:val="22"/>
                <w:szCs w:val="22"/>
              </w:rPr>
            </w:pPr>
          </w:p>
        </w:tc>
        <w:tc>
          <w:tcPr>
            <w:tcW w:w="964" w:type="dxa"/>
            <w:tcBorders>
              <w:top w:val="single" w:sz="4" w:space="0" w:color="auto"/>
              <w:left w:val="single" w:sz="4" w:space="0" w:color="auto"/>
              <w:bottom w:val="single" w:sz="4" w:space="0" w:color="auto"/>
              <w:right w:val="single" w:sz="4" w:space="0" w:color="auto"/>
            </w:tcBorders>
          </w:tcPr>
          <w:p w14:paraId="1D53C8CA" w14:textId="77777777" w:rsidR="0040430B" w:rsidRPr="0040430B" w:rsidRDefault="0040430B" w:rsidP="00F46B8F">
            <w:pPr>
              <w:autoSpaceDE w:val="0"/>
              <w:autoSpaceDN w:val="0"/>
              <w:adjustRightInd w:val="0"/>
              <w:jc w:val="left"/>
              <w:rPr>
                <w:rFonts w:eastAsia="Calibri"/>
                <w:sz w:val="22"/>
                <w:szCs w:val="22"/>
              </w:rPr>
            </w:pPr>
          </w:p>
        </w:tc>
        <w:tc>
          <w:tcPr>
            <w:tcW w:w="907" w:type="dxa"/>
            <w:tcBorders>
              <w:top w:val="single" w:sz="4" w:space="0" w:color="auto"/>
              <w:left w:val="single" w:sz="4" w:space="0" w:color="auto"/>
              <w:bottom w:val="single" w:sz="4" w:space="0" w:color="auto"/>
              <w:right w:val="single" w:sz="4" w:space="0" w:color="auto"/>
            </w:tcBorders>
          </w:tcPr>
          <w:p w14:paraId="324AAB5A" w14:textId="77777777" w:rsidR="0040430B" w:rsidRPr="0040430B" w:rsidRDefault="0040430B" w:rsidP="00F46B8F">
            <w:pPr>
              <w:autoSpaceDE w:val="0"/>
              <w:autoSpaceDN w:val="0"/>
              <w:adjustRightInd w:val="0"/>
              <w:jc w:val="left"/>
              <w:rPr>
                <w:rFonts w:eastAsia="Calibri"/>
                <w:sz w:val="22"/>
                <w:szCs w:val="22"/>
              </w:rPr>
            </w:pPr>
          </w:p>
        </w:tc>
        <w:tc>
          <w:tcPr>
            <w:tcW w:w="794" w:type="dxa"/>
            <w:tcBorders>
              <w:top w:val="single" w:sz="4" w:space="0" w:color="auto"/>
              <w:left w:val="single" w:sz="4" w:space="0" w:color="auto"/>
              <w:bottom w:val="single" w:sz="4" w:space="0" w:color="auto"/>
              <w:right w:val="single" w:sz="4" w:space="0" w:color="auto"/>
            </w:tcBorders>
          </w:tcPr>
          <w:p w14:paraId="759C577C" w14:textId="77777777" w:rsidR="0040430B" w:rsidRPr="0040430B" w:rsidRDefault="0040430B" w:rsidP="00F46B8F">
            <w:pPr>
              <w:autoSpaceDE w:val="0"/>
              <w:autoSpaceDN w:val="0"/>
              <w:adjustRightInd w:val="0"/>
              <w:jc w:val="left"/>
              <w:rPr>
                <w:rFonts w:eastAsia="Calibri"/>
                <w:sz w:val="22"/>
                <w:szCs w:val="22"/>
              </w:rPr>
            </w:pPr>
          </w:p>
        </w:tc>
        <w:tc>
          <w:tcPr>
            <w:tcW w:w="680" w:type="dxa"/>
            <w:tcBorders>
              <w:top w:val="single" w:sz="4" w:space="0" w:color="auto"/>
              <w:left w:val="single" w:sz="4" w:space="0" w:color="auto"/>
              <w:bottom w:val="single" w:sz="4" w:space="0" w:color="auto"/>
              <w:right w:val="single" w:sz="4" w:space="0" w:color="auto"/>
            </w:tcBorders>
          </w:tcPr>
          <w:p w14:paraId="09D52E4E" w14:textId="77777777" w:rsidR="0040430B" w:rsidRPr="0040430B" w:rsidRDefault="0040430B" w:rsidP="00F46B8F">
            <w:pPr>
              <w:autoSpaceDE w:val="0"/>
              <w:autoSpaceDN w:val="0"/>
              <w:adjustRightInd w:val="0"/>
              <w:jc w:val="left"/>
              <w:rPr>
                <w:rFonts w:eastAsia="Calibri"/>
                <w:sz w:val="22"/>
                <w:szCs w:val="22"/>
              </w:rPr>
            </w:pPr>
          </w:p>
        </w:tc>
        <w:tc>
          <w:tcPr>
            <w:tcW w:w="907" w:type="dxa"/>
            <w:tcBorders>
              <w:top w:val="single" w:sz="4" w:space="0" w:color="auto"/>
              <w:left w:val="single" w:sz="4" w:space="0" w:color="auto"/>
              <w:bottom w:val="single" w:sz="4" w:space="0" w:color="auto"/>
              <w:right w:val="single" w:sz="4" w:space="0" w:color="auto"/>
            </w:tcBorders>
          </w:tcPr>
          <w:p w14:paraId="525E1C5C" w14:textId="77777777" w:rsidR="0040430B" w:rsidRPr="0040430B" w:rsidRDefault="0040430B" w:rsidP="00F46B8F">
            <w:pPr>
              <w:autoSpaceDE w:val="0"/>
              <w:autoSpaceDN w:val="0"/>
              <w:adjustRightInd w:val="0"/>
              <w:jc w:val="left"/>
              <w:rPr>
                <w:rFonts w:eastAsia="Calibri"/>
                <w:sz w:val="22"/>
                <w:szCs w:val="22"/>
              </w:rPr>
            </w:pPr>
          </w:p>
        </w:tc>
        <w:tc>
          <w:tcPr>
            <w:tcW w:w="964" w:type="dxa"/>
            <w:tcBorders>
              <w:top w:val="single" w:sz="4" w:space="0" w:color="auto"/>
              <w:left w:val="single" w:sz="4" w:space="0" w:color="auto"/>
              <w:bottom w:val="single" w:sz="4" w:space="0" w:color="auto"/>
              <w:right w:val="single" w:sz="4" w:space="0" w:color="auto"/>
            </w:tcBorders>
          </w:tcPr>
          <w:p w14:paraId="7F72CDD5" w14:textId="77777777" w:rsidR="0040430B" w:rsidRPr="0040430B" w:rsidRDefault="0040430B" w:rsidP="00F46B8F">
            <w:pPr>
              <w:autoSpaceDE w:val="0"/>
              <w:autoSpaceDN w:val="0"/>
              <w:adjustRightInd w:val="0"/>
              <w:jc w:val="left"/>
              <w:rPr>
                <w:rFonts w:eastAsia="Calibr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24F7177" w14:textId="77777777" w:rsidR="0040430B" w:rsidRPr="0040430B" w:rsidRDefault="0040430B" w:rsidP="00F46B8F">
            <w:pPr>
              <w:autoSpaceDE w:val="0"/>
              <w:autoSpaceDN w:val="0"/>
              <w:adjustRightInd w:val="0"/>
              <w:jc w:val="left"/>
              <w:rPr>
                <w:rFonts w:eastAsia="Calibri"/>
                <w:sz w:val="22"/>
                <w:szCs w:val="22"/>
              </w:rPr>
            </w:pPr>
          </w:p>
        </w:tc>
        <w:tc>
          <w:tcPr>
            <w:tcW w:w="680" w:type="dxa"/>
            <w:tcBorders>
              <w:top w:val="single" w:sz="4" w:space="0" w:color="auto"/>
              <w:left w:val="single" w:sz="4" w:space="0" w:color="auto"/>
              <w:bottom w:val="single" w:sz="4" w:space="0" w:color="auto"/>
              <w:right w:val="single" w:sz="4" w:space="0" w:color="auto"/>
            </w:tcBorders>
          </w:tcPr>
          <w:p w14:paraId="6CC0E3A1" w14:textId="77777777" w:rsidR="0040430B" w:rsidRPr="0040430B" w:rsidRDefault="0040430B" w:rsidP="00F46B8F">
            <w:pPr>
              <w:autoSpaceDE w:val="0"/>
              <w:autoSpaceDN w:val="0"/>
              <w:adjustRightInd w:val="0"/>
              <w:jc w:val="left"/>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EE98C01" w14:textId="77777777" w:rsidR="0040430B" w:rsidRPr="0040430B" w:rsidRDefault="0040430B" w:rsidP="00F46B8F">
            <w:pPr>
              <w:autoSpaceDE w:val="0"/>
              <w:autoSpaceDN w:val="0"/>
              <w:adjustRightInd w:val="0"/>
              <w:jc w:val="left"/>
              <w:rPr>
                <w:rFonts w:eastAsia="Calibri"/>
                <w:sz w:val="22"/>
                <w:szCs w:val="22"/>
              </w:rPr>
            </w:pPr>
          </w:p>
        </w:tc>
      </w:tr>
    </w:tbl>
    <w:p w14:paraId="49D08985" w14:textId="77777777" w:rsidR="00F46B8F" w:rsidRDefault="00F46B8F" w:rsidP="0040430B">
      <w:pPr>
        <w:autoSpaceDE w:val="0"/>
        <w:autoSpaceDN w:val="0"/>
        <w:adjustRightInd w:val="0"/>
        <w:spacing w:after="160" w:line="259" w:lineRule="auto"/>
        <w:jc w:val="center"/>
        <w:rPr>
          <w:rFonts w:eastAsia="Calibri"/>
          <w:b/>
          <w:sz w:val="24"/>
          <w:szCs w:val="24"/>
        </w:rPr>
      </w:pPr>
    </w:p>
    <w:p w14:paraId="1F63ACC7" w14:textId="2D2A461D" w:rsidR="0040430B" w:rsidRPr="0040430B" w:rsidRDefault="0040430B" w:rsidP="0040430B">
      <w:pPr>
        <w:autoSpaceDE w:val="0"/>
        <w:autoSpaceDN w:val="0"/>
        <w:adjustRightInd w:val="0"/>
        <w:spacing w:after="160" w:line="259" w:lineRule="auto"/>
        <w:jc w:val="center"/>
        <w:rPr>
          <w:rFonts w:eastAsia="Calibri"/>
          <w:b/>
          <w:sz w:val="24"/>
          <w:szCs w:val="24"/>
        </w:rPr>
      </w:pPr>
      <w:r w:rsidRPr="0040430B">
        <w:rPr>
          <w:rFonts w:eastAsia="Calibri"/>
          <w:b/>
          <w:sz w:val="24"/>
          <w:szCs w:val="24"/>
        </w:rPr>
        <w:t>ПРАКТИКА СУДЕЙСТВА ОФИЦИАЛЬНЫХ СПОРТИВНЫХ СОРЕВНОВАНИЙ</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621"/>
        <w:gridCol w:w="1701"/>
        <w:gridCol w:w="2268"/>
        <w:gridCol w:w="3231"/>
        <w:gridCol w:w="1021"/>
        <w:gridCol w:w="4050"/>
      </w:tblGrid>
      <w:tr w:rsidR="0040430B" w:rsidRPr="0040430B" w14:paraId="3E1914F4" w14:textId="77777777" w:rsidTr="00F46B8F">
        <w:trPr>
          <w:trHeight w:val="717"/>
          <w:jc w:val="center"/>
        </w:trPr>
        <w:tc>
          <w:tcPr>
            <w:tcW w:w="1621" w:type="dxa"/>
            <w:tcBorders>
              <w:top w:val="single" w:sz="4" w:space="0" w:color="auto"/>
              <w:left w:val="single" w:sz="4" w:space="0" w:color="auto"/>
              <w:bottom w:val="single" w:sz="4" w:space="0" w:color="auto"/>
              <w:right w:val="single" w:sz="4" w:space="0" w:color="auto"/>
            </w:tcBorders>
            <w:vAlign w:val="center"/>
          </w:tcPr>
          <w:p w14:paraId="4DE80451"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Дата проведения</w:t>
            </w:r>
          </w:p>
        </w:tc>
        <w:tc>
          <w:tcPr>
            <w:tcW w:w="1701" w:type="dxa"/>
            <w:tcBorders>
              <w:top w:val="single" w:sz="4" w:space="0" w:color="auto"/>
              <w:left w:val="single" w:sz="4" w:space="0" w:color="auto"/>
              <w:bottom w:val="single" w:sz="4" w:space="0" w:color="auto"/>
              <w:right w:val="single" w:sz="4" w:space="0" w:color="auto"/>
            </w:tcBorders>
            <w:vAlign w:val="center"/>
          </w:tcPr>
          <w:p w14:paraId="58FA6FD7"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Место проведения</w:t>
            </w:r>
          </w:p>
          <w:p w14:paraId="1AA171D6"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(адрес)</w:t>
            </w:r>
          </w:p>
        </w:tc>
        <w:tc>
          <w:tcPr>
            <w:tcW w:w="2268" w:type="dxa"/>
            <w:tcBorders>
              <w:top w:val="single" w:sz="4" w:space="0" w:color="auto"/>
              <w:left w:val="single" w:sz="4" w:space="0" w:color="auto"/>
              <w:bottom w:val="single" w:sz="4" w:space="0" w:color="auto"/>
              <w:right w:val="single" w:sz="4" w:space="0" w:color="auto"/>
            </w:tcBorders>
            <w:vAlign w:val="center"/>
          </w:tcPr>
          <w:p w14:paraId="3E98D358"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Наименование должности спортивного судьи</w:t>
            </w:r>
          </w:p>
        </w:tc>
        <w:tc>
          <w:tcPr>
            <w:tcW w:w="3231" w:type="dxa"/>
            <w:tcBorders>
              <w:top w:val="single" w:sz="4" w:space="0" w:color="auto"/>
              <w:left w:val="single" w:sz="4" w:space="0" w:color="auto"/>
              <w:bottom w:val="single" w:sz="4" w:space="0" w:color="auto"/>
              <w:right w:val="single" w:sz="4" w:space="0" w:color="auto"/>
            </w:tcBorders>
            <w:vAlign w:val="center"/>
          </w:tcPr>
          <w:p w14:paraId="07F09E14"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Наименование и статус официальных спортивных соревнований, вид программы</w:t>
            </w:r>
          </w:p>
        </w:tc>
        <w:tc>
          <w:tcPr>
            <w:tcW w:w="1021" w:type="dxa"/>
            <w:tcBorders>
              <w:top w:val="single" w:sz="4" w:space="0" w:color="auto"/>
              <w:left w:val="single" w:sz="4" w:space="0" w:color="auto"/>
              <w:bottom w:val="single" w:sz="4" w:space="0" w:color="auto"/>
              <w:right w:val="single" w:sz="4" w:space="0" w:color="auto"/>
            </w:tcBorders>
            <w:vAlign w:val="center"/>
          </w:tcPr>
          <w:p w14:paraId="34ED2734"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Оценка</w:t>
            </w:r>
          </w:p>
        </w:tc>
        <w:tc>
          <w:tcPr>
            <w:tcW w:w="4050" w:type="dxa"/>
            <w:tcBorders>
              <w:top w:val="single" w:sz="4" w:space="0" w:color="auto"/>
              <w:left w:val="single" w:sz="4" w:space="0" w:color="auto"/>
              <w:bottom w:val="single" w:sz="4" w:space="0" w:color="auto"/>
              <w:right w:val="single" w:sz="4" w:space="0" w:color="auto"/>
            </w:tcBorders>
            <w:vAlign w:val="center"/>
          </w:tcPr>
          <w:p w14:paraId="0905C9BD" w14:textId="77777777" w:rsidR="0040430B" w:rsidRPr="0040430B" w:rsidRDefault="0040430B" w:rsidP="00F46B8F">
            <w:pPr>
              <w:autoSpaceDE w:val="0"/>
              <w:autoSpaceDN w:val="0"/>
              <w:adjustRightInd w:val="0"/>
              <w:jc w:val="center"/>
              <w:rPr>
                <w:rFonts w:eastAsia="Calibri"/>
                <w:sz w:val="22"/>
                <w:szCs w:val="22"/>
              </w:rPr>
            </w:pPr>
            <w:r w:rsidRPr="0040430B">
              <w:rPr>
                <w:rFonts w:eastAsia="Calibri"/>
                <w:sz w:val="22"/>
                <w:szCs w:val="22"/>
              </w:rPr>
              <w:t>Дата внесения записи, подпись, фамилия и инициалы лица, ответственного за оформление карточки учета</w:t>
            </w:r>
          </w:p>
        </w:tc>
      </w:tr>
      <w:tr w:rsidR="0040430B" w:rsidRPr="0040430B" w14:paraId="612BDF62" w14:textId="77777777" w:rsidTr="00F46B8F">
        <w:trPr>
          <w:jc w:val="center"/>
        </w:trPr>
        <w:tc>
          <w:tcPr>
            <w:tcW w:w="1621" w:type="dxa"/>
            <w:vMerge w:val="restart"/>
            <w:tcBorders>
              <w:top w:val="single" w:sz="4" w:space="0" w:color="auto"/>
              <w:left w:val="single" w:sz="4" w:space="0" w:color="auto"/>
              <w:bottom w:val="single" w:sz="4" w:space="0" w:color="auto"/>
              <w:right w:val="single" w:sz="4" w:space="0" w:color="auto"/>
            </w:tcBorders>
            <w:vAlign w:val="center"/>
          </w:tcPr>
          <w:p w14:paraId="63459E71" w14:textId="77777777" w:rsidR="0040430B" w:rsidRPr="0040430B" w:rsidRDefault="0040430B" w:rsidP="00F46B8F">
            <w:pPr>
              <w:autoSpaceDE w:val="0"/>
              <w:autoSpaceDN w:val="0"/>
              <w:adjustRightInd w:val="0"/>
              <w:jc w:val="left"/>
              <w:rPr>
                <w:rFonts w:eastAsia="Calibri"/>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0DC5209" w14:textId="77777777" w:rsidR="0040430B" w:rsidRPr="0040430B" w:rsidRDefault="0040430B" w:rsidP="00F46B8F">
            <w:pPr>
              <w:autoSpaceDE w:val="0"/>
              <w:autoSpaceDN w:val="0"/>
              <w:adjustRightInd w:val="0"/>
              <w:jc w:val="left"/>
              <w:rPr>
                <w:rFonts w:eastAsia="Calibri"/>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1F43D5D9" w14:textId="77777777" w:rsidR="0040430B" w:rsidRPr="0040430B" w:rsidRDefault="0040430B" w:rsidP="00F46B8F">
            <w:pPr>
              <w:autoSpaceDE w:val="0"/>
              <w:autoSpaceDN w:val="0"/>
              <w:adjustRightInd w:val="0"/>
              <w:jc w:val="left"/>
              <w:rPr>
                <w:rFonts w:eastAsia="Calibri"/>
                <w:sz w:val="22"/>
                <w:szCs w:val="22"/>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14:paraId="086FB09E" w14:textId="77777777" w:rsidR="0040430B" w:rsidRPr="0040430B" w:rsidRDefault="0040430B" w:rsidP="00F46B8F">
            <w:pPr>
              <w:autoSpaceDE w:val="0"/>
              <w:autoSpaceDN w:val="0"/>
              <w:adjustRightInd w:val="0"/>
              <w:jc w:val="left"/>
              <w:rPr>
                <w:rFonts w:eastAsia="Calibri"/>
                <w:sz w:val="22"/>
                <w:szCs w:val="22"/>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14:paraId="3FD740A7" w14:textId="77777777" w:rsidR="0040430B" w:rsidRPr="0040430B" w:rsidRDefault="0040430B" w:rsidP="00F46B8F">
            <w:pPr>
              <w:autoSpaceDE w:val="0"/>
              <w:autoSpaceDN w:val="0"/>
              <w:adjustRightInd w:val="0"/>
              <w:jc w:val="left"/>
              <w:rPr>
                <w:rFonts w:eastAsia="Calibri"/>
                <w:sz w:val="22"/>
                <w:szCs w:val="22"/>
              </w:rPr>
            </w:pPr>
          </w:p>
        </w:tc>
        <w:tc>
          <w:tcPr>
            <w:tcW w:w="4050" w:type="dxa"/>
            <w:tcBorders>
              <w:top w:val="single" w:sz="4" w:space="0" w:color="auto"/>
              <w:left w:val="single" w:sz="4" w:space="0" w:color="auto"/>
              <w:bottom w:val="single" w:sz="4" w:space="0" w:color="auto"/>
              <w:right w:val="single" w:sz="4" w:space="0" w:color="auto"/>
            </w:tcBorders>
            <w:vAlign w:val="center"/>
          </w:tcPr>
          <w:p w14:paraId="3FD81F0C"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24CA112F" w14:textId="77777777" w:rsidTr="00F46B8F">
        <w:trPr>
          <w:jc w:val="center"/>
        </w:trPr>
        <w:tc>
          <w:tcPr>
            <w:tcW w:w="1621" w:type="dxa"/>
            <w:vMerge/>
            <w:tcBorders>
              <w:top w:val="single" w:sz="4" w:space="0" w:color="auto"/>
              <w:left w:val="single" w:sz="4" w:space="0" w:color="auto"/>
              <w:bottom w:val="single" w:sz="4" w:space="0" w:color="auto"/>
              <w:right w:val="single" w:sz="4" w:space="0" w:color="auto"/>
            </w:tcBorders>
          </w:tcPr>
          <w:p w14:paraId="6B258C23" w14:textId="77777777" w:rsidR="0040430B" w:rsidRPr="0040430B" w:rsidRDefault="0040430B" w:rsidP="00F46B8F">
            <w:pPr>
              <w:autoSpaceDE w:val="0"/>
              <w:autoSpaceDN w:val="0"/>
              <w:adjustRightInd w:val="0"/>
              <w:jc w:val="left"/>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tcPr>
          <w:p w14:paraId="1A7E1D3E" w14:textId="77777777" w:rsidR="0040430B" w:rsidRPr="0040430B" w:rsidRDefault="0040430B" w:rsidP="00F46B8F">
            <w:pPr>
              <w:autoSpaceDE w:val="0"/>
              <w:autoSpaceDN w:val="0"/>
              <w:adjustRightInd w:val="0"/>
              <w:jc w:val="left"/>
              <w:rPr>
                <w:rFonts w:eastAsia="Calibri"/>
                <w:sz w:val="22"/>
                <w:szCs w:val="22"/>
              </w:rPr>
            </w:pPr>
          </w:p>
        </w:tc>
        <w:tc>
          <w:tcPr>
            <w:tcW w:w="2268" w:type="dxa"/>
            <w:vMerge/>
            <w:tcBorders>
              <w:top w:val="single" w:sz="4" w:space="0" w:color="auto"/>
              <w:left w:val="single" w:sz="4" w:space="0" w:color="auto"/>
              <w:bottom w:val="single" w:sz="4" w:space="0" w:color="auto"/>
              <w:right w:val="single" w:sz="4" w:space="0" w:color="auto"/>
            </w:tcBorders>
          </w:tcPr>
          <w:p w14:paraId="7334972E" w14:textId="77777777" w:rsidR="0040430B" w:rsidRPr="0040430B" w:rsidRDefault="0040430B" w:rsidP="00F46B8F">
            <w:pPr>
              <w:autoSpaceDE w:val="0"/>
              <w:autoSpaceDN w:val="0"/>
              <w:adjustRightInd w:val="0"/>
              <w:jc w:val="left"/>
              <w:rPr>
                <w:rFonts w:eastAsia="Calibri"/>
                <w:sz w:val="22"/>
                <w:szCs w:val="22"/>
              </w:rPr>
            </w:pPr>
          </w:p>
        </w:tc>
        <w:tc>
          <w:tcPr>
            <w:tcW w:w="3231" w:type="dxa"/>
            <w:vMerge/>
            <w:tcBorders>
              <w:top w:val="single" w:sz="4" w:space="0" w:color="auto"/>
              <w:left w:val="single" w:sz="4" w:space="0" w:color="auto"/>
              <w:bottom w:val="single" w:sz="4" w:space="0" w:color="auto"/>
              <w:right w:val="single" w:sz="4" w:space="0" w:color="auto"/>
            </w:tcBorders>
          </w:tcPr>
          <w:p w14:paraId="4398C0BD" w14:textId="77777777" w:rsidR="0040430B" w:rsidRPr="0040430B" w:rsidRDefault="0040430B" w:rsidP="00F46B8F">
            <w:pPr>
              <w:autoSpaceDE w:val="0"/>
              <w:autoSpaceDN w:val="0"/>
              <w:adjustRightInd w:val="0"/>
              <w:jc w:val="left"/>
              <w:rPr>
                <w:rFonts w:eastAsia="Calibri"/>
                <w:sz w:val="22"/>
                <w:szCs w:val="22"/>
              </w:rPr>
            </w:pPr>
          </w:p>
        </w:tc>
        <w:tc>
          <w:tcPr>
            <w:tcW w:w="1021" w:type="dxa"/>
            <w:vMerge/>
            <w:tcBorders>
              <w:top w:val="single" w:sz="4" w:space="0" w:color="auto"/>
              <w:left w:val="single" w:sz="4" w:space="0" w:color="auto"/>
              <w:bottom w:val="single" w:sz="4" w:space="0" w:color="auto"/>
              <w:right w:val="single" w:sz="4" w:space="0" w:color="auto"/>
            </w:tcBorders>
          </w:tcPr>
          <w:p w14:paraId="5626E468" w14:textId="77777777" w:rsidR="0040430B" w:rsidRPr="0040430B" w:rsidRDefault="0040430B" w:rsidP="00F46B8F">
            <w:pPr>
              <w:autoSpaceDE w:val="0"/>
              <w:autoSpaceDN w:val="0"/>
              <w:adjustRightInd w:val="0"/>
              <w:jc w:val="left"/>
              <w:rPr>
                <w:rFonts w:eastAsia="Calibri"/>
                <w:sz w:val="22"/>
                <w:szCs w:val="22"/>
              </w:rPr>
            </w:pPr>
          </w:p>
        </w:tc>
        <w:tc>
          <w:tcPr>
            <w:tcW w:w="4050" w:type="dxa"/>
            <w:tcBorders>
              <w:top w:val="single" w:sz="4" w:space="0" w:color="auto"/>
              <w:left w:val="single" w:sz="4" w:space="0" w:color="auto"/>
              <w:bottom w:val="single" w:sz="4" w:space="0" w:color="auto"/>
              <w:right w:val="single" w:sz="4" w:space="0" w:color="auto"/>
            </w:tcBorders>
            <w:vAlign w:val="center"/>
          </w:tcPr>
          <w:p w14:paraId="2D154A24"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4AF26333" w14:textId="77777777" w:rsidTr="00F46B8F">
        <w:trPr>
          <w:jc w:val="center"/>
        </w:trPr>
        <w:tc>
          <w:tcPr>
            <w:tcW w:w="1621" w:type="dxa"/>
            <w:vMerge w:val="restart"/>
            <w:tcBorders>
              <w:top w:val="single" w:sz="4" w:space="0" w:color="auto"/>
              <w:left w:val="single" w:sz="4" w:space="0" w:color="auto"/>
              <w:bottom w:val="single" w:sz="4" w:space="0" w:color="auto"/>
              <w:right w:val="single" w:sz="4" w:space="0" w:color="auto"/>
            </w:tcBorders>
            <w:vAlign w:val="center"/>
          </w:tcPr>
          <w:p w14:paraId="77020433" w14:textId="77777777" w:rsidR="0040430B" w:rsidRPr="0040430B" w:rsidRDefault="0040430B" w:rsidP="00F46B8F">
            <w:pPr>
              <w:autoSpaceDE w:val="0"/>
              <w:autoSpaceDN w:val="0"/>
              <w:adjustRightInd w:val="0"/>
              <w:jc w:val="left"/>
              <w:rPr>
                <w:rFonts w:eastAsia="Calibri"/>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3680759" w14:textId="77777777" w:rsidR="0040430B" w:rsidRPr="0040430B" w:rsidRDefault="0040430B" w:rsidP="00F46B8F">
            <w:pPr>
              <w:autoSpaceDE w:val="0"/>
              <w:autoSpaceDN w:val="0"/>
              <w:adjustRightInd w:val="0"/>
              <w:jc w:val="left"/>
              <w:rPr>
                <w:rFonts w:eastAsia="Calibri"/>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68EEADAF" w14:textId="77777777" w:rsidR="0040430B" w:rsidRPr="0040430B" w:rsidRDefault="0040430B" w:rsidP="00F46B8F">
            <w:pPr>
              <w:autoSpaceDE w:val="0"/>
              <w:autoSpaceDN w:val="0"/>
              <w:adjustRightInd w:val="0"/>
              <w:jc w:val="left"/>
              <w:rPr>
                <w:rFonts w:eastAsia="Calibri"/>
                <w:sz w:val="22"/>
                <w:szCs w:val="22"/>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14:paraId="2789EFF0" w14:textId="77777777" w:rsidR="0040430B" w:rsidRPr="0040430B" w:rsidRDefault="0040430B" w:rsidP="00F46B8F">
            <w:pPr>
              <w:autoSpaceDE w:val="0"/>
              <w:autoSpaceDN w:val="0"/>
              <w:adjustRightInd w:val="0"/>
              <w:jc w:val="left"/>
              <w:rPr>
                <w:rFonts w:eastAsia="Calibri"/>
                <w:sz w:val="22"/>
                <w:szCs w:val="22"/>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14:paraId="71C68A19" w14:textId="77777777" w:rsidR="0040430B" w:rsidRPr="0040430B" w:rsidRDefault="0040430B" w:rsidP="00F46B8F">
            <w:pPr>
              <w:autoSpaceDE w:val="0"/>
              <w:autoSpaceDN w:val="0"/>
              <w:adjustRightInd w:val="0"/>
              <w:jc w:val="left"/>
              <w:rPr>
                <w:rFonts w:eastAsia="Calibri"/>
                <w:sz w:val="22"/>
                <w:szCs w:val="22"/>
              </w:rPr>
            </w:pPr>
          </w:p>
        </w:tc>
        <w:tc>
          <w:tcPr>
            <w:tcW w:w="4050" w:type="dxa"/>
            <w:tcBorders>
              <w:top w:val="single" w:sz="4" w:space="0" w:color="auto"/>
              <w:left w:val="single" w:sz="4" w:space="0" w:color="auto"/>
              <w:bottom w:val="single" w:sz="4" w:space="0" w:color="auto"/>
              <w:right w:val="single" w:sz="4" w:space="0" w:color="auto"/>
            </w:tcBorders>
            <w:vAlign w:val="center"/>
          </w:tcPr>
          <w:p w14:paraId="68ACDEF6"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4541A17E" w14:textId="77777777" w:rsidTr="00F46B8F">
        <w:trPr>
          <w:jc w:val="center"/>
        </w:trPr>
        <w:tc>
          <w:tcPr>
            <w:tcW w:w="1621" w:type="dxa"/>
            <w:vMerge/>
            <w:tcBorders>
              <w:top w:val="single" w:sz="4" w:space="0" w:color="auto"/>
              <w:left w:val="single" w:sz="4" w:space="0" w:color="auto"/>
              <w:bottom w:val="single" w:sz="4" w:space="0" w:color="auto"/>
              <w:right w:val="single" w:sz="4" w:space="0" w:color="auto"/>
            </w:tcBorders>
          </w:tcPr>
          <w:p w14:paraId="4FD48194" w14:textId="77777777" w:rsidR="0040430B" w:rsidRPr="0040430B" w:rsidRDefault="0040430B" w:rsidP="00F46B8F">
            <w:pPr>
              <w:autoSpaceDE w:val="0"/>
              <w:autoSpaceDN w:val="0"/>
              <w:adjustRightInd w:val="0"/>
              <w:jc w:val="left"/>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tcPr>
          <w:p w14:paraId="267BF3BE" w14:textId="77777777" w:rsidR="0040430B" w:rsidRPr="0040430B" w:rsidRDefault="0040430B" w:rsidP="00F46B8F">
            <w:pPr>
              <w:autoSpaceDE w:val="0"/>
              <w:autoSpaceDN w:val="0"/>
              <w:adjustRightInd w:val="0"/>
              <w:jc w:val="left"/>
              <w:rPr>
                <w:rFonts w:eastAsia="Calibri"/>
                <w:sz w:val="22"/>
                <w:szCs w:val="22"/>
              </w:rPr>
            </w:pPr>
          </w:p>
        </w:tc>
        <w:tc>
          <w:tcPr>
            <w:tcW w:w="2268" w:type="dxa"/>
            <w:vMerge/>
            <w:tcBorders>
              <w:top w:val="single" w:sz="4" w:space="0" w:color="auto"/>
              <w:left w:val="single" w:sz="4" w:space="0" w:color="auto"/>
              <w:bottom w:val="single" w:sz="4" w:space="0" w:color="auto"/>
              <w:right w:val="single" w:sz="4" w:space="0" w:color="auto"/>
            </w:tcBorders>
          </w:tcPr>
          <w:p w14:paraId="7C4285DA" w14:textId="77777777" w:rsidR="0040430B" w:rsidRPr="0040430B" w:rsidRDefault="0040430B" w:rsidP="00F46B8F">
            <w:pPr>
              <w:autoSpaceDE w:val="0"/>
              <w:autoSpaceDN w:val="0"/>
              <w:adjustRightInd w:val="0"/>
              <w:jc w:val="left"/>
              <w:rPr>
                <w:rFonts w:eastAsia="Calibri"/>
                <w:sz w:val="22"/>
                <w:szCs w:val="22"/>
              </w:rPr>
            </w:pPr>
          </w:p>
        </w:tc>
        <w:tc>
          <w:tcPr>
            <w:tcW w:w="3231" w:type="dxa"/>
            <w:vMerge/>
            <w:tcBorders>
              <w:top w:val="single" w:sz="4" w:space="0" w:color="auto"/>
              <w:left w:val="single" w:sz="4" w:space="0" w:color="auto"/>
              <w:bottom w:val="single" w:sz="4" w:space="0" w:color="auto"/>
              <w:right w:val="single" w:sz="4" w:space="0" w:color="auto"/>
            </w:tcBorders>
          </w:tcPr>
          <w:p w14:paraId="1F16077D" w14:textId="77777777" w:rsidR="0040430B" w:rsidRPr="0040430B" w:rsidRDefault="0040430B" w:rsidP="00F46B8F">
            <w:pPr>
              <w:autoSpaceDE w:val="0"/>
              <w:autoSpaceDN w:val="0"/>
              <w:adjustRightInd w:val="0"/>
              <w:jc w:val="left"/>
              <w:rPr>
                <w:rFonts w:eastAsia="Calibri"/>
                <w:sz w:val="22"/>
                <w:szCs w:val="22"/>
              </w:rPr>
            </w:pPr>
          </w:p>
        </w:tc>
        <w:tc>
          <w:tcPr>
            <w:tcW w:w="1021" w:type="dxa"/>
            <w:vMerge/>
            <w:tcBorders>
              <w:top w:val="single" w:sz="4" w:space="0" w:color="auto"/>
              <w:left w:val="single" w:sz="4" w:space="0" w:color="auto"/>
              <w:bottom w:val="single" w:sz="4" w:space="0" w:color="auto"/>
              <w:right w:val="single" w:sz="4" w:space="0" w:color="auto"/>
            </w:tcBorders>
          </w:tcPr>
          <w:p w14:paraId="2B2A13AA" w14:textId="77777777" w:rsidR="0040430B" w:rsidRPr="0040430B" w:rsidRDefault="0040430B" w:rsidP="00F46B8F">
            <w:pPr>
              <w:autoSpaceDE w:val="0"/>
              <w:autoSpaceDN w:val="0"/>
              <w:adjustRightInd w:val="0"/>
              <w:jc w:val="left"/>
              <w:rPr>
                <w:rFonts w:eastAsia="Calibri"/>
                <w:sz w:val="22"/>
                <w:szCs w:val="22"/>
              </w:rPr>
            </w:pPr>
          </w:p>
        </w:tc>
        <w:tc>
          <w:tcPr>
            <w:tcW w:w="4050" w:type="dxa"/>
            <w:tcBorders>
              <w:top w:val="single" w:sz="4" w:space="0" w:color="auto"/>
              <w:left w:val="single" w:sz="4" w:space="0" w:color="auto"/>
              <w:bottom w:val="single" w:sz="4" w:space="0" w:color="auto"/>
              <w:right w:val="single" w:sz="4" w:space="0" w:color="auto"/>
            </w:tcBorders>
            <w:vAlign w:val="center"/>
          </w:tcPr>
          <w:p w14:paraId="08411EA7"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03DC124F" w14:textId="77777777" w:rsidTr="00F46B8F">
        <w:trPr>
          <w:jc w:val="center"/>
        </w:trPr>
        <w:tc>
          <w:tcPr>
            <w:tcW w:w="1621" w:type="dxa"/>
            <w:vMerge w:val="restart"/>
            <w:tcBorders>
              <w:top w:val="single" w:sz="4" w:space="0" w:color="auto"/>
              <w:left w:val="single" w:sz="4" w:space="0" w:color="auto"/>
              <w:bottom w:val="single" w:sz="4" w:space="0" w:color="auto"/>
              <w:right w:val="single" w:sz="4" w:space="0" w:color="auto"/>
            </w:tcBorders>
            <w:vAlign w:val="center"/>
          </w:tcPr>
          <w:p w14:paraId="01DD3ACA" w14:textId="77777777" w:rsidR="0040430B" w:rsidRPr="0040430B" w:rsidRDefault="0040430B" w:rsidP="00F46B8F">
            <w:pPr>
              <w:autoSpaceDE w:val="0"/>
              <w:autoSpaceDN w:val="0"/>
              <w:adjustRightInd w:val="0"/>
              <w:jc w:val="left"/>
              <w:rPr>
                <w:rFonts w:eastAsia="Calibri"/>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F250CF5" w14:textId="77777777" w:rsidR="0040430B" w:rsidRPr="0040430B" w:rsidRDefault="0040430B" w:rsidP="00F46B8F">
            <w:pPr>
              <w:autoSpaceDE w:val="0"/>
              <w:autoSpaceDN w:val="0"/>
              <w:adjustRightInd w:val="0"/>
              <w:jc w:val="left"/>
              <w:rPr>
                <w:rFonts w:eastAsia="Calibri"/>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6B6EE7F9" w14:textId="77777777" w:rsidR="0040430B" w:rsidRPr="0040430B" w:rsidRDefault="0040430B" w:rsidP="00F46B8F">
            <w:pPr>
              <w:autoSpaceDE w:val="0"/>
              <w:autoSpaceDN w:val="0"/>
              <w:adjustRightInd w:val="0"/>
              <w:jc w:val="left"/>
              <w:rPr>
                <w:rFonts w:eastAsia="Calibri"/>
                <w:sz w:val="22"/>
                <w:szCs w:val="22"/>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14:paraId="18C62B8D" w14:textId="77777777" w:rsidR="0040430B" w:rsidRPr="0040430B" w:rsidRDefault="0040430B" w:rsidP="00F46B8F">
            <w:pPr>
              <w:autoSpaceDE w:val="0"/>
              <w:autoSpaceDN w:val="0"/>
              <w:adjustRightInd w:val="0"/>
              <w:jc w:val="left"/>
              <w:rPr>
                <w:rFonts w:eastAsia="Calibri"/>
                <w:sz w:val="22"/>
                <w:szCs w:val="22"/>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14:paraId="05818FE0" w14:textId="77777777" w:rsidR="0040430B" w:rsidRPr="0040430B" w:rsidRDefault="0040430B" w:rsidP="00F46B8F">
            <w:pPr>
              <w:autoSpaceDE w:val="0"/>
              <w:autoSpaceDN w:val="0"/>
              <w:adjustRightInd w:val="0"/>
              <w:jc w:val="left"/>
              <w:rPr>
                <w:rFonts w:eastAsia="Calibri"/>
                <w:sz w:val="22"/>
                <w:szCs w:val="22"/>
              </w:rPr>
            </w:pPr>
          </w:p>
        </w:tc>
        <w:tc>
          <w:tcPr>
            <w:tcW w:w="4050" w:type="dxa"/>
            <w:tcBorders>
              <w:top w:val="single" w:sz="4" w:space="0" w:color="auto"/>
              <w:left w:val="single" w:sz="4" w:space="0" w:color="auto"/>
              <w:bottom w:val="single" w:sz="4" w:space="0" w:color="auto"/>
              <w:right w:val="single" w:sz="4" w:space="0" w:color="auto"/>
            </w:tcBorders>
            <w:vAlign w:val="center"/>
          </w:tcPr>
          <w:p w14:paraId="56793B12"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6E11D7B8" w14:textId="77777777" w:rsidTr="00F46B8F">
        <w:trPr>
          <w:jc w:val="center"/>
        </w:trPr>
        <w:tc>
          <w:tcPr>
            <w:tcW w:w="1621" w:type="dxa"/>
            <w:vMerge/>
            <w:tcBorders>
              <w:top w:val="single" w:sz="4" w:space="0" w:color="auto"/>
              <w:left w:val="single" w:sz="4" w:space="0" w:color="auto"/>
              <w:bottom w:val="single" w:sz="4" w:space="0" w:color="auto"/>
              <w:right w:val="single" w:sz="4" w:space="0" w:color="auto"/>
            </w:tcBorders>
          </w:tcPr>
          <w:p w14:paraId="2CB72257" w14:textId="77777777" w:rsidR="0040430B" w:rsidRPr="0040430B" w:rsidRDefault="0040430B" w:rsidP="00F46B8F">
            <w:pPr>
              <w:autoSpaceDE w:val="0"/>
              <w:autoSpaceDN w:val="0"/>
              <w:adjustRightInd w:val="0"/>
              <w:jc w:val="left"/>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tcPr>
          <w:p w14:paraId="08AD1B95" w14:textId="77777777" w:rsidR="0040430B" w:rsidRPr="0040430B" w:rsidRDefault="0040430B" w:rsidP="00F46B8F">
            <w:pPr>
              <w:autoSpaceDE w:val="0"/>
              <w:autoSpaceDN w:val="0"/>
              <w:adjustRightInd w:val="0"/>
              <w:jc w:val="left"/>
              <w:rPr>
                <w:rFonts w:eastAsia="Calibri"/>
                <w:sz w:val="22"/>
                <w:szCs w:val="22"/>
              </w:rPr>
            </w:pPr>
          </w:p>
        </w:tc>
        <w:tc>
          <w:tcPr>
            <w:tcW w:w="2268" w:type="dxa"/>
            <w:vMerge/>
            <w:tcBorders>
              <w:top w:val="single" w:sz="4" w:space="0" w:color="auto"/>
              <w:left w:val="single" w:sz="4" w:space="0" w:color="auto"/>
              <w:bottom w:val="single" w:sz="4" w:space="0" w:color="auto"/>
              <w:right w:val="single" w:sz="4" w:space="0" w:color="auto"/>
            </w:tcBorders>
          </w:tcPr>
          <w:p w14:paraId="7407CA8A" w14:textId="77777777" w:rsidR="0040430B" w:rsidRPr="0040430B" w:rsidRDefault="0040430B" w:rsidP="00F46B8F">
            <w:pPr>
              <w:autoSpaceDE w:val="0"/>
              <w:autoSpaceDN w:val="0"/>
              <w:adjustRightInd w:val="0"/>
              <w:jc w:val="left"/>
              <w:rPr>
                <w:rFonts w:eastAsia="Calibri"/>
                <w:sz w:val="22"/>
                <w:szCs w:val="22"/>
              </w:rPr>
            </w:pPr>
          </w:p>
        </w:tc>
        <w:tc>
          <w:tcPr>
            <w:tcW w:w="3231" w:type="dxa"/>
            <w:vMerge/>
            <w:tcBorders>
              <w:top w:val="single" w:sz="4" w:space="0" w:color="auto"/>
              <w:left w:val="single" w:sz="4" w:space="0" w:color="auto"/>
              <w:bottom w:val="single" w:sz="4" w:space="0" w:color="auto"/>
              <w:right w:val="single" w:sz="4" w:space="0" w:color="auto"/>
            </w:tcBorders>
          </w:tcPr>
          <w:p w14:paraId="69F1FECD" w14:textId="77777777" w:rsidR="0040430B" w:rsidRPr="0040430B" w:rsidRDefault="0040430B" w:rsidP="00F46B8F">
            <w:pPr>
              <w:autoSpaceDE w:val="0"/>
              <w:autoSpaceDN w:val="0"/>
              <w:adjustRightInd w:val="0"/>
              <w:jc w:val="left"/>
              <w:rPr>
                <w:rFonts w:eastAsia="Calibri"/>
                <w:sz w:val="22"/>
                <w:szCs w:val="22"/>
              </w:rPr>
            </w:pPr>
          </w:p>
        </w:tc>
        <w:tc>
          <w:tcPr>
            <w:tcW w:w="1021" w:type="dxa"/>
            <w:vMerge/>
            <w:tcBorders>
              <w:top w:val="single" w:sz="4" w:space="0" w:color="auto"/>
              <w:left w:val="single" w:sz="4" w:space="0" w:color="auto"/>
              <w:bottom w:val="single" w:sz="4" w:space="0" w:color="auto"/>
              <w:right w:val="single" w:sz="4" w:space="0" w:color="auto"/>
            </w:tcBorders>
          </w:tcPr>
          <w:p w14:paraId="03C8E341" w14:textId="77777777" w:rsidR="0040430B" w:rsidRPr="0040430B" w:rsidRDefault="0040430B" w:rsidP="00F46B8F">
            <w:pPr>
              <w:autoSpaceDE w:val="0"/>
              <w:autoSpaceDN w:val="0"/>
              <w:adjustRightInd w:val="0"/>
              <w:jc w:val="left"/>
              <w:rPr>
                <w:rFonts w:eastAsia="Calibri"/>
                <w:sz w:val="22"/>
                <w:szCs w:val="22"/>
              </w:rPr>
            </w:pPr>
          </w:p>
        </w:tc>
        <w:tc>
          <w:tcPr>
            <w:tcW w:w="4050" w:type="dxa"/>
            <w:tcBorders>
              <w:top w:val="single" w:sz="4" w:space="0" w:color="auto"/>
              <w:left w:val="single" w:sz="4" w:space="0" w:color="auto"/>
              <w:bottom w:val="single" w:sz="4" w:space="0" w:color="auto"/>
              <w:right w:val="single" w:sz="4" w:space="0" w:color="auto"/>
            </w:tcBorders>
            <w:vAlign w:val="center"/>
          </w:tcPr>
          <w:p w14:paraId="4CC2F3DA"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778C4919" w14:textId="77777777" w:rsidTr="00F46B8F">
        <w:trPr>
          <w:jc w:val="center"/>
        </w:trPr>
        <w:tc>
          <w:tcPr>
            <w:tcW w:w="1621" w:type="dxa"/>
            <w:vMerge w:val="restart"/>
            <w:tcBorders>
              <w:top w:val="single" w:sz="4" w:space="0" w:color="auto"/>
              <w:left w:val="single" w:sz="4" w:space="0" w:color="auto"/>
              <w:bottom w:val="single" w:sz="4" w:space="0" w:color="auto"/>
              <w:right w:val="single" w:sz="4" w:space="0" w:color="auto"/>
            </w:tcBorders>
            <w:vAlign w:val="center"/>
          </w:tcPr>
          <w:p w14:paraId="3D8DB2C4" w14:textId="77777777" w:rsidR="0040430B" w:rsidRPr="0040430B" w:rsidRDefault="0040430B" w:rsidP="00F46B8F">
            <w:pPr>
              <w:autoSpaceDE w:val="0"/>
              <w:autoSpaceDN w:val="0"/>
              <w:adjustRightInd w:val="0"/>
              <w:jc w:val="left"/>
              <w:rPr>
                <w:rFonts w:eastAsia="Calibri"/>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00FEC0A" w14:textId="77777777" w:rsidR="0040430B" w:rsidRPr="0040430B" w:rsidRDefault="0040430B" w:rsidP="00F46B8F">
            <w:pPr>
              <w:autoSpaceDE w:val="0"/>
              <w:autoSpaceDN w:val="0"/>
              <w:adjustRightInd w:val="0"/>
              <w:jc w:val="left"/>
              <w:rPr>
                <w:rFonts w:eastAsia="Calibri"/>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DDEDF25" w14:textId="77777777" w:rsidR="0040430B" w:rsidRPr="0040430B" w:rsidRDefault="0040430B" w:rsidP="00F46B8F">
            <w:pPr>
              <w:autoSpaceDE w:val="0"/>
              <w:autoSpaceDN w:val="0"/>
              <w:adjustRightInd w:val="0"/>
              <w:jc w:val="left"/>
              <w:rPr>
                <w:rFonts w:eastAsia="Calibri"/>
                <w:sz w:val="22"/>
                <w:szCs w:val="22"/>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14:paraId="6A239264" w14:textId="77777777" w:rsidR="0040430B" w:rsidRPr="0040430B" w:rsidRDefault="0040430B" w:rsidP="00F46B8F">
            <w:pPr>
              <w:autoSpaceDE w:val="0"/>
              <w:autoSpaceDN w:val="0"/>
              <w:adjustRightInd w:val="0"/>
              <w:jc w:val="left"/>
              <w:rPr>
                <w:rFonts w:eastAsia="Calibri"/>
                <w:sz w:val="22"/>
                <w:szCs w:val="22"/>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14:paraId="71B3E8DB" w14:textId="77777777" w:rsidR="0040430B" w:rsidRPr="0040430B" w:rsidRDefault="0040430B" w:rsidP="00F46B8F">
            <w:pPr>
              <w:autoSpaceDE w:val="0"/>
              <w:autoSpaceDN w:val="0"/>
              <w:adjustRightInd w:val="0"/>
              <w:jc w:val="left"/>
              <w:rPr>
                <w:rFonts w:eastAsia="Calibri"/>
                <w:sz w:val="22"/>
                <w:szCs w:val="22"/>
              </w:rPr>
            </w:pPr>
          </w:p>
        </w:tc>
        <w:tc>
          <w:tcPr>
            <w:tcW w:w="4050" w:type="dxa"/>
            <w:tcBorders>
              <w:top w:val="single" w:sz="4" w:space="0" w:color="auto"/>
              <w:left w:val="single" w:sz="4" w:space="0" w:color="auto"/>
              <w:bottom w:val="single" w:sz="4" w:space="0" w:color="auto"/>
              <w:right w:val="single" w:sz="4" w:space="0" w:color="auto"/>
            </w:tcBorders>
            <w:vAlign w:val="center"/>
          </w:tcPr>
          <w:p w14:paraId="1DF9144B"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3BA9D87B" w14:textId="77777777" w:rsidTr="00F46B8F">
        <w:trPr>
          <w:jc w:val="center"/>
        </w:trPr>
        <w:tc>
          <w:tcPr>
            <w:tcW w:w="1621" w:type="dxa"/>
            <w:vMerge/>
            <w:tcBorders>
              <w:top w:val="single" w:sz="4" w:space="0" w:color="auto"/>
              <w:left w:val="single" w:sz="4" w:space="0" w:color="auto"/>
              <w:bottom w:val="single" w:sz="4" w:space="0" w:color="auto"/>
              <w:right w:val="single" w:sz="4" w:space="0" w:color="auto"/>
            </w:tcBorders>
          </w:tcPr>
          <w:p w14:paraId="5BDD4BB3" w14:textId="77777777" w:rsidR="0040430B" w:rsidRPr="0040430B" w:rsidRDefault="0040430B" w:rsidP="00F46B8F">
            <w:pPr>
              <w:autoSpaceDE w:val="0"/>
              <w:autoSpaceDN w:val="0"/>
              <w:adjustRightInd w:val="0"/>
              <w:jc w:val="left"/>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tcPr>
          <w:p w14:paraId="53AE0989" w14:textId="77777777" w:rsidR="0040430B" w:rsidRPr="0040430B" w:rsidRDefault="0040430B" w:rsidP="00F46B8F">
            <w:pPr>
              <w:autoSpaceDE w:val="0"/>
              <w:autoSpaceDN w:val="0"/>
              <w:adjustRightInd w:val="0"/>
              <w:jc w:val="left"/>
              <w:rPr>
                <w:rFonts w:eastAsia="Calibri"/>
                <w:sz w:val="22"/>
                <w:szCs w:val="22"/>
              </w:rPr>
            </w:pPr>
          </w:p>
        </w:tc>
        <w:tc>
          <w:tcPr>
            <w:tcW w:w="2268" w:type="dxa"/>
            <w:vMerge/>
            <w:tcBorders>
              <w:top w:val="single" w:sz="4" w:space="0" w:color="auto"/>
              <w:left w:val="single" w:sz="4" w:space="0" w:color="auto"/>
              <w:bottom w:val="single" w:sz="4" w:space="0" w:color="auto"/>
              <w:right w:val="single" w:sz="4" w:space="0" w:color="auto"/>
            </w:tcBorders>
          </w:tcPr>
          <w:p w14:paraId="56B0C21B" w14:textId="77777777" w:rsidR="0040430B" w:rsidRPr="0040430B" w:rsidRDefault="0040430B" w:rsidP="00F46B8F">
            <w:pPr>
              <w:autoSpaceDE w:val="0"/>
              <w:autoSpaceDN w:val="0"/>
              <w:adjustRightInd w:val="0"/>
              <w:jc w:val="left"/>
              <w:rPr>
                <w:rFonts w:eastAsia="Calibri"/>
                <w:sz w:val="22"/>
                <w:szCs w:val="22"/>
              </w:rPr>
            </w:pPr>
          </w:p>
        </w:tc>
        <w:tc>
          <w:tcPr>
            <w:tcW w:w="3231" w:type="dxa"/>
            <w:vMerge/>
            <w:tcBorders>
              <w:top w:val="single" w:sz="4" w:space="0" w:color="auto"/>
              <w:left w:val="single" w:sz="4" w:space="0" w:color="auto"/>
              <w:bottom w:val="single" w:sz="4" w:space="0" w:color="auto"/>
              <w:right w:val="single" w:sz="4" w:space="0" w:color="auto"/>
            </w:tcBorders>
          </w:tcPr>
          <w:p w14:paraId="561370E1" w14:textId="77777777" w:rsidR="0040430B" w:rsidRPr="0040430B" w:rsidRDefault="0040430B" w:rsidP="00F46B8F">
            <w:pPr>
              <w:autoSpaceDE w:val="0"/>
              <w:autoSpaceDN w:val="0"/>
              <w:adjustRightInd w:val="0"/>
              <w:jc w:val="left"/>
              <w:rPr>
                <w:rFonts w:eastAsia="Calibri"/>
                <w:sz w:val="22"/>
                <w:szCs w:val="22"/>
              </w:rPr>
            </w:pPr>
          </w:p>
        </w:tc>
        <w:tc>
          <w:tcPr>
            <w:tcW w:w="1021" w:type="dxa"/>
            <w:vMerge/>
            <w:tcBorders>
              <w:top w:val="single" w:sz="4" w:space="0" w:color="auto"/>
              <w:left w:val="single" w:sz="4" w:space="0" w:color="auto"/>
              <w:bottom w:val="single" w:sz="4" w:space="0" w:color="auto"/>
              <w:right w:val="single" w:sz="4" w:space="0" w:color="auto"/>
            </w:tcBorders>
          </w:tcPr>
          <w:p w14:paraId="42DE573B" w14:textId="77777777" w:rsidR="0040430B" w:rsidRPr="0040430B" w:rsidRDefault="0040430B" w:rsidP="00F46B8F">
            <w:pPr>
              <w:autoSpaceDE w:val="0"/>
              <w:autoSpaceDN w:val="0"/>
              <w:adjustRightInd w:val="0"/>
              <w:jc w:val="left"/>
              <w:rPr>
                <w:rFonts w:eastAsia="Calibri"/>
                <w:sz w:val="22"/>
                <w:szCs w:val="22"/>
              </w:rPr>
            </w:pPr>
          </w:p>
        </w:tc>
        <w:tc>
          <w:tcPr>
            <w:tcW w:w="4050" w:type="dxa"/>
            <w:tcBorders>
              <w:top w:val="single" w:sz="4" w:space="0" w:color="auto"/>
              <w:left w:val="single" w:sz="4" w:space="0" w:color="auto"/>
              <w:bottom w:val="single" w:sz="4" w:space="0" w:color="auto"/>
              <w:right w:val="single" w:sz="4" w:space="0" w:color="auto"/>
            </w:tcBorders>
            <w:vAlign w:val="center"/>
          </w:tcPr>
          <w:p w14:paraId="66C5570F"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3E5E5F8A" w14:textId="77777777" w:rsidTr="00F46B8F">
        <w:trPr>
          <w:jc w:val="center"/>
        </w:trPr>
        <w:tc>
          <w:tcPr>
            <w:tcW w:w="1621" w:type="dxa"/>
            <w:vMerge w:val="restart"/>
            <w:tcBorders>
              <w:top w:val="single" w:sz="4" w:space="0" w:color="auto"/>
              <w:left w:val="single" w:sz="4" w:space="0" w:color="auto"/>
              <w:bottom w:val="single" w:sz="4" w:space="0" w:color="auto"/>
              <w:right w:val="single" w:sz="4" w:space="0" w:color="auto"/>
            </w:tcBorders>
            <w:vAlign w:val="center"/>
          </w:tcPr>
          <w:p w14:paraId="7DE2AE16" w14:textId="77777777" w:rsidR="0040430B" w:rsidRPr="0040430B" w:rsidRDefault="0040430B" w:rsidP="00F46B8F">
            <w:pPr>
              <w:autoSpaceDE w:val="0"/>
              <w:autoSpaceDN w:val="0"/>
              <w:adjustRightInd w:val="0"/>
              <w:jc w:val="left"/>
              <w:rPr>
                <w:rFonts w:eastAsia="Calibri"/>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C3D862A" w14:textId="77777777" w:rsidR="0040430B" w:rsidRPr="0040430B" w:rsidRDefault="0040430B" w:rsidP="00F46B8F">
            <w:pPr>
              <w:autoSpaceDE w:val="0"/>
              <w:autoSpaceDN w:val="0"/>
              <w:adjustRightInd w:val="0"/>
              <w:jc w:val="left"/>
              <w:rPr>
                <w:rFonts w:eastAsia="Calibri"/>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F50E2FB" w14:textId="77777777" w:rsidR="0040430B" w:rsidRPr="0040430B" w:rsidRDefault="0040430B" w:rsidP="00F46B8F">
            <w:pPr>
              <w:autoSpaceDE w:val="0"/>
              <w:autoSpaceDN w:val="0"/>
              <w:adjustRightInd w:val="0"/>
              <w:jc w:val="left"/>
              <w:rPr>
                <w:rFonts w:eastAsia="Calibri"/>
                <w:sz w:val="22"/>
                <w:szCs w:val="22"/>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14:paraId="3D209C6A" w14:textId="77777777" w:rsidR="0040430B" w:rsidRPr="0040430B" w:rsidRDefault="0040430B" w:rsidP="00F46B8F">
            <w:pPr>
              <w:autoSpaceDE w:val="0"/>
              <w:autoSpaceDN w:val="0"/>
              <w:adjustRightInd w:val="0"/>
              <w:jc w:val="left"/>
              <w:rPr>
                <w:rFonts w:eastAsia="Calibri"/>
                <w:sz w:val="22"/>
                <w:szCs w:val="22"/>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14:paraId="271D5132" w14:textId="77777777" w:rsidR="0040430B" w:rsidRPr="0040430B" w:rsidRDefault="0040430B" w:rsidP="00F46B8F">
            <w:pPr>
              <w:autoSpaceDE w:val="0"/>
              <w:autoSpaceDN w:val="0"/>
              <w:adjustRightInd w:val="0"/>
              <w:jc w:val="left"/>
              <w:rPr>
                <w:rFonts w:eastAsia="Calibri"/>
                <w:sz w:val="22"/>
                <w:szCs w:val="22"/>
              </w:rPr>
            </w:pPr>
          </w:p>
        </w:tc>
        <w:tc>
          <w:tcPr>
            <w:tcW w:w="4050" w:type="dxa"/>
            <w:tcBorders>
              <w:top w:val="single" w:sz="4" w:space="0" w:color="auto"/>
              <w:left w:val="single" w:sz="4" w:space="0" w:color="auto"/>
              <w:bottom w:val="single" w:sz="4" w:space="0" w:color="auto"/>
              <w:right w:val="single" w:sz="4" w:space="0" w:color="auto"/>
            </w:tcBorders>
            <w:vAlign w:val="center"/>
          </w:tcPr>
          <w:p w14:paraId="2AC0B7F8" w14:textId="77777777" w:rsidR="0040430B" w:rsidRPr="0040430B" w:rsidRDefault="0040430B" w:rsidP="00F46B8F">
            <w:pPr>
              <w:autoSpaceDE w:val="0"/>
              <w:autoSpaceDN w:val="0"/>
              <w:adjustRightInd w:val="0"/>
              <w:jc w:val="left"/>
              <w:rPr>
                <w:rFonts w:eastAsia="Calibri"/>
                <w:sz w:val="22"/>
                <w:szCs w:val="22"/>
              </w:rPr>
            </w:pPr>
          </w:p>
        </w:tc>
      </w:tr>
      <w:tr w:rsidR="0040430B" w:rsidRPr="0040430B" w14:paraId="0800A183" w14:textId="77777777" w:rsidTr="00F46B8F">
        <w:trPr>
          <w:jc w:val="center"/>
        </w:trPr>
        <w:tc>
          <w:tcPr>
            <w:tcW w:w="1621" w:type="dxa"/>
            <w:vMerge/>
            <w:tcBorders>
              <w:top w:val="single" w:sz="4" w:space="0" w:color="auto"/>
              <w:left w:val="single" w:sz="4" w:space="0" w:color="auto"/>
              <w:bottom w:val="single" w:sz="4" w:space="0" w:color="auto"/>
              <w:right w:val="single" w:sz="4" w:space="0" w:color="auto"/>
            </w:tcBorders>
          </w:tcPr>
          <w:p w14:paraId="4583FEAF" w14:textId="77777777" w:rsidR="0040430B" w:rsidRPr="0040430B" w:rsidRDefault="0040430B" w:rsidP="00F46B8F">
            <w:pPr>
              <w:autoSpaceDE w:val="0"/>
              <w:autoSpaceDN w:val="0"/>
              <w:adjustRightInd w:val="0"/>
              <w:jc w:val="left"/>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tcPr>
          <w:p w14:paraId="73CE5956" w14:textId="77777777" w:rsidR="0040430B" w:rsidRPr="0040430B" w:rsidRDefault="0040430B" w:rsidP="00F46B8F">
            <w:pPr>
              <w:autoSpaceDE w:val="0"/>
              <w:autoSpaceDN w:val="0"/>
              <w:adjustRightInd w:val="0"/>
              <w:jc w:val="left"/>
              <w:rPr>
                <w:rFonts w:eastAsia="Calibri"/>
                <w:sz w:val="22"/>
                <w:szCs w:val="22"/>
              </w:rPr>
            </w:pPr>
          </w:p>
        </w:tc>
        <w:tc>
          <w:tcPr>
            <w:tcW w:w="2268" w:type="dxa"/>
            <w:vMerge/>
            <w:tcBorders>
              <w:top w:val="single" w:sz="4" w:space="0" w:color="auto"/>
              <w:left w:val="single" w:sz="4" w:space="0" w:color="auto"/>
              <w:bottom w:val="single" w:sz="4" w:space="0" w:color="auto"/>
              <w:right w:val="single" w:sz="4" w:space="0" w:color="auto"/>
            </w:tcBorders>
          </w:tcPr>
          <w:p w14:paraId="4E46294F" w14:textId="77777777" w:rsidR="0040430B" w:rsidRPr="0040430B" w:rsidRDefault="0040430B" w:rsidP="00F46B8F">
            <w:pPr>
              <w:autoSpaceDE w:val="0"/>
              <w:autoSpaceDN w:val="0"/>
              <w:adjustRightInd w:val="0"/>
              <w:jc w:val="left"/>
              <w:rPr>
                <w:rFonts w:eastAsia="Calibri"/>
                <w:sz w:val="22"/>
                <w:szCs w:val="22"/>
              </w:rPr>
            </w:pPr>
          </w:p>
        </w:tc>
        <w:tc>
          <w:tcPr>
            <w:tcW w:w="3231" w:type="dxa"/>
            <w:vMerge/>
            <w:tcBorders>
              <w:top w:val="single" w:sz="4" w:space="0" w:color="auto"/>
              <w:left w:val="single" w:sz="4" w:space="0" w:color="auto"/>
              <w:bottom w:val="single" w:sz="4" w:space="0" w:color="auto"/>
              <w:right w:val="single" w:sz="4" w:space="0" w:color="auto"/>
            </w:tcBorders>
          </w:tcPr>
          <w:p w14:paraId="74AB9948" w14:textId="77777777" w:rsidR="0040430B" w:rsidRPr="0040430B" w:rsidRDefault="0040430B" w:rsidP="00F46B8F">
            <w:pPr>
              <w:autoSpaceDE w:val="0"/>
              <w:autoSpaceDN w:val="0"/>
              <w:adjustRightInd w:val="0"/>
              <w:jc w:val="left"/>
              <w:rPr>
                <w:rFonts w:eastAsia="Calibri"/>
                <w:sz w:val="22"/>
                <w:szCs w:val="22"/>
              </w:rPr>
            </w:pPr>
          </w:p>
        </w:tc>
        <w:tc>
          <w:tcPr>
            <w:tcW w:w="1021" w:type="dxa"/>
            <w:vMerge/>
            <w:tcBorders>
              <w:top w:val="single" w:sz="4" w:space="0" w:color="auto"/>
              <w:left w:val="single" w:sz="4" w:space="0" w:color="auto"/>
              <w:bottom w:val="single" w:sz="4" w:space="0" w:color="auto"/>
              <w:right w:val="single" w:sz="4" w:space="0" w:color="auto"/>
            </w:tcBorders>
          </w:tcPr>
          <w:p w14:paraId="76245A56" w14:textId="77777777" w:rsidR="0040430B" w:rsidRPr="0040430B" w:rsidRDefault="0040430B" w:rsidP="00F46B8F">
            <w:pPr>
              <w:autoSpaceDE w:val="0"/>
              <w:autoSpaceDN w:val="0"/>
              <w:adjustRightInd w:val="0"/>
              <w:jc w:val="left"/>
              <w:rPr>
                <w:rFonts w:eastAsia="Calibri"/>
                <w:sz w:val="22"/>
                <w:szCs w:val="22"/>
              </w:rPr>
            </w:pPr>
          </w:p>
        </w:tc>
        <w:tc>
          <w:tcPr>
            <w:tcW w:w="4050" w:type="dxa"/>
            <w:tcBorders>
              <w:top w:val="single" w:sz="4" w:space="0" w:color="auto"/>
              <w:left w:val="single" w:sz="4" w:space="0" w:color="auto"/>
              <w:bottom w:val="single" w:sz="4" w:space="0" w:color="auto"/>
              <w:right w:val="single" w:sz="4" w:space="0" w:color="auto"/>
            </w:tcBorders>
            <w:vAlign w:val="center"/>
          </w:tcPr>
          <w:p w14:paraId="6BAA86C2" w14:textId="77777777" w:rsidR="0040430B" w:rsidRPr="0040430B" w:rsidRDefault="0040430B" w:rsidP="00F46B8F">
            <w:pPr>
              <w:autoSpaceDE w:val="0"/>
              <w:autoSpaceDN w:val="0"/>
              <w:adjustRightInd w:val="0"/>
              <w:jc w:val="left"/>
              <w:rPr>
                <w:rFonts w:eastAsia="Calibri"/>
                <w:sz w:val="22"/>
                <w:szCs w:val="22"/>
              </w:rPr>
            </w:pPr>
          </w:p>
        </w:tc>
      </w:tr>
    </w:tbl>
    <w:p w14:paraId="1E063962" w14:textId="74B883A1" w:rsidR="0040430B" w:rsidRPr="000D2CD8" w:rsidRDefault="00F46B8F" w:rsidP="00F46B8F">
      <w:pPr>
        <w:autoSpaceDE w:val="0"/>
        <w:autoSpaceDN w:val="0"/>
        <w:adjustRightInd w:val="0"/>
        <w:spacing w:after="160" w:line="259" w:lineRule="auto"/>
        <w:jc w:val="center"/>
        <w:rPr>
          <w:sz w:val="22"/>
          <w:szCs w:val="22"/>
        </w:rPr>
      </w:pPr>
      <w:r>
        <w:rPr>
          <w:rFonts w:eastAsia="Calibri"/>
          <w:sz w:val="24"/>
          <w:szCs w:val="24"/>
        </w:rPr>
        <w:t>_______________</w:t>
      </w:r>
    </w:p>
    <w:sectPr w:rsidR="0040430B" w:rsidRPr="000D2CD8" w:rsidSect="0040430B">
      <w:pgSz w:w="16840" w:h="11907" w:orient="landscape"/>
      <w:pgMar w:top="1701" w:right="851" w:bottom="1134" w:left="99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0F8E5" w14:textId="77777777" w:rsidR="00FD556C" w:rsidRDefault="00FD556C" w:rsidP="0040430B">
      <w:r>
        <w:separator/>
      </w:r>
    </w:p>
  </w:endnote>
  <w:endnote w:type="continuationSeparator" w:id="0">
    <w:p w14:paraId="7E42883B" w14:textId="77777777" w:rsidR="00FD556C" w:rsidRDefault="00FD556C" w:rsidP="0040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032ADC" w14:textId="77777777" w:rsidR="00FD556C" w:rsidRDefault="00FD556C" w:rsidP="0040430B">
      <w:r>
        <w:separator/>
      </w:r>
    </w:p>
  </w:footnote>
  <w:footnote w:type="continuationSeparator" w:id="0">
    <w:p w14:paraId="251EB150" w14:textId="77777777" w:rsidR="00FD556C" w:rsidRDefault="00FD556C" w:rsidP="0040430B">
      <w:r>
        <w:continuationSeparator/>
      </w:r>
    </w:p>
  </w:footnote>
  <w:footnote w:id="1">
    <w:p w14:paraId="1E67048A" w14:textId="77777777" w:rsidR="0040430B" w:rsidRDefault="0040430B" w:rsidP="0040430B">
      <w:pPr>
        <w:pStyle w:val="af7"/>
        <w:jc w:val="both"/>
      </w:pPr>
      <w:r>
        <w:rPr>
          <w:rStyle w:val="af9"/>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2">
    <w:p w14:paraId="7125F573" w14:textId="77777777" w:rsidR="0040430B" w:rsidRDefault="0040430B" w:rsidP="0040430B">
      <w:pPr>
        <w:pStyle w:val="af7"/>
      </w:pPr>
      <w:r>
        <w:rPr>
          <w:rStyle w:val="af9"/>
        </w:rPr>
        <w:footnoteRef/>
      </w:r>
      <w:r>
        <w:t xml:space="preserve"> Спортивный судья второй категории, Спортивный судья третьей категории  </w:t>
      </w:r>
    </w:p>
  </w:footnote>
  <w:footnote w:id="3">
    <w:p w14:paraId="58463C61" w14:textId="77777777" w:rsidR="0040430B" w:rsidRDefault="0040430B" w:rsidP="0040430B">
      <w:pPr>
        <w:pStyle w:val="af7"/>
      </w:pPr>
      <w:r>
        <w:rPr>
          <w:rStyle w:val="af9"/>
        </w:rPr>
        <w:footnoteRef/>
      </w:r>
      <w:r>
        <w:t xml:space="preserve"> Укажите категорию или звание кандидата на момент подачи заявления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1957634"/>
      <w:docPartObj>
        <w:docPartGallery w:val="Page Numbers (Top of Page)"/>
        <w:docPartUnique/>
      </w:docPartObj>
    </w:sdtPr>
    <w:sdtEndPr>
      <w:rPr>
        <w:rFonts w:ascii="Times New Roman" w:hAnsi="Times New Roman"/>
      </w:rPr>
    </w:sdtEndPr>
    <w:sdtContent>
      <w:p w14:paraId="6A856C10" w14:textId="6BDC7D65" w:rsidR="00847617" w:rsidRPr="00847617" w:rsidRDefault="00847617">
        <w:pPr>
          <w:pStyle w:val="ab"/>
          <w:jc w:val="center"/>
          <w:rPr>
            <w:rFonts w:ascii="Times New Roman" w:hAnsi="Times New Roman"/>
          </w:rPr>
        </w:pPr>
        <w:r w:rsidRPr="00847617">
          <w:rPr>
            <w:rFonts w:ascii="Times New Roman" w:hAnsi="Times New Roman"/>
          </w:rPr>
          <w:fldChar w:fldCharType="begin"/>
        </w:r>
        <w:r w:rsidRPr="00847617">
          <w:rPr>
            <w:rFonts w:ascii="Times New Roman" w:hAnsi="Times New Roman"/>
          </w:rPr>
          <w:instrText>PAGE   \* MERGEFORMAT</w:instrText>
        </w:r>
        <w:r w:rsidRPr="00847617">
          <w:rPr>
            <w:rFonts w:ascii="Times New Roman" w:hAnsi="Times New Roman"/>
          </w:rPr>
          <w:fldChar w:fldCharType="separate"/>
        </w:r>
        <w:r w:rsidRPr="00847617">
          <w:rPr>
            <w:rFonts w:ascii="Times New Roman" w:hAnsi="Times New Roman"/>
          </w:rPr>
          <w:t>2</w:t>
        </w:r>
        <w:r w:rsidRPr="00847617">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30194"/>
    <w:multiLevelType w:val="hybridMultilevel"/>
    <w:tmpl w:val="5B54082E"/>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4" w15:restartNumberingAfterBreak="0">
    <w:nsid w:val="17E02211"/>
    <w:multiLevelType w:val="hybridMultilevel"/>
    <w:tmpl w:val="B1E4F7B4"/>
    <w:lvl w:ilvl="0" w:tplc="D4041F2E">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5" w15:restartNumberingAfterBreak="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315B57"/>
    <w:multiLevelType w:val="hybridMultilevel"/>
    <w:tmpl w:val="99E4469C"/>
    <w:lvl w:ilvl="0" w:tplc="3DFC63A4">
      <w:start w:val="1"/>
      <w:numFmt w:val="decimal"/>
      <w:lvlText w:val="%1."/>
      <w:lvlJc w:val="left"/>
      <w:pPr>
        <w:ind w:left="795" w:hanging="375"/>
      </w:pPr>
      <w:rPr>
        <w:rFonts w:hint="default"/>
        <w:b w:val="0"/>
        <w:bCs/>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141EAA"/>
    <w:multiLevelType w:val="hybridMultilevel"/>
    <w:tmpl w:val="39C0E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3DE289A"/>
    <w:multiLevelType w:val="hybridMultilevel"/>
    <w:tmpl w:val="68D40EAE"/>
    <w:lvl w:ilvl="0" w:tplc="98581162">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8E3ABF"/>
    <w:multiLevelType w:val="hybridMultilevel"/>
    <w:tmpl w:val="DD14CBE4"/>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15:restartNumberingAfterBreak="0">
    <w:nsid w:val="638A6609"/>
    <w:multiLevelType w:val="hybridMultilevel"/>
    <w:tmpl w:val="7B5E5EC6"/>
    <w:lvl w:ilvl="0" w:tplc="349CB822">
      <w:start w:val="1"/>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3A40DC"/>
    <w:multiLevelType w:val="hybridMultilevel"/>
    <w:tmpl w:val="E1CE476C"/>
    <w:lvl w:ilvl="0" w:tplc="86525888">
      <w:start w:val="1"/>
      <w:numFmt w:val="decimal"/>
      <w:lvlText w:val="%1."/>
      <w:lvlJc w:val="left"/>
      <w:pPr>
        <w:ind w:left="1215" w:hanging="375"/>
      </w:pPr>
      <w:rPr>
        <w:rFonts w:hint="default"/>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15:restartNumberingAfterBreak="0">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8AC2F90"/>
    <w:multiLevelType w:val="hybridMultilevel"/>
    <w:tmpl w:val="B852A9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7B3E5EE1"/>
    <w:multiLevelType w:val="hybridMultilevel"/>
    <w:tmpl w:val="4AB43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3378863">
    <w:abstractNumId w:val="3"/>
  </w:num>
  <w:num w:numId="2" w16cid:durableId="497037760">
    <w:abstractNumId w:val="4"/>
  </w:num>
  <w:num w:numId="3" w16cid:durableId="1293900852">
    <w:abstractNumId w:val="22"/>
  </w:num>
  <w:num w:numId="4" w16cid:durableId="1729722091">
    <w:abstractNumId w:val="11"/>
  </w:num>
  <w:num w:numId="5" w16cid:durableId="1482652558">
    <w:abstractNumId w:val="8"/>
  </w:num>
  <w:num w:numId="6" w16cid:durableId="1616669271">
    <w:abstractNumId w:val="0"/>
  </w:num>
  <w:num w:numId="7" w16cid:durableId="292954205">
    <w:abstractNumId w:val="19"/>
  </w:num>
  <w:num w:numId="8" w16cid:durableId="1377123631">
    <w:abstractNumId w:val="2"/>
  </w:num>
  <w:num w:numId="9" w16cid:durableId="1069957856">
    <w:abstractNumId w:val="10"/>
  </w:num>
  <w:num w:numId="10" w16cid:durableId="13581261">
    <w:abstractNumId w:val="16"/>
  </w:num>
  <w:num w:numId="11" w16cid:durableId="1456869071">
    <w:abstractNumId w:val="12"/>
  </w:num>
  <w:num w:numId="12" w16cid:durableId="107822807">
    <w:abstractNumId w:val="21"/>
  </w:num>
  <w:num w:numId="13" w16cid:durableId="744492920">
    <w:abstractNumId w:val="7"/>
  </w:num>
  <w:num w:numId="14" w16cid:durableId="1569345879">
    <w:abstractNumId w:val="24"/>
  </w:num>
  <w:num w:numId="15" w16cid:durableId="166294291">
    <w:abstractNumId w:val="1"/>
  </w:num>
  <w:num w:numId="16" w16cid:durableId="86124868">
    <w:abstractNumId w:val="5"/>
  </w:num>
  <w:num w:numId="17" w16cid:durableId="1685936125">
    <w:abstractNumId w:val="20"/>
  </w:num>
  <w:num w:numId="18" w16cid:durableId="1382486311">
    <w:abstractNumId w:val="18"/>
  </w:num>
  <w:num w:numId="19" w16cid:durableId="1310288678">
    <w:abstractNumId w:val="9"/>
  </w:num>
  <w:num w:numId="20" w16cid:durableId="1636252817">
    <w:abstractNumId w:val="13"/>
  </w:num>
  <w:num w:numId="21" w16cid:durableId="1031144940">
    <w:abstractNumId w:val="15"/>
  </w:num>
  <w:num w:numId="22" w16cid:durableId="1911453732">
    <w:abstractNumId w:val="14"/>
  </w:num>
  <w:num w:numId="23" w16cid:durableId="940232">
    <w:abstractNumId w:val="6"/>
  </w:num>
  <w:num w:numId="24" w16cid:durableId="297415992">
    <w:abstractNumId w:val="17"/>
  </w:num>
  <w:num w:numId="25" w16cid:durableId="20006947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35138"/>
    <w:rsid w:val="000478EB"/>
    <w:rsid w:val="000F1A02"/>
    <w:rsid w:val="000F5CD1"/>
    <w:rsid w:val="00137667"/>
    <w:rsid w:val="001464B2"/>
    <w:rsid w:val="001A2440"/>
    <w:rsid w:val="001B4F8D"/>
    <w:rsid w:val="001F265D"/>
    <w:rsid w:val="00285D0C"/>
    <w:rsid w:val="002A2B11"/>
    <w:rsid w:val="002D7166"/>
    <w:rsid w:val="002F22EB"/>
    <w:rsid w:val="00326996"/>
    <w:rsid w:val="00344E45"/>
    <w:rsid w:val="003E0482"/>
    <w:rsid w:val="003E4384"/>
    <w:rsid w:val="003E4BBF"/>
    <w:rsid w:val="0040430B"/>
    <w:rsid w:val="00415E52"/>
    <w:rsid w:val="0043001D"/>
    <w:rsid w:val="00432950"/>
    <w:rsid w:val="00445A8F"/>
    <w:rsid w:val="004914DD"/>
    <w:rsid w:val="004B276B"/>
    <w:rsid w:val="00507B84"/>
    <w:rsid w:val="00511A2B"/>
    <w:rsid w:val="00554BEC"/>
    <w:rsid w:val="00595F6F"/>
    <w:rsid w:val="005C0140"/>
    <w:rsid w:val="006415B0"/>
    <w:rsid w:val="006463D8"/>
    <w:rsid w:val="00671749"/>
    <w:rsid w:val="006A74D2"/>
    <w:rsid w:val="007021D4"/>
    <w:rsid w:val="00711921"/>
    <w:rsid w:val="00750241"/>
    <w:rsid w:val="00760624"/>
    <w:rsid w:val="00796BD1"/>
    <w:rsid w:val="00813955"/>
    <w:rsid w:val="0082008E"/>
    <w:rsid w:val="00847617"/>
    <w:rsid w:val="00847CD3"/>
    <w:rsid w:val="008A3858"/>
    <w:rsid w:val="008F442C"/>
    <w:rsid w:val="00901CCD"/>
    <w:rsid w:val="00940791"/>
    <w:rsid w:val="00954D92"/>
    <w:rsid w:val="009840BA"/>
    <w:rsid w:val="00A03876"/>
    <w:rsid w:val="00A13C7B"/>
    <w:rsid w:val="00A455F1"/>
    <w:rsid w:val="00AE1A2A"/>
    <w:rsid w:val="00B2242A"/>
    <w:rsid w:val="00B52D22"/>
    <w:rsid w:val="00B745F9"/>
    <w:rsid w:val="00B83D8D"/>
    <w:rsid w:val="00B95FEE"/>
    <w:rsid w:val="00BF2B0B"/>
    <w:rsid w:val="00C20CA9"/>
    <w:rsid w:val="00C85F1A"/>
    <w:rsid w:val="00D368DC"/>
    <w:rsid w:val="00D97342"/>
    <w:rsid w:val="00F4320C"/>
    <w:rsid w:val="00F46B8F"/>
    <w:rsid w:val="00F63F7D"/>
    <w:rsid w:val="00F70387"/>
    <w:rsid w:val="00F71B7A"/>
    <w:rsid w:val="00FD5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77789"/>
  <w15:chartTrackingRefBased/>
  <w15:docId w15:val="{77AF47DE-AAF1-4ED0-99C4-381069AE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link w:val="10"/>
    <w:uiPriority w:val="9"/>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link w:val="40"/>
    <w:uiPriority w:val="99"/>
    <w:qFormat/>
    <w:pPr>
      <w:keepNext/>
      <w:jc w:val="center"/>
      <w:outlineLvl w:val="3"/>
    </w:pPr>
    <w:rPr>
      <w:b/>
      <w:sz w:val="22"/>
    </w:rPr>
  </w:style>
  <w:style w:type="paragraph" w:styleId="5">
    <w:name w:val="heading 5"/>
    <w:basedOn w:val="a"/>
    <w:next w:val="a"/>
    <w:link w:val="50"/>
    <w:unhideWhenUsed/>
    <w:qFormat/>
    <w:rsid w:val="0040430B"/>
    <w:pPr>
      <w:keepNext/>
      <w:keepLines/>
      <w:spacing w:before="40" w:line="259" w:lineRule="auto"/>
      <w:jc w:val="left"/>
      <w:outlineLvl w:val="4"/>
    </w:pPr>
    <w:rPr>
      <w:rFonts w:ascii="Cambria" w:hAnsi="Cambria"/>
      <w:color w:val="243F6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character" w:customStyle="1" w:styleId="50">
    <w:name w:val="Заголовок 5 Знак"/>
    <w:basedOn w:val="a0"/>
    <w:link w:val="5"/>
    <w:rsid w:val="0040430B"/>
    <w:rPr>
      <w:rFonts w:ascii="Cambria" w:hAnsi="Cambria"/>
      <w:color w:val="243F60"/>
      <w:sz w:val="28"/>
      <w:szCs w:val="22"/>
      <w:lang w:eastAsia="en-US"/>
    </w:rPr>
  </w:style>
  <w:style w:type="numbering" w:customStyle="1" w:styleId="11">
    <w:name w:val="Нет списка1"/>
    <w:next w:val="a2"/>
    <w:uiPriority w:val="99"/>
    <w:semiHidden/>
    <w:unhideWhenUsed/>
    <w:rsid w:val="0040430B"/>
  </w:style>
  <w:style w:type="paragraph" w:customStyle="1" w:styleId="Heading">
    <w:name w:val="Heading"/>
    <w:uiPriority w:val="99"/>
    <w:rsid w:val="0040430B"/>
    <w:pPr>
      <w:autoSpaceDE w:val="0"/>
      <w:autoSpaceDN w:val="0"/>
      <w:adjustRightInd w:val="0"/>
    </w:pPr>
    <w:rPr>
      <w:rFonts w:ascii="Arial" w:eastAsia="Calibri" w:hAnsi="Arial" w:cs="Arial"/>
      <w:b/>
      <w:bCs/>
      <w:sz w:val="22"/>
      <w:szCs w:val="22"/>
      <w:lang w:eastAsia="en-US"/>
    </w:rPr>
  </w:style>
  <w:style w:type="character" w:customStyle="1" w:styleId="a9">
    <w:name w:val="Текст выноски Знак"/>
    <w:link w:val="a8"/>
    <w:uiPriority w:val="99"/>
    <w:semiHidden/>
    <w:rsid w:val="0040430B"/>
    <w:rPr>
      <w:rFonts w:ascii="Tahoma" w:hAnsi="Tahoma" w:cs="Tahoma"/>
      <w:sz w:val="16"/>
      <w:szCs w:val="16"/>
    </w:rPr>
  </w:style>
  <w:style w:type="paragraph" w:customStyle="1" w:styleId="ConsPlusNormal">
    <w:name w:val="ConsPlusNormal"/>
    <w:link w:val="ConsPlusNormal0"/>
    <w:rsid w:val="0040430B"/>
    <w:pPr>
      <w:widowControl w:val="0"/>
      <w:autoSpaceDE w:val="0"/>
      <w:autoSpaceDN w:val="0"/>
    </w:pPr>
    <w:rPr>
      <w:rFonts w:ascii="Calibri" w:hAnsi="Calibri" w:cs="Calibri"/>
      <w:sz w:val="22"/>
    </w:rPr>
  </w:style>
  <w:style w:type="character" w:customStyle="1" w:styleId="10">
    <w:name w:val="Заголовок 1 Знак"/>
    <w:link w:val="1"/>
    <w:uiPriority w:val="9"/>
    <w:rsid w:val="0040430B"/>
    <w:rPr>
      <w:b/>
      <w:sz w:val="24"/>
    </w:rPr>
  </w:style>
  <w:style w:type="character" w:styleId="aa">
    <w:name w:val="Hyperlink"/>
    <w:uiPriority w:val="99"/>
    <w:unhideWhenUsed/>
    <w:rsid w:val="0040430B"/>
    <w:rPr>
      <w:color w:val="0563C1"/>
      <w:u w:val="single"/>
    </w:rPr>
  </w:style>
  <w:style w:type="paragraph" w:styleId="ab">
    <w:name w:val="header"/>
    <w:basedOn w:val="a"/>
    <w:link w:val="ac"/>
    <w:uiPriority w:val="99"/>
    <w:unhideWhenUsed/>
    <w:rsid w:val="0040430B"/>
    <w:pPr>
      <w:tabs>
        <w:tab w:val="center" w:pos="4677"/>
        <w:tab w:val="right" w:pos="9355"/>
      </w:tabs>
      <w:spacing w:after="160" w:line="259" w:lineRule="auto"/>
      <w:jc w:val="left"/>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40430B"/>
    <w:rPr>
      <w:rFonts w:ascii="Calibri" w:eastAsia="Calibri" w:hAnsi="Calibri"/>
      <w:sz w:val="22"/>
      <w:szCs w:val="22"/>
      <w:lang w:eastAsia="en-US"/>
    </w:rPr>
  </w:style>
  <w:style w:type="paragraph" w:styleId="ad">
    <w:name w:val="footer"/>
    <w:basedOn w:val="a"/>
    <w:link w:val="ae"/>
    <w:uiPriority w:val="99"/>
    <w:unhideWhenUsed/>
    <w:rsid w:val="0040430B"/>
    <w:pPr>
      <w:tabs>
        <w:tab w:val="center" w:pos="4677"/>
        <w:tab w:val="right" w:pos="9355"/>
      </w:tabs>
      <w:spacing w:after="160" w:line="259" w:lineRule="auto"/>
      <w:jc w:val="left"/>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40430B"/>
    <w:rPr>
      <w:rFonts w:ascii="Calibri" w:eastAsia="Calibri" w:hAnsi="Calibri"/>
      <w:sz w:val="22"/>
      <w:szCs w:val="22"/>
      <w:lang w:eastAsia="en-US"/>
    </w:rPr>
  </w:style>
  <w:style w:type="paragraph" w:customStyle="1" w:styleId="12">
    <w:name w:val="Без интервала1"/>
    <w:rsid w:val="0040430B"/>
    <w:rPr>
      <w:rFonts w:ascii="Calibri" w:hAnsi="Calibri"/>
      <w:sz w:val="22"/>
      <w:szCs w:val="22"/>
      <w:lang w:eastAsia="en-US"/>
    </w:rPr>
  </w:style>
  <w:style w:type="paragraph" w:styleId="af">
    <w:name w:val="Normal (Web)"/>
    <w:basedOn w:val="a"/>
    <w:uiPriority w:val="99"/>
    <w:unhideWhenUsed/>
    <w:rsid w:val="0040430B"/>
    <w:pPr>
      <w:spacing w:before="100" w:beforeAutospacing="1" w:after="100" w:afterAutospacing="1"/>
      <w:jc w:val="left"/>
    </w:pPr>
    <w:rPr>
      <w:sz w:val="24"/>
      <w:szCs w:val="24"/>
    </w:rPr>
  </w:style>
  <w:style w:type="paragraph" w:styleId="af0">
    <w:name w:val="List Paragraph"/>
    <w:basedOn w:val="a"/>
    <w:uiPriority w:val="34"/>
    <w:qFormat/>
    <w:rsid w:val="0040430B"/>
    <w:pPr>
      <w:spacing w:after="160" w:line="259" w:lineRule="auto"/>
      <w:ind w:left="720"/>
      <w:contextualSpacing/>
      <w:jc w:val="left"/>
    </w:pPr>
    <w:rPr>
      <w:rFonts w:ascii="Calibri" w:eastAsia="Calibri" w:hAnsi="Calibri"/>
      <w:sz w:val="22"/>
      <w:szCs w:val="22"/>
      <w:lang w:eastAsia="en-US"/>
    </w:rPr>
  </w:style>
  <w:style w:type="character" w:customStyle="1" w:styleId="40">
    <w:name w:val="Заголовок 4 Знак"/>
    <w:basedOn w:val="a0"/>
    <w:link w:val="4"/>
    <w:uiPriority w:val="99"/>
    <w:rsid w:val="0040430B"/>
    <w:rPr>
      <w:b/>
      <w:sz w:val="22"/>
    </w:rPr>
  </w:style>
  <w:style w:type="paragraph" w:customStyle="1" w:styleId="51">
    <w:name w:val="Заголовок 51"/>
    <w:basedOn w:val="a"/>
    <w:next w:val="a"/>
    <w:unhideWhenUsed/>
    <w:qFormat/>
    <w:rsid w:val="0040430B"/>
    <w:pPr>
      <w:keepNext/>
      <w:keepLines/>
      <w:spacing w:before="200"/>
      <w:ind w:firstLine="709"/>
      <w:jc w:val="left"/>
      <w:outlineLvl w:val="4"/>
    </w:pPr>
    <w:rPr>
      <w:rFonts w:ascii="Cambria" w:hAnsi="Cambria"/>
      <w:color w:val="243F60"/>
      <w:szCs w:val="22"/>
      <w:lang w:eastAsia="en-US"/>
    </w:rPr>
  </w:style>
  <w:style w:type="numbering" w:customStyle="1" w:styleId="110">
    <w:name w:val="Нет списка11"/>
    <w:next w:val="a2"/>
    <w:uiPriority w:val="99"/>
    <w:semiHidden/>
    <w:unhideWhenUsed/>
    <w:rsid w:val="0040430B"/>
  </w:style>
  <w:style w:type="table" w:customStyle="1" w:styleId="13">
    <w:name w:val="Сетка таблицы1"/>
    <w:basedOn w:val="a1"/>
    <w:next w:val="a7"/>
    <w:uiPriority w:val="59"/>
    <w:rsid w:val="0040430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rsid w:val="0040430B"/>
    <w:rPr>
      <w:rFonts w:cs="Times New Roman"/>
      <w:color w:val="800080"/>
      <w:u w:val="single"/>
    </w:rPr>
  </w:style>
  <w:style w:type="character" w:styleId="af2">
    <w:name w:val="annotation reference"/>
    <w:uiPriority w:val="99"/>
    <w:rsid w:val="0040430B"/>
    <w:rPr>
      <w:rFonts w:cs="Times New Roman"/>
      <w:sz w:val="16"/>
      <w:szCs w:val="16"/>
    </w:rPr>
  </w:style>
  <w:style w:type="paragraph" w:styleId="af3">
    <w:name w:val="annotation text"/>
    <w:basedOn w:val="a"/>
    <w:link w:val="af4"/>
    <w:uiPriority w:val="99"/>
    <w:rsid w:val="0040430B"/>
    <w:pPr>
      <w:ind w:firstLine="709"/>
      <w:jc w:val="left"/>
    </w:pPr>
    <w:rPr>
      <w:rFonts w:eastAsia="Calibri"/>
      <w:sz w:val="20"/>
      <w:lang w:eastAsia="en-US"/>
    </w:rPr>
  </w:style>
  <w:style w:type="character" w:customStyle="1" w:styleId="af4">
    <w:name w:val="Текст примечания Знак"/>
    <w:basedOn w:val="a0"/>
    <w:link w:val="af3"/>
    <w:uiPriority w:val="99"/>
    <w:rsid w:val="0040430B"/>
    <w:rPr>
      <w:rFonts w:eastAsia="Calibri"/>
      <w:lang w:eastAsia="en-US"/>
    </w:rPr>
  </w:style>
  <w:style w:type="paragraph" w:styleId="af5">
    <w:name w:val="annotation subject"/>
    <w:basedOn w:val="af3"/>
    <w:next w:val="af3"/>
    <w:link w:val="af6"/>
    <w:uiPriority w:val="99"/>
    <w:rsid w:val="0040430B"/>
    <w:rPr>
      <w:b/>
      <w:bCs/>
    </w:rPr>
  </w:style>
  <w:style w:type="character" w:customStyle="1" w:styleId="af6">
    <w:name w:val="Тема примечания Знак"/>
    <w:basedOn w:val="af4"/>
    <w:link w:val="af5"/>
    <w:uiPriority w:val="99"/>
    <w:rsid w:val="0040430B"/>
    <w:rPr>
      <w:rFonts w:eastAsia="Calibri"/>
      <w:b/>
      <w:bCs/>
      <w:lang w:eastAsia="en-US"/>
    </w:rPr>
  </w:style>
  <w:style w:type="paragraph" w:customStyle="1" w:styleId="Standard">
    <w:name w:val="Standard"/>
    <w:rsid w:val="0040430B"/>
    <w:pPr>
      <w:suppressAutoHyphens/>
      <w:autoSpaceDN w:val="0"/>
      <w:ind w:firstLine="709"/>
      <w:textAlignment w:val="baseline"/>
    </w:pPr>
    <w:rPr>
      <w:rFonts w:eastAsia="Calibri"/>
      <w:kern w:val="3"/>
      <w:sz w:val="28"/>
      <w:szCs w:val="22"/>
      <w:lang w:eastAsia="en-US"/>
    </w:rPr>
  </w:style>
  <w:style w:type="paragraph" w:customStyle="1" w:styleId="22">
    <w:name w:val="Абзац списка2"/>
    <w:basedOn w:val="a"/>
    <w:link w:val="ListParagraphChar"/>
    <w:rsid w:val="0040430B"/>
    <w:pPr>
      <w:ind w:left="720"/>
      <w:jc w:val="left"/>
    </w:pPr>
    <w:rPr>
      <w:rFonts w:ascii="Calibri" w:hAnsi="Calibri"/>
      <w:sz w:val="20"/>
      <w:lang w:eastAsia="en-US"/>
    </w:rPr>
  </w:style>
  <w:style w:type="character" w:customStyle="1" w:styleId="ListParagraphChar">
    <w:name w:val="List Paragraph Char"/>
    <w:link w:val="22"/>
    <w:locked/>
    <w:rsid w:val="0040430B"/>
    <w:rPr>
      <w:rFonts w:ascii="Calibri" w:hAnsi="Calibri"/>
      <w:lang w:eastAsia="en-US"/>
    </w:rPr>
  </w:style>
  <w:style w:type="paragraph" w:customStyle="1" w:styleId="xconsplusnormal">
    <w:name w:val="x_consplusnormal"/>
    <w:basedOn w:val="a"/>
    <w:rsid w:val="0040430B"/>
    <w:pPr>
      <w:spacing w:before="100" w:beforeAutospacing="1" w:after="100" w:afterAutospacing="1"/>
      <w:jc w:val="left"/>
    </w:pPr>
    <w:rPr>
      <w:sz w:val="24"/>
      <w:szCs w:val="24"/>
    </w:rPr>
  </w:style>
  <w:style w:type="paragraph" w:customStyle="1" w:styleId="ConsPlusNonformat">
    <w:name w:val="ConsPlusNonformat"/>
    <w:rsid w:val="0040430B"/>
    <w:pPr>
      <w:widowControl w:val="0"/>
      <w:autoSpaceDE w:val="0"/>
      <w:autoSpaceDN w:val="0"/>
      <w:adjustRightInd w:val="0"/>
    </w:pPr>
    <w:rPr>
      <w:rFonts w:ascii="Courier New" w:hAnsi="Courier New" w:cs="Courier New"/>
    </w:rPr>
  </w:style>
  <w:style w:type="paragraph" w:styleId="af7">
    <w:name w:val="footnote text"/>
    <w:basedOn w:val="a"/>
    <w:link w:val="af8"/>
    <w:uiPriority w:val="99"/>
    <w:unhideWhenUsed/>
    <w:rsid w:val="0040430B"/>
    <w:pPr>
      <w:suppressAutoHyphens/>
      <w:jc w:val="left"/>
    </w:pPr>
    <w:rPr>
      <w:sz w:val="20"/>
      <w:lang w:eastAsia="ar-SA"/>
    </w:rPr>
  </w:style>
  <w:style w:type="character" w:customStyle="1" w:styleId="af8">
    <w:name w:val="Текст сноски Знак"/>
    <w:basedOn w:val="a0"/>
    <w:link w:val="af7"/>
    <w:uiPriority w:val="99"/>
    <w:rsid w:val="0040430B"/>
    <w:rPr>
      <w:lang w:eastAsia="ar-SA"/>
    </w:rPr>
  </w:style>
  <w:style w:type="character" w:styleId="af9">
    <w:name w:val="footnote reference"/>
    <w:basedOn w:val="a0"/>
    <w:uiPriority w:val="99"/>
    <w:unhideWhenUsed/>
    <w:rsid w:val="0040430B"/>
    <w:rPr>
      <w:vertAlign w:val="superscript"/>
    </w:rPr>
  </w:style>
  <w:style w:type="character" w:customStyle="1" w:styleId="ConsPlusNormal0">
    <w:name w:val="ConsPlusNormal Знак"/>
    <w:link w:val="ConsPlusNormal"/>
    <w:rsid w:val="0040430B"/>
    <w:rPr>
      <w:rFonts w:ascii="Calibri" w:hAnsi="Calibri" w:cs="Calibri"/>
      <w:sz w:val="22"/>
    </w:rPr>
  </w:style>
  <w:style w:type="paragraph" w:customStyle="1" w:styleId="Default">
    <w:name w:val="Default"/>
    <w:rsid w:val="0040430B"/>
    <w:pPr>
      <w:autoSpaceDE w:val="0"/>
      <w:autoSpaceDN w:val="0"/>
      <w:adjustRightInd w:val="0"/>
    </w:pPr>
    <w:rPr>
      <w:rFonts w:eastAsia="Calibri"/>
      <w:color w:val="000000"/>
      <w:sz w:val="24"/>
      <w:szCs w:val="24"/>
    </w:rPr>
  </w:style>
  <w:style w:type="character" w:customStyle="1" w:styleId="510">
    <w:name w:val="Заголовок 5 Знак1"/>
    <w:basedOn w:val="a0"/>
    <w:uiPriority w:val="9"/>
    <w:semiHidden/>
    <w:rsid w:val="0040430B"/>
    <w:rPr>
      <w:rFonts w:ascii="Calibri Light" w:eastAsia="Times New Roman" w:hAnsi="Calibri Light" w:cs="Times New Roman"/>
      <w:color w:val="2E74B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75658BE3480EAE3C0C24D475224B818950D720AFE3A9AA52A11223FEBB51C5BBF23968F950F15E969EE4F91i5d4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AD75658BE3480EAE3C0C24D475224B81F9D0E7008FE3A9AA52A11223FEBB51C5BBF23968F950F15E969EE4F91i5d4N" TargetMode="External"/><Relationship Id="rId4" Type="http://schemas.openxmlformats.org/officeDocument/2006/relationships/webSettings" Target="webSettings.xml"/><Relationship Id="rId9" Type="http://schemas.openxmlformats.org/officeDocument/2006/relationships/hyperlink" Target="consultantplus://offline/ref=5AD75658BE3480EAE3C0C24D475224B8189709700DFE3A9AA52A11223FEBB51C5BBF23968F950F15E969EE4F91i5d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31</Pages>
  <Words>11583</Words>
  <Characters>66026</Characters>
  <Application>Microsoft Office Word</Application>
  <DocSecurity>0</DocSecurity>
  <Lines>550</Lines>
  <Paragraphs>154</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АДМИНИСТРАЦИЯ  МУНИЦИПАЛЬНОГО  ОБРАЗОВАНИЯ</vt:lpstr>
      <vt:lpstr/>
      <vt:lpstr>Рассылка:</vt:lpstr>
      <vt:lpstr/>
      <vt:lpstr/>
      <vt:lpstr/>
      <vt:lpstr/>
      <vt:lpstr/>
      <vt:lpstr/>
      <vt:lpstr/>
      <vt:lpstr/>
      <vt:lpstr/>
      <vt:lpstr/>
      <vt:lpstr/>
      <vt:lpstr/>
      <vt:lpstr>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vt:lpstr>
      <vt:lpstr>    </vt:lpstr>
      <vt:lpstr>    Приложение № 1</vt:lpstr>
      <vt:lpstr>    к административному регламенту администрации муниципального образования Тихвинск</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2</vt:lpstr>
      <vt:lpstr>    к административному регламенту администрации муниципального образования Тихвинск</vt:lpstr>
      <vt:lpstr>    Приложение № 3</vt:lpstr>
      <vt:lpstr>    к административному регламенту администрации муниципального образования Тихвинск</vt:lpstr>
      <vt:lpstr>    Приложение № 4</vt:lpstr>
      <vt:lpstr>    к административному регламенту администрации муниципального образования Тихвинск</vt:lpstr>
      <vt:lpstr>    Форма решения о присвоении квалификационной категории спортивного судьи</vt:lpstr>
      <vt:lpstr>    ________________________________________________________</vt:lpstr>
      <vt:lpstr>    Наименование органа местного самоуправления</vt:lpstr>
      <vt:lpstr>    </vt:lpstr>
      <vt:lpstr>    Кому:____________________________</vt:lpstr>
      <vt:lpstr>    </vt:lpstr>
      <vt:lpstr>    РЕШЕНИЕ</vt:lpstr>
      <vt:lpstr>    о присвоении квалификационной категории спортивного судьи</vt:lpstr>
      <vt:lpstr>    принято решение о присвоении квалификационной категории спортивного судьи в поря</vt:lpstr>
      <vt:lpstr>    Для этого Вам необходимо обратиться в _______________________________</vt:lpstr>
      <vt:lpstr>    Дополнительная информация: ________________________________________</vt:lpstr>
      <vt:lpstr>    </vt:lpstr>
      <vt:lpstr>    Приложение № 5</vt:lpstr>
      <vt:lpstr>    к административному регламенту администрации муниципального образования Тихвинск</vt:lpstr>
      <vt:lpstr>    </vt:lpstr>
      <vt:lpstr>    Представление к присвоению квалификационной категории спортивного судьи</vt:lpstr>
      <vt:lpstr>    ______________________________________________________________________</vt:lpstr>
      <vt:lpstr>    (указывается квалификационная категория спортивного судьи)</vt:lpstr>
      <vt:lpstr>    </vt:lpstr>
      <vt:lpstr>    </vt:lpstr>
      <vt:lpstr>    Приложение № 6</vt:lpstr>
      <vt:lpstr>    к административному регламенту администрации муниципального образования Тихвинск</vt:lpstr>
    </vt:vector>
  </TitlesOfParts>
  <Company>ADM</Company>
  <LinksUpToDate>false</LinksUpToDate>
  <CharactersWithSpaces>77455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2024-05-27T09:37:00Z</cp:lastPrinted>
  <dcterms:created xsi:type="dcterms:W3CDTF">2024-05-21T05:05:00Z</dcterms:created>
  <dcterms:modified xsi:type="dcterms:W3CDTF">2024-05-27T09:38:00Z</dcterms:modified>
</cp:coreProperties>
</file>