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76140" w:rsidRDefault="00B52D22">
      <w:pPr>
        <w:pStyle w:val="4"/>
      </w:pPr>
      <w:r w:rsidRPr="00076140">
        <w:t>АДМИНИСТРАЦИЯ  МУНИЦИПАЛЬНОГО  ОБРАЗОВАНИЯ</w:t>
      </w:r>
    </w:p>
    <w:p w:rsidR="00B52D22" w:rsidRPr="00076140" w:rsidRDefault="00B52D22">
      <w:pPr>
        <w:jc w:val="center"/>
        <w:rPr>
          <w:b/>
          <w:sz w:val="22"/>
        </w:rPr>
      </w:pPr>
      <w:r w:rsidRPr="00076140">
        <w:rPr>
          <w:b/>
          <w:sz w:val="22"/>
        </w:rPr>
        <w:t xml:space="preserve">ТИХВИНСКИЙ  МУНИЦИПАЛЬНЫЙ  РАЙОН </w:t>
      </w:r>
    </w:p>
    <w:p w:rsidR="00B52D22" w:rsidRPr="00076140" w:rsidRDefault="00B52D22">
      <w:pPr>
        <w:jc w:val="center"/>
        <w:rPr>
          <w:b/>
          <w:sz w:val="22"/>
        </w:rPr>
      </w:pPr>
      <w:r w:rsidRPr="00076140">
        <w:rPr>
          <w:b/>
          <w:sz w:val="22"/>
        </w:rPr>
        <w:t>ЛЕНИНГРАДСКОЙ  ОБЛАСТИ</w:t>
      </w:r>
    </w:p>
    <w:p w:rsidR="00B52D22" w:rsidRPr="00076140" w:rsidRDefault="00B52D22">
      <w:pPr>
        <w:jc w:val="center"/>
        <w:rPr>
          <w:b/>
          <w:sz w:val="22"/>
        </w:rPr>
      </w:pPr>
      <w:r w:rsidRPr="00076140">
        <w:rPr>
          <w:b/>
          <w:sz w:val="22"/>
        </w:rPr>
        <w:t>(АДМИНИСТРАЦИЯ  ТИХВИНСКОГО  РАЙОНА)</w:t>
      </w:r>
    </w:p>
    <w:p w:rsidR="00B52D22" w:rsidRPr="00076140" w:rsidRDefault="00B52D22">
      <w:pPr>
        <w:jc w:val="center"/>
        <w:rPr>
          <w:b/>
          <w:sz w:val="32"/>
        </w:rPr>
      </w:pPr>
    </w:p>
    <w:p w:rsidR="00B52D22" w:rsidRPr="00076140" w:rsidRDefault="00B52D22">
      <w:pPr>
        <w:jc w:val="center"/>
        <w:rPr>
          <w:sz w:val="10"/>
        </w:rPr>
      </w:pPr>
      <w:r w:rsidRPr="00076140">
        <w:rPr>
          <w:b/>
          <w:sz w:val="32"/>
        </w:rPr>
        <w:t>ПОСТАНОВЛЕНИЕ</w:t>
      </w:r>
    </w:p>
    <w:p w:rsidR="00B52D22" w:rsidRPr="00076140" w:rsidRDefault="00B52D22">
      <w:pPr>
        <w:jc w:val="center"/>
        <w:rPr>
          <w:sz w:val="10"/>
        </w:rPr>
      </w:pPr>
    </w:p>
    <w:p w:rsidR="00B52D22" w:rsidRPr="00076140" w:rsidRDefault="00B52D22">
      <w:pPr>
        <w:jc w:val="center"/>
        <w:rPr>
          <w:sz w:val="10"/>
        </w:rPr>
      </w:pPr>
    </w:p>
    <w:p w:rsidR="00B52D22" w:rsidRPr="00076140" w:rsidRDefault="00B52D22">
      <w:pPr>
        <w:tabs>
          <w:tab w:val="left" w:pos="4962"/>
        </w:tabs>
        <w:rPr>
          <w:sz w:val="16"/>
        </w:rPr>
      </w:pPr>
    </w:p>
    <w:p w:rsidR="00B52D22" w:rsidRPr="0007614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7614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76140" w:rsidRDefault="00076140">
      <w:pPr>
        <w:tabs>
          <w:tab w:val="left" w:pos="567"/>
          <w:tab w:val="left" w:pos="3686"/>
        </w:tabs>
      </w:pPr>
      <w:r w:rsidRPr="00076140">
        <w:tab/>
        <w:t>19 сентября 2024 г.</w:t>
      </w:r>
      <w:r w:rsidRPr="00076140">
        <w:tab/>
      </w:r>
      <w:bookmarkStart w:id="0" w:name="_GoBack"/>
      <w:r w:rsidRPr="00076140">
        <w:t>01-2127-а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1D5C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D5C83" w:rsidRDefault="001D5C83" w:rsidP="006953EF">
            <w:pPr>
              <w:suppressAutoHyphens/>
              <w:rPr>
                <w:sz w:val="24"/>
                <w:szCs w:val="24"/>
              </w:rPr>
            </w:pPr>
            <w:r w:rsidRPr="001D5C83">
              <w:rPr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</w:t>
            </w:r>
            <w:r>
              <w:rPr>
                <w:sz w:val="24"/>
                <w:szCs w:val="24"/>
              </w:rPr>
              <w:t> </w:t>
            </w:r>
            <w:r w:rsidRPr="001D5C83">
              <w:rPr>
                <w:sz w:val="24"/>
                <w:szCs w:val="24"/>
              </w:rPr>
              <w:t>01-2726-а</w:t>
            </w:r>
          </w:p>
        </w:tc>
      </w:tr>
    </w:tbl>
    <w:p w:rsidR="001D5C83" w:rsidRDefault="001164A5" w:rsidP="001D5C8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2700 ДО НПА</w:t>
      </w:r>
    </w:p>
    <w:p w:rsidR="001D5C83" w:rsidRPr="001D5C83" w:rsidRDefault="001D5C83" w:rsidP="001D5C83">
      <w:pPr>
        <w:rPr>
          <w:color w:val="000000"/>
          <w:sz w:val="24"/>
          <w:szCs w:val="24"/>
        </w:rPr>
      </w:pPr>
    </w:p>
    <w:p w:rsidR="001D5C83" w:rsidRPr="001D5C83" w:rsidRDefault="001D5C83" w:rsidP="001D5C83">
      <w:pPr>
        <w:tabs>
          <w:tab w:val="left" w:pos="993"/>
          <w:tab w:val="left" w:pos="1560"/>
        </w:tabs>
        <w:suppressAutoHyphens/>
        <w:ind w:firstLine="720"/>
        <w:rPr>
          <w:color w:val="000000"/>
          <w:szCs w:val="28"/>
        </w:rPr>
      </w:pPr>
      <w:r w:rsidRPr="001D5C83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22 февраля 2024 года №</w:t>
      </w:r>
      <w:r w:rsidR="00E8151B">
        <w:rPr>
          <w:color w:val="000000"/>
          <w:szCs w:val="28"/>
        </w:rPr>
        <w:t> </w:t>
      </w:r>
      <w:r w:rsidRPr="001D5C83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1D5C83" w:rsidRPr="001D5C83" w:rsidRDefault="001D5C83" w:rsidP="001D5C83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ind w:left="0" w:firstLine="720"/>
        <w:rPr>
          <w:color w:val="000000"/>
          <w:szCs w:val="28"/>
        </w:rPr>
      </w:pPr>
      <w:r w:rsidRPr="001D5C83">
        <w:rPr>
          <w:color w:val="000000"/>
          <w:szCs w:val="28"/>
        </w:rPr>
        <w:t xml:space="preserve">Внести в </w:t>
      </w:r>
      <w:r w:rsidRPr="001D5C83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1D5C83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1D5C83">
        <w:rPr>
          <w:b/>
          <w:bCs/>
          <w:color w:val="000000"/>
          <w:szCs w:val="28"/>
        </w:rPr>
        <w:t>от 31 октября 2023 года №</w:t>
      </w:r>
      <w:r w:rsidR="00474D67">
        <w:rPr>
          <w:b/>
          <w:bCs/>
          <w:color w:val="000000"/>
          <w:szCs w:val="28"/>
          <w:lang w:val="en-US"/>
        </w:rPr>
        <w:t> </w:t>
      </w:r>
      <w:r w:rsidRPr="001D5C83">
        <w:rPr>
          <w:b/>
          <w:bCs/>
          <w:color w:val="000000"/>
          <w:szCs w:val="28"/>
        </w:rPr>
        <w:t>01-2726-а</w:t>
      </w:r>
      <w:r w:rsidRPr="001D5C83">
        <w:rPr>
          <w:bCs/>
          <w:color w:val="000000"/>
          <w:szCs w:val="28"/>
        </w:rPr>
        <w:t xml:space="preserve">, </w:t>
      </w:r>
      <w:r w:rsidRPr="001D5C83">
        <w:rPr>
          <w:color w:val="000000"/>
          <w:szCs w:val="28"/>
        </w:rPr>
        <w:t xml:space="preserve">следующие изменения:  </w:t>
      </w:r>
    </w:p>
    <w:p w:rsidR="001D5C83" w:rsidRPr="001D5C83" w:rsidRDefault="001D5C83" w:rsidP="001D5C8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suppressAutoHyphens/>
        <w:ind w:left="0" w:firstLine="720"/>
        <w:rPr>
          <w:color w:val="000000"/>
          <w:szCs w:val="28"/>
        </w:rPr>
      </w:pPr>
      <w:r w:rsidRPr="001D5C83">
        <w:rPr>
          <w:color w:val="000000"/>
          <w:szCs w:val="28"/>
        </w:rPr>
        <w:t xml:space="preserve">в </w:t>
      </w:r>
      <w:r w:rsidRPr="001D5C83">
        <w:rPr>
          <w:b/>
          <w:bCs/>
          <w:color w:val="000000"/>
          <w:szCs w:val="28"/>
        </w:rPr>
        <w:t>Паспорте</w:t>
      </w:r>
      <w:r w:rsidRPr="001D5C83">
        <w:rPr>
          <w:color w:val="000000"/>
          <w:szCs w:val="28"/>
        </w:rPr>
        <w:t xml:space="preserve"> Муниципальной программы </w:t>
      </w:r>
      <w:r w:rsidRPr="001D5C83">
        <w:rPr>
          <w:b/>
          <w:bCs/>
          <w:color w:val="000000"/>
          <w:szCs w:val="28"/>
        </w:rPr>
        <w:t>строку</w:t>
      </w:r>
      <w:r w:rsidRPr="001D5C83">
        <w:rPr>
          <w:color w:val="000000"/>
          <w:szCs w:val="28"/>
        </w:rPr>
        <w:t xml:space="preserve"> </w:t>
      </w:r>
      <w:r w:rsidRPr="001D5C83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1D5C83">
        <w:rPr>
          <w:color w:val="000000"/>
          <w:szCs w:val="28"/>
        </w:rPr>
        <w:t xml:space="preserve"> изложить в новой редакции:</w:t>
      </w:r>
    </w:p>
    <w:p w:rsidR="001D5C83" w:rsidRPr="001D5C83" w:rsidRDefault="001D5C83" w:rsidP="001D5C83">
      <w:pPr>
        <w:tabs>
          <w:tab w:val="left" w:pos="1560"/>
        </w:tabs>
        <w:suppressAutoHyphens/>
        <w:rPr>
          <w:color w:val="000000"/>
          <w:sz w:val="24"/>
          <w:szCs w:val="24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1D5C83" w:rsidRPr="001D5C83" w:rsidTr="00B24B5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83" w:rsidRPr="001D5C83" w:rsidRDefault="001D5C83" w:rsidP="001D5C83">
            <w:pPr>
              <w:tabs>
                <w:tab w:val="left" w:pos="1560"/>
              </w:tabs>
              <w:suppressAutoHyphens/>
              <w:rPr>
                <w:color w:val="000000"/>
                <w:sz w:val="24"/>
                <w:szCs w:val="24"/>
              </w:rPr>
            </w:pPr>
            <w:r w:rsidRPr="001D5C83">
              <w:rPr>
                <w:color w:val="000000"/>
                <w:sz w:val="24"/>
                <w:szCs w:val="24"/>
              </w:rPr>
              <w:t>Финансовое обеспечение муниципальной программы</w:t>
            </w:r>
            <w:r w:rsidR="00B24B5E" w:rsidRPr="00B24B5E">
              <w:rPr>
                <w:color w:val="000000"/>
                <w:sz w:val="24"/>
                <w:szCs w:val="24"/>
              </w:rPr>
              <w:t xml:space="preserve"> </w:t>
            </w:r>
            <w:r w:rsidRPr="001D5C83">
              <w:rPr>
                <w:color w:val="000000"/>
                <w:sz w:val="24"/>
                <w:szCs w:val="24"/>
              </w:rPr>
              <w:t>-</w:t>
            </w:r>
            <w:r w:rsidR="00B24B5E" w:rsidRPr="00B24B5E">
              <w:rPr>
                <w:color w:val="000000"/>
                <w:sz w:val="24"/>
                <w:szCs w:val="24"/>
              </w:rPr>
              <w:t xml:space="preserve"> </w:t>
            </w:r>
            <w:r w:rsidRPr="001D5C83">
              <w:rPr>
                <w:color w:val="000000"/>
                <w:sz w:val="24"/>
                <w:szCs w:val="24"/>
              </w:rPr>
              <w:t>всего, в том числе по годам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83" w:rsidRPr="001D5C83" w:rsidRDefault="001D5C83" w:rsidP="001D5C83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D5C83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1D5C83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1D5C83">
              <w:rPr>
                <w:b/>
                <w:bCs/>
                <w:color w:val="000000"/>
                <w:sz w:val="23"/>
                <w:szCs w:val="23"/>
              </w:rPr>
              <w:t xml:space="preserve">807 534,3 </w:t>
            </w:r>
            <w:r w:rsidRPr="001D5C83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:rsidR="001D5C83" w:rsidRPr="001D5C83" w:rsidRDefault="001D5C83" w:rsidP="001D5C83">
            <w:pPr>
              <w:suppressAutoHyphens/>
              <w:rPr>
                <w:color w:val="000000"/>
                <w:sz w:val="24"/>
                <w:szCs w:val="24"/>
              </w:rPr>
            </w:pPr>
            <w:r w:rsidRPr="001D5C83">
              <w:rPr>
                <w:b/>
                <w:color w:val="000000"/>
                <w:sz w:val="24"/>
                <w:szCs w:val="24"/>
              </w:rPr>
              <w:t>в 2024 году</w:t>
            </w:r>
            <w:r w:rsidRPr="001D5C83">
              <w:rPr>
                <w:color w:val="000000"/>
                <w:sz w:val="24"/>
                <w:szCs w:val="24"/>
              </w:rPr>
              <w:t xml:space="preserve"> – </w:t>
            </w:r>
            <w:r w:rsidRPr="001D5C83">
              <w:rPr>
                <w:b/>
                <w:color w:val="000000"/>
                <w:sz w:val="24"/>
                <w:szCs w:val="24"/>
              </w:rPr>
              <w:t xml:space="preserve">371 770,0 </w:t>
            </w:r>
            <w:r w:rsidRPr="001D5C83">
              <w:rPr>
                <w:color w:val="000000"/>
                <w:sz w:val="24"/>
                <w:szCs w:val="24"/>
              </w:rPr>
              <w:t>тысяч рублей;</w:t>
            </w:r>
          </w:p>
          <w:p w:rsidR="001D5C83" w:rsidRPr="001D5C83" w:rsidRDefault="001D5C83" w:rsidP="001D5C83">
            <w:pPr>
              <w:suppressAutoHyphens/>
              <w:rPr>
                <w:color w:val="000000"/>
                <w:sz w:val="24"/>
                <w:szCs w:val="24"/>
              </w:rPr>
            </w:pPr>
            <w:r w:rsidRPr="001D5C83">
              <w:rPr>
                <w:b/>
                <w:color w:val="000000"/>
                <w:sz w:val="24"/>
                <w:szCs w:val="24"/>
              </w:rPr>
              <w:t>в 2025 году</w:t>
            </w:r>
            <w:r w:rsidRPr="001D5C83">
              <w:rPr>
                <w:color w:val="000000"/>
                <w:sz w:val="24"/>
                <w:szCs w:val="24"/>
              </w:rPr>
              <w:t xml:space="preserve"> </w:t>
            </w:r>
            <w:r w:rsidRPr="001D5C83">
              <w:rPr>
                <w:b/>
                <w:color w:val="000000"/>
                <w:sz w:val="24"/>
                <w:szCs w:val="24"/>
              </w:rPr>
              <w:t xml:space="preserve">– 233 424,9 </w:t>
            </w:r>
            <w:r w:rsidRPr="001D5C83">
              <w:rPr>
                <w:color w:val="000000"/>
                <w:sz w:val="24"/>
                <w:szCs w:val="24"/>
              </w:rPr>
              <w:t>тысяч рублей;</w:t>
            </w:r>
          </w:p>
          <w:p w:rsidR="001D5C83" w:rsidRPr="001D5C83" w:rsidRDefault="001D5C83" w:rsidP="00B24B5E">
            <w:pPr>
              <w:suppressAutoHyphens/>
              <w:rPr>
                <w:color w:val="000000"/>
                <w:sz w:val="24"/>
                <w:szCs w:val="24"/>
              </w:rPr>
            </w:pPr>
            <w:r w:rsidRPr="001D5C83">
              <w:rPr>
                <w:b/>
                <w:color w:val="000000"/>
                <w:sz w:val="24"/>
                <w:szCs w:val="24"/>
              </w:rPr>
              <w:t xml:space="preserve">в 2026 году – 202 339,4 </w:t>
            </w:r>
            <w:r w:rsidR="00B24B5E">
              <w:rPr>
                <w:color w:val="000000"/>
                <w:sz w:val="24"/>
                <w:szCs w:val="24"/>
              </w:rPr>
              <w:t>тысяч рублей</w:t>
            </w:r>
          </w:p>
        </w:tc>
      </w:tr>
    </w:tbl>
    <w:p w:rsidR="001D5C83" w:rsidRPr="001D5C83" w:rsidRDefault="001D5C83" w:rsidP="001D5C83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p w:rsidR="001D5C83" w:rsidRPr="001D5C83" w:rsidRDefault="001D5C83" w:rsidP="001D5C8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suppressAutoHyphens/>
        <w:ind w:left="0" w:firstLine="720"/>
        <w:rPr>
          <w:color w:val="000000"/>
          <w:szCs w:val="28"/>
        </w:rPr>
      </w:pPr>
      <w:r w:rsidRPr="001D5C83">
        <w:rPr>
          <w:b/>
          <w:color w:val="000000"/>
          <w:szCs w:val="28"/>
        </w:rPr>
        <w:t>П</w:t>
      </w:r>
      <w:r w:rsidRPr="001D5C83">
        <w:rPr>
          <w:b/>
          <w:bCs/>
          <w:color w:val="000000"/>
          <w:szCs w:val="28"/>
        </w:rPr>
        <w:t>риложение №</w:t>
      </w:r>
      <w:r w:rsidR="00B24B5E">
        <w:rPr>
          <w:b/>
          <w:bCs/>
          <w:color w:val="000000"/>
          <w:szCs w:val="28"/>
          <w:lang w:val="en-US"/>
        </w:rPr>
        <w:t> </w:t>
      </w:r>
      <w:r w:rsidRPr="001D5C83">
        <w:rPr>
          <w:b/>
          <w:bCs/>
          <w:color w:val="000000"/>
          <w:szCs w:val="28"/>
        </w:rPr>
        <w:t>2</w:t>
      </w:r>
      <w:r w:rsidRPr="001D5C83">
        <w:rPr>
          <w:color w:val="000000"/>
          <w:szCs w:val="28"/>
        </w:rPr>
        <w:t xml:space="preserve"> к Муниципальной программе «</w:t>
      </w:r>
      <w:r w:rsidRPr="001D5C83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</w:t>
      </w:r>
      <w:r w:rsidRPr="001D5C83">
        <w:rPr>
          <w:color w:val="000000"/>
          <w:szCs w:val="28"/>
        </w:rPr>
        <w:t xml:space="preserve"> изложить в новой редакции (приложение).</w:t>
      </w:r>
    </w:p>
    <w:p w:rsidR="001D5C83" w:rsidRPr="00B24B5E" w:rsidRDefault="00B24B5E" w:rsidP="00B24B5E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Признать утратившим силу </w:t>
      </w:r>
      <w:r w:rsidR="001D5C83" w:rsidRPr="00B24B5E">
        <w:rPr>
          <w:color w:val="000000"/>
          <w:szCs w:val="28"/>
        </w:rPr>
        <w:t xml:space="preserve">постановление администрации Тихвинского района </w:t>
      </w:r>
      <w:r w:rsidR="001D5C83" w:rsidRPr="00B24B5E">
        <w:rPr>
          <w:b/>
          <w:color w:val="000000"/>
          <w:szCs w:val="28"/>
        </w:rPr>
        <w:t>от 27 июня 2024 года №</w:t>
      </w:r>
      <w:r>
        <w:rPr>
          <w:b/>
          <w:color w:val="000000"/>
          <w:szCs w:val="28"/>
          <w:lang w:val="en-US"/>
        </w:rPr>
        <w:t> </w:t>
      </w:r>
      <w:r w:rsidR="001D5C83" w:rsidRPr="00B24B5E">
        <w:rPr>
          <w:b/>
          <w:color w:val="000000"/>
          <w:szCs w:val="28"/>
        </w:rPr>
        <w:t>01-1467-а</w:t>
      </w:r>
      <w:r w:rsidR="001D5C83" w:rsidRPr="00B24B5E">
        <w:rPr>
          <w:color w:val="000000"/>
          <w:szCs w:val="28"/>
        </w:rPr>
        <w:t xml:space="preserve"> «</w:t>
      </w:r>
      <w:r w:rsidRPr="00B24B5E">
        <w:rPr>
          <w:color w:val="000000"/>
          <w:szCs w:val="28"/>
        </w:rPr>
        <w:t xml:space="preserve">О внесении изменений в муниципальную программу Тихвинского района «Управление </w:t>
      </w:r>
      <w:r w:rsidRPr="00B24B5E">
        <w:rPr>
          <w:color w:val="000000"/>
          <w:szCs w:val="28"/>
        </w:rPr>
        <w:lastRenderedPageBreak/>
        <w:t>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</w:t>
      </w:r>
      <w:r>
        <w:rPr>
          <w:color w:val="000000"/>
          <w:szCs w:val="28"/>
          <w:lang w:val="en-US"/>
        </w:rPr>
        <w:t> </w:t>
      </w:r>
      <w:r w:rsidRPr="00B24B5E">
        <w:rPr>
          <w:color w:val="000000"/>
          <w:szCs w:val="28"/>
        </w:rPr>
        <w:t>01-2726-а</w:t>
      </w:r>
      <w:r w:rsidR="001D5C83" w:rsidRPr="00B24B5E">
        <w:rPr>
          <w:color w:val="000000"/>
          <w:szCs w:val="28"/>
        </w:rPr>
        <w:t>».</w:t>
      </w:r>
    </w:p>
    <w:p w:rsidR="001D5C83" w:rsidRPr="001D5C83" w:rsidRDefault="00200204" w:rsidP="001D5C83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ind w:left="0" w:firstLine="720"/>
        <w:rPr>
          <w:color w:val="000000"/>
          <w:szCs w:val="28"/>
        </w:rPr>
      </w:pPr>
      <w:r w:rsidRPr="00200204">
        <w:rPr>
          <w:color w:val="000000"/>
          <w:szCs w:val="28"/>
        </w:rPr>
        <w:t xml:space="preserve"> </w:t>
      </w:r>
      <w:r w:rsidR="001D5C83" w:rsidRPr="001D5C83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="001D5C83" w:rsidRPr="001D5C83">
          <w:rPr>
            <w:color w:val="000000"/>
            <w:szCs w:val="28"/>
          </w:rPr>
          <w:t>www.tikhvin.org</w:t>
        </w:r>
      </w:hyperlink>
      <w:r w:rsidR="001D5C83" w:rsidRPr="001D5C83">
        <w:rPr>
          <w:color w:val="000000"/>
          <w:szCs w:val="28"/>
        </w:rPr>
        <w:t>.</w:t>
      </w:r>
    </w:p>
    <w:p w:rsidR="001D5C83" w:rsidRPr="001D5C83" w:rsidRDefault="00200204" w:rsidP="001D5C83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200204">
        <w:rPr>
          <w:color w:val="000000"/>
          <w:szCs w:val="28"/>
        </w:rPr>
        <w:t xml:space="preserve"> </w:t>
      </w:r>
      <w:r w:rsidR="001D5C83" w:rsidRPr="001D5C83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:rsidR="001D5C83" w:rsidRPr="001D5C83" w:rsidRDefault="00200204" w:rsidP="001D5C83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200204">
        <w:rPr>
          <w:color w:val="000000"/>
          <w:szCs w:val="28"/>
        </w:rPr>
        <w:t xml:space="preserve"> </w:t>
      </w:r>
      <w:r w:rsidR="001D5C83" w:rsidRPr="001D5C83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2024 года.</w:t>
      </w: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rPr>
          <w:color w:val="000000"/>
          <w:szCs w:val="28"/>
        </w:rPr>
      </w:pPr>
      <w:r w:rsidRPr="001D5C83">
        <w:rPr>
          <w:color w:val="000000"/>
          <w:szCs w:val="28"/>
        </w:rPr>
        <w:t xml:space="preserve">Глава администрации </w:t>
      </w:r>
      <w:r w:rsidRPr="001D5C83">
        <w:rPr>
          <w:color w:val="000000"/>
          <w:szCs w:val="28"/>
        </w:rPr>
        <w:tab/>
      </w:r>
      <w:r w:rsidRPr="001D5C83">
        <w:rPr>
          <w:color w:val="000000"/>
          <w:szCs w:val="28"/>
        </w:rPr>
        <w:tab/>
      </w:r>
      <w:r w:rsidRPr="001D5C83">
        <w:rPr>
          <w:color w:val="000000"/>
          <w:szCs w:val="28"/>
        </w:rPr>
        <w:tab/>
      </w:r>
      <w:r w:rsidRPr="001D5C83">
        <w:rPr>
          <w:color w:val="000000"/>
          <w:szCs w:val="28"/>
        </w:rPr>
        <w:tab/>
      </w:r>
      <w:r w:rsidRPr="001D5C83">
        <w:rPr>
          <w:color w:val="000000"/>
          <w:szCs w:val="28"/>
        </w:rPr>
        <w:tab/>
      </w:r>
      <w:r w:rsidRPr="001D5C83">
        <w:rPr>
          <w:color w:val="000000"/>
          <w:szCs w:val="28"/>
        </w:rPr>
        <w:tab/>
        <w:t xml:space="preserve">   </w:t>
      </w:r>
      <w:r w:rsidRPr="001D5C83">
        <w:rPr>
          <w:color w:val="000000"/>
          <w:szCs w:val="28"/>
        </w:rPr>
        <w:tab/>
        <w:t xml:space="preserve">   Ю.А. Наумов</w:t>
      </w: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suppressAutoHyphens/>
        <w:ind w:firstLine="720"/>
        <w:rPr>
          <w:color w:val="000000"/>
          <w:szCs w:val="28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Default="001D5C83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Default="00200204" w:rsidP="001D5C83">
      <w:pPr>
        <w:rPr>
          <w:color w:val="000000"/>
          <w:sz w:val="20"/>
        </w:rPr>
      </w:pPr>
    </w:p>
    <w:p w:rsidR="00200204" w:rsidRPr="001D5C83" w:rsidRDefault="00200204" w:rsidP="001D5C83">
      <w:pPr>
        <w:rPr>
          <w:color w:val="000000"/>
          <w:sz w:val="20"/>
        </w:rPr>
      </w:pPr>
    </w:p>
    <w:p w:rsidR="001D5C83" w:rsidRPr="001D5C83" w:rsidRDefault="001D5C83" w:rsidP="001D5C83">
      <w:pPr>
        <w:ind w:firstLine="709"/>
        <w:rPr>
          <w:color w:val="000000"/>
          <w:sz w:val="20"/>
        </w:rPr>
      </w:pPr>
    </w:p>
    <w:p w:rsidR="001D5C83" w:rsidRPr="001D5C83" w:rsidRDefault="001D5C83" w:rsidP="006B0B3E">
      <w:pPr>
        <w:rPr>
          <w:color w:val="000000"/>
          <w:sz w:val="20"/>
        </w:rPr>
      </w:pPr>
    </w:p>
    <w:p w:rsidR="001D5C83" w:rsidRPr="001D5C83" w:rsidRDefault="001D5C83" w:rsidP="001D5C83">
      <w:pPr>
        <w:rPr>
          <w:sz w:val="24"/>
        </w:rPr>
      </w:pPr>
      <w:r w:rsidRPr="001D5C83">
        <w:rPr>
          <w:sz w:val="24"/>
        </w:rPr>
        <w:t>Цветкова Юлия Сергеевна,</w:t>
      </w:r>
    </w:p>
    <w:p w:rsidR="001D5C83" w:rsidRPr="001D5C83" w:rsidRDefault="001D5C83" w:rsidP="001D5C83">
      <w:pPr>
        <w:rPr>
          <w:sz w:val="24"/>
        </w:rPr>
      </w:pPr>
      <w:r w:rsidRPr="001D5C83">
        <w:rPr>
          <w:sz w:val="24"/>
        </w:rPr>
        <w:t>77-801</w:t>
      </w:r>
    </w:p>
    <w:p w:rsidR="001D5C83" w:rsidRPr="001D5C83" w:rsidRDefault="001D5C83" w:rsidP="001D5C83">
      <w:pPr>
        <w:suppressAutoHyphens/>
        <w:rPr>
          <w:color w:val="000000"/>
          <w:sz w:val="22"/>
          <w:szCs w:val="22"/>
        </w:rPr>
      </w:pPr>
      <w:r w:rsidRPr="001D5C83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426"/>
        <w:gridCol w:w="1984"/>
      </w:tblGrid>
      <w:tr w:rsidR="001D5C83" w:rsidRPr="001D5C83" w:rsidTr="001D5C83">
        <w:tc>
          <w:tcPr>
            <w:tcW w:w="6912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1D5C83" w:rsidRPr="001D5C83" w:rsidTr="001D5C83">
        <w:tc>
          <w:tcPr>
            <w:tcW w:w="6912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1D5C83" w:rsidRPr="001D5C83" w:rsidTr="001D5C83">
        <w:tc>
          <w:tcPr>
            <w:tcW w:w="6912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6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sz w:val="22"/>
                <w:szCs w:val="22"/>
              </w:rPr>
              <w:t>Павличенко И.С.</w:t>
            </w:r>
          </w:p>
        </w:tc>
      </w:tr>
      <w:tr w:rsidR="001D5C83" w:rsidRPr="001D5C83" w:rsidTr="001D5C83">
        <w:tc>
          <w:tcPr>
            <w:tcW w:w="6912" w:type="dxa"/>
            <w:hideMark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426" w:type="dxa"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D5C83" w:rsidRPr="001D5C83" w:rsidRDefault="001D5C83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</w:tbl>
    <w:p w:rsidR="001D5C83" w:rsidRPr="001D5C83" w:rsidRDefault="001D5C83" w:rsidP="001D5C83">
      <w:pPr>
        <w:suppressAutoHyphens/>
        <w:rPr>
          <w:color w:val="000000"/>
          <w:sz w:val="22"/>
          <w:szCs w:val="22"/>
        </w:rPr>
      </w:pPr>
    </w:p>
    <w:p w:rsidR="001D5C83" w:rsidRPr="001D5C83" w:rsidRDefault="001D5C83" w:rsidP="001D5C83">
      <w:pPr>
        <w:suppressAutoHyphens/>
        <w:rPr>
          <w:color w:val="000000"/>
          <w:sz w:val="22"/>
          <w:szCs w:val="22"/>
        </w:rPr>
      </w:pPr>
    </w:p>
    <w:p w:rsidR="001D5C83" w:rsidRPr="001D5C83" w:rsidRDefault="001D5C83" w:rsidP="001D5C83">
      <w:pPr>
        <w:suppressAutoHyphens/>
        <w:rPr>
          <w:color w:val="000000"/>
          <w:sz w:val="22"/>
          <w:szCs w:val="22"/>
        </w:rPr>
      </w:pPr>
      <w:r w:rsidRPr="001D5C83">
        <w:rPr>
          <w:bCs/>
          <w:color w:val="000000"/>
          <w:sz w:val="22"/>
          <w:szCs w:val="22"/>
        </w:rPr>
        <w:t>РАССЫЛКА:</w:t>
      </w:r>
      <w:r w:rsidRPr="001D5C83">
        <w:rPr>
          <w:color w:val="000000"/>
          <w:sz w:val="22"/>
          <w:szCs w:val="22"/>
        </w:rPr>
        <w:t xml:space="preserve"> </w:t>
      </w:r>
    </w:p>
    <w:tbl>
      <w:tblPr>
        <w:tblW w:w="935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6B0B3E" w:rsidRPr="001D5C83" w:rsidTr="006B0B3E">
        <w:tc>
          <w:tcPr>
            <w:tcW w:w="4537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819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1D5C83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6B0B3E" w:rsidRPr="001D5C83" w:rsidTr="006B0B3E">
        <w:tc>
          <w:tcPr>
            <w:tcW w:w="4537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819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1D5C83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6B0B3E" w:rsidRPr="001D5C83" w:rsidTr="006B0B3E">
        <w:tc>
          <w:tcPr>
            <w:tcW w:w="4537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1D5C83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819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1D5C83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6B0B3E" w:rsidRPr="001D5C83" w:rsidTr="006B0B3E">
        <w:tc>
          <w:tcPr>
            <w:tcW w:w="4537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 w:rsidRPr="006B0B3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819" w:type="dxa"/>
          </w:tcPr>
          <w:p w:rsidR="006B0B3E" w:rsidRPr="001D5C83" w:rsidRDefault="006B0B3E" w:rsidP="001D5C8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Default="00554BEC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Default="006B0B3E" w:rsidP="006B0B3E">
      <w:pPr>
        <w:suppressAutoHyphens/>
        <w:rPr>
          <w:sz w:val="22"/>
          <w:szCs w:val="22"/>
        </w:rPr>
      </w:pPr>
    </w:p>
    <w:p w:rsidR="006B0B3E" w:rsidRPr="00076140" w:rsidRDefault="006B0B3E" w:rsidP="006B0B3E">
      <w:pPr>
        <w:suppressAutoHyphens/>
        <w:rPr>
          <w:sz w:val="22"/>
          <w:szCs w:val="22"/>
        </w:rPr>
        <w:sectPr w:rsidR="006B0B3E" w:rsidRPr="00076140" w:rsidSect="006B0B3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B0B3E" w:rsidRPr="00076140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 w:rsidRPr="00076140">
        <w:rPr>
          <w:sz w:val="24"/>
          <w:szCs w:val="24"/>
        </w:rPr>
        <w:lastRenderedPageBreak/>
        <w:t>Приложение</w:t>
      </w:r>
    </w:p>
    <w:p w:rsidR="006B0B3E" w:rsidRPr="00076140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076140">
        <w:rPr>
          <w:bCs/>
          <w:sz w:val="24"/>
          <w:szCs w:val="24"/>
        </w:rPr>
        <w:t xml:space="preserve">к постановлению администрации </w:t>
      </w:r>
    </w:p>
    <w:p w:rsidR="006B0B3E" w:rsidRPr="00076140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076140">
        <w:rPr>
          <w:bCs/>
          <w:sz w:val="24"/>
          <w:szCs w:val="24"/>
        </w:rPr>
        <w:t>Тихвинского района</w:t>
      </w:r>
    </w:p>
    <w:p w:rsidR="006B0B3E" w:rsidRPr="00076140" w:rsidRDefault="00FC321B" w:rsidP="006B0B3E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 w:rsidRPr="00076140">
        <w:rPr>
          <w:sz w:val="24"/>
          <w:szCs w:val="24"/>
        </w:rPr>
        <w:t xml:space="preserve">от </w:t>
      </w:r>
      <w:r w:rsidR="00076140">
        <w:rPr>
          <w:sz w:val="24"/>
          <w:szCs w:val="24"/>
        </w:rPr>
        <w:t>19</w:t>
      </w:r>
      <w:r w:rsidRPr="00076140">
        <w:rPr>
          <w:sz w:val="24"/>
          <w:szCs w:val="24"/>
        </w:rPr>
        <w:t xml:space="preserve"> сентября 2024 г. </w:t>
      </w:r>
      <w:r w:rsidR="006B0B3E" w:rsidRPr="00076140">
        <w:rPr>
          <w:sz w:val="24"/>
          <w:szCs w:val="24"/>
        </w:rPr>
        <w:t>№</w:t>
      </w:r>
      <w:r w:rsidRPr="00076140">
        <w:rPr>
          <w:sz w:val="24"/>
          <w:szCs w:val="24"/>
        </w:rPr>
        <w:t> 01-</w:t>
      </w:r>
      <w:r w:rsidR="00076140">
        <w:rPr>
          <w:sz w:val="24"/>
          <w:szCs w:val="24"/>
        </w:rPr>
        <w:t>2127</w:t>
      </w:r>
      <w:r w:rsidRPr="00076140">
        <w:rPr>
          <w:sz w:val="24"/>
          <w:szCs w:val="24"/>
        </w:rPr>
        <w:t>-а</w:t>
      </w:r>
    </w:p>
    <w:p w:rsidR="006B0B3E" w:rsidRPr="00076140" w:rsidRDefault="006B0B3E" w:rsidP="006B0B3E">
      <w:pPr>
        <w:autoSpaceDE w:val="0"/>
        <w:autoSpaceDN w:val="0"/>
        <w:adjustRightInd w:val="0"/>
        <w:ind w:right="-82"/>
        <w:jc w:val="left"/>
        <w:rPr>
          <w:sz w:val="24"/>
          <w:szCs w:val="24"/>
        </w:rPr>
      </w:pPr>
    </w:p>
    <w:p w:rsidR="006B0B3E" w:rsidRPr="00076140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 w:rsidRPr="00076140">
        <w:rPr>
          <w:sz w:val="24"/>
          <w:szCs w:val="24"/>
        </w:rPr>
        <w:t>Приложение №</w:t>
      </w:r>
      <w:r w:rsidR="00200204" w:rsidRPr="00076140">
        <w:rPr>
          <w:sz w:val="24"/>
          <w:szCs w:val="24"/>
          <w:lang w:val="en-US"/>
        </w:rPr>
        <w:t> </w:t>
      </w:r>
      <w:r w:rsidRPr="00076140">
        <w:rPr>
          <w:sz w:val="24"/>
          <w:szCs w:val="24"/>
        </w:rPr>
        <w:t>2</w:t>
      </w:r>
    </w:p>
    <w:p w:rsidR="00200204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4"/>
          <w:szCs w:val="24"/>
        </w:rPr>
      </w:pPr>
      <w:r w:rsidRPr="006B0B3E">
        <w:rPr>
          <w:bCs/>
          <w:color w:val="000000"/>
          <w:sz w:val="24"/>
          <w:szCs w:val="24"/>
        </w:rPr>
        <w:t xml:space="preserve">к муниципальной программе </w:t>
      </w:r>
    </w:p>
    <w:p w:rsidR="006B0B3E" w:rsidRPr="006B0B3E" w:rsidRDefault="006B0B3E" w:rsidP="00200204">
      <w:pPr>
        <w:autoSpaceDE w:val="0"/>
        <w:autoSpaceDN w:val="0"/>
        <w:adjustRightInd w:val="0"/>
        <w:ind w:left="9360" w:right="-82" w:firstLine="1130"/>
        <w:jc w:val="left"/>
        <w:rPr>
          <w:bCs/>
          <w:color w:val="000000"/>
          <w:sz w:val="24"/>
          <w:szCs w:val="24"/>
        </w:rPr>
      </w:pPr>
      <w:r w:rsidRPr="006B0B3E">
        <w:rPr>
          <w:bCs/>
          <w:color w:val="000000"/>
          <w:sz w:val="24"/>
          <w:szCs w:val="24"/>
        </w:rPr>
        <w:t xml:space="preserve">Тихвинского района </w:t>
      </w:r>
    </w:p>
    <w:p w:rsidR="006B0B3E" w:rsidRPr="006B0B3E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 w:val="24"/>
          <w:szCs w:val="24"/>
        </w:rPr>
      </w:pPr>
      <w:r w:rsidRPr="006B0B3E">
        <w:rPr>
          <w:color w:val="000000"/>
          <w:sz w:val="24"/>
          <w:szCs w:val="24"/>
        </w:rPr>
        <w:t xml:space="preserve">«Управление муниципальными </w:t>
      </w:r>
    </w:p>
    <w:p w:rsidR="006B0B3E" w:rsidRPr="006B0B3E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 w:val="24"/>
          <w:szCs w:val="24"/>
        </w:rPr>
      </w:pPr>
      <w:r w:rsidRPr="006B0B3E">
        <w:rPr>
          <w:color w:val="000000"/>
          <w:sz w:val="24"/>
          <w:szCs w:val="24"/>
        </w:rPr>
        <w:t xml:space="preserve">финансами и муниципальным долгом </w:t>
      </w:r>
    </w:p>
    <w:p w:rsidR="006B0B3E" w:rsidRPr="006B0B3E" w:rsidRDefault="006B0B3E" w:rsidP="006B0B3E">
      <w:pPr>
        <w:autoSpaceDE w:val="0"/>
        <w:autoSpaceDN w:val="0"/>
        <w:adjustRightInd w:val="0"/>
        <w:ind w:left="9360" w:right="-82" w:firstLine="1130"/>
        <w:jc w:val="left"/>
        <w:rPr>
          <w:color w:val="000000"/>
          <w:sz w:val="24"/>
          <w:szCs w:val="24"/>
        </w:rPr>
      </w:pPr>
      <w:r w:rsidRPr="006B0B3E">
        <w:rPr>
          <w:color w:val="000000"/>
          <w:sz w:val="24"/>
          <w:szCs w:val="24"/>
        </w:rPr>
        <w:t>Тихвинского района»</w:t>
      </w:r>
    </w:p>
    <w:p w:rsidR="006B0B3E" w:rsidRPr="00200204" w:rsidRDefault="006B0B3E" w:rsidP="00200204">
      <w:pPr>
        <w:suppressAutoHyphens/>
        <w:jc w:val="left"/>
        <w:rPr>
          <w:color w:val="000000"/>
          <w:sz w:val="22"/>
          <w:szCs w:val="22"/>
        </w:rPr>
      </w:pPr>
    </w:p>
    <w:p w:rsidR="006B0B3E" w:rsidRPr="00200204" w:rsidRDefault="006B0B3E" w:rsidP="00200204">
      <w:pPr>
        <w:suppressAutoHyphens/>
        <w:jc w:val="center"/>
        <w:outlineLvl w:val="0"/>
        <w:rPr>
          <w:b/>
          <w:bCs/>
          <w:color w:val="000000"/>
          <w:sz w:val="24"/>
          <w:szCs w:val="24"/>
        </w:rPr>
      </w:pPr>
      <w:r w:rsidRPr="00200204">
        <w:rPr>
          <w:b/>
          <w:bCs/>
          <w:color w:val="000000"/>
          <w:sz w:val="24"/>
          <w:szCs w:val="24"/>
        </w:rPr>
        <w:t xml:space="preserve">ПЛАН </w:t>
      </w:r>
    </w:p>
    <w:p w:rsidR="006B0B3E" w:rsidRPr="00200204" w:rsidRDefault="006B0B3E" w:rsidP="00200204">
      <w:pPr>
        <w:suppressAutoHyphens/>
        <w:jc w:val="center"/>
        <w:outlineLvl w:val="0"/>
        <w:rPr>
          <w:b/>
          <w:bCs/>
          <w:color w:val="000000"/>
          <w:sz w:val="24"/>
          <w:szCs w:val="24"/>
        </w:rPr>
      </w:pPr>
      <w:r w:rsidRPr="00200204">
        <w:rPr>
          <w:b/>
          <w:bCs/>
          <w:color w:val="000000"/>
          <w:sz w:val="24"/>
          <w:szCs w:val="24"/>
        </w:rPr>
        <w:t>реализации</w:t>
      </w:r>
      <w:r w:rsidRPr="00200204">
        <w:rPr>
          <w:color w:val="000000"/>
          <w:sz w:val="24"/>
          <w:szCs w:val="24"/>
        </w:rPr>
        <w:t xml:space="preserve"> </w:t>
      </w:r>
      <w:r w:rsidRPr="00200204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:rsidR="006B0B3E" w:rsidRPr="00200204" w:rsidRDefault="006B0B3E" w:rsidP="00200204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200204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:rsidR="006B0B3E" w:rsidRPr="00200204" w:rsidRDefault="006B0B3E" w:rsidP="00200204">
      <w:pPr>
        <w:suppressAutoHyphens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54"/>
        <w:gridCol w:w="2050"/>
        <w:gridCol w:w="1439"/>
        <w:gridCol w:w="1436"/>
        <w:gridCol w:w="1728"/>
        <w:gridCol w:w="1436"/>
        <w:gridCol w:w="1403"/>
      </w:tblGrid>
      <w:tr w:rsidR="006B0B3E" w:rsidRPr="00200204" w:rsidTr="00200204">
        <w:trPr>
          <w:trHeight w:val="34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Наименование комплекса процессных мероприятий, основного мероприятия, мероприятия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(структурный элемент)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Годы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6B0B3E" w:rsidRPr="00200204" w:rsidTr="00200204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Федеральный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Областной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</w:tr>
      <w:tr w:rsidR="006B0B3E" w:rsidRPr="00200204" w:rsidTr="00200204">
        <w:trPr>
          <w:trHeight w:val="70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6B0B3E" w:rsidRPr="00200204" w:rsidTr="00200204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1. Комплекс процессных мероприятий:</w:t>
            </w:r>
          </w:p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Комитет финансов администрации Тихвинского района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lastRenderedPageBreak/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lastRenderedPageBreak/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182 758,6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FF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174 781,2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FF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20020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153 661,2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803AB9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49 500,0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133 258,6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FF0000"/>
                <w:sz w:val="23"/>
                <w:szCs w:val="23"/>
              </w:rPr>
            </w:pP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FF0000"/>
                <w:sz w:val="23"/>
                <w:szCs w:val="23"/>
              </w:rPr>
            </w:pP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104 161,2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FF0000"/>
                <w:sz w:val="23"/>
                <w:szCs w:val="23"/>
              </w:rPr>
            </w:pP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2. Комплекс процессных мероприятий:</w:t>
            </w:r>
          </w:p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32 466,8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32 466,8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22 319,5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19 797,0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lastRenderedPageBreak/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32 466,8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32 466,8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22 319,5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19 797,0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3. Комплекс процессных мероприятий:</w:t>
            </w:r>
          </w:p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155 883,9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155 883,9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35 824,2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35 824,2</w:t>
            </w:r>
          </w:p>
        </w:tc>
      </w:tr>
      <w:tr w:rsidR="006B0B3E" w:rsidRPr="00200204" w:rsidTr="00803AB9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28 381,2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49 863,0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49 863,0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5 443,0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5 443,0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3.2. ИМТ на финансирование иных мероприятий, направленных на развитие общественной инфраструктуры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52 592,0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52 592,0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17 715,4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17 715,4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1 000,0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35 713,5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35 713,5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28 381,2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color w:val="000000"/>
                <w:sz w:val="23"/>
                <w:szCs w:val="23"/>
              </w:rPr>
              <w:t>28 381,2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4. Комплекс процессных мероприятий:</w:t>
            </w:r>
          </w:p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4.1. Обслуживание муниципального долга Тихвинского района </w:t>
            </w:r>
          </w:p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5. Комплекс процессных мероприятий: «Развитие межбюджетных отношений, повышение финансовой грамотности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160,7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160,7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581784">
        <w:trPr>
          <w:trHeight w:val="4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lastRenderedPageBreak/>
              <w:t>5.1. Организация и 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160,7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160,7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Cs/>
                <w:color w:val="000000"/>
                <w:sz w:val="23"/>
                <w:szCs w:val="23"/>
              </w:rPr>
            </w:pPr>
            <w:r w:rsidRPr="0020020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ИТОГО по муниципальной программе Тихвинского района </w:t>
            </w:r>
          </w:p>
          <w:p w:rsidR="006B0B3E" w:rsidRPr="00200204" w:rsidRDefault="006B0B3E" w:rsidP="00200204">
            <w:pPr>
              <w:suppressAutoHyphens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371 770,0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238 511,4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233 424,9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108 143,7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202 339,4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98 178,2</w:t>
            </w:r>
          </w:p>
        </w:tc>
      </w:tr>
      <w:tr w:rsidR="006B0B3E" w:rsidRPr="00200204" w:rsidTr="00803AB9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E" w:rsidRPr="00200204" w:rsidRDefault="006B0B3E" w:rsidP="00200204">
            <w:pPr>
              <w:suppressAutoHyphens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2024-2026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807 534,3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362 701,0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E" w:rsidRPr="00200204" w:rsidRDefault="006B0B3E" w:rsidP="00200204">
            <w:pPr>
              <w:suppressAutoHyphens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200204">
              <w:rPr>
                <w:b/>
                <w:bCs/>
                <w:color w:val="000000"/>
                <w:sz w:val="23"/>
                <w:szCs w:val="23"/>
              </w:rPr>
              <w:t>444 833,3</w:t>
            </w:r>
          </w:p>
        </w:tc>
      </w:tr>
    </w:tbl>
    <w:p w:rsidR="006B0B3E" w:rsidRPr="00200204" w:rsidRDefault="006B0B3E" w:rsidP="00200204">
      <w:pPr>
        <w:suppressAutoHyphens/>
        <w:jc w:val="center"/>
        <w:rPr>
          <w:color w:val="000000"/>
          <w:sz w:val="16"/>
          <w:szCs w:val="24"/>
        </w:rPr>
      </w:pPr>
      <w:r w:rsidRPr="00200204">
        <w:rPr>
          <w:color w:val="000000"/>
          <w:sz w:val="22"/>
          <w:szCs w:val="22"/>
        </w:rPr>
        <w:t>_____________</w:t>
      </w:r>
    </w:p>
    <w:p w:rsidR="006B0B3E" w:rsidRPr="00200204" w:rsidRDefault="006B0B3E" w:rsidP="00200204">
      <w:pPr>
        <w:suppressAutoHyphens/>
        <w:ind w:right="-1" w:firstLine="709"/>
        <w:jc w:val="left"/>
        <w:rPr>
          <w:color w:val="000000"/>
          <w:sz w:val="22"/>
          <w:szCs w:val="22"/>
        </w:rPr>
      </w:pPr>
    </w:p>
    <w:p w:rsidR="006B0B3E" w:rsidRPr="00200204" w:rsidRDefault="006B0B3E" w:rsidP="00200204">
      <w:pPr>
        <w:suppressAutoHyphens/>
        <w:jc w:val="center"/>
        <w:rPr>
          <w:color w:val="000000"/>
          <w:sz w:val="24"/>
          <w:szCs w:val="24"/>
        </w:rPr>
      </w:pPr>
    </w:p>
    <w:p w:rsidR="006B0B3E" w:rsidRPr="00200204" w:rsidRDefault="006B0B3E" w:rsidP="00200204">
      <w:pPr>
        <w:suppressAutoHyphens/>
        <w:rPr>
          <w:sz w:val="22"/>
          <w:szCs w:val="22"/>
        </w:rPr>
      </w:pPr>
    </w:p>
    <w:sectPr w:rsidR="006B0B3E" w:rsidRPr="00200204" w:rsidSect="006B0B3E">
      <w:pgSz w:w="16838" w:h="11906" w:orient="landscape"/>
      <w:pgMar w:top="851" w:right="851" w:bottom="993" w:left="851" w:header="709" w:footer="36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C3" w:rsidRDefault="00326BC3" w:rsidP="006B0B3E">
      <w:r>
        <w:separator/>
      </w:r>
    </w:p>
  </w:endnote>
  <w:endnote w:type="continuationSeparator" w:id="0">
    <w:p w:rsidR="00326BC3" w:rsidRDefault="00326BC3" w:rsidP="006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C3" w:rsidRDefault="00326BC3" w:rsidP="006B0B3E">
      <w:r>
        <w:separator/>
      </w:r>
    </w:p>
  </w:footnote>
  <w:footnote w:type="continuationSeparator" w:id="0">
    <w:p w:rsidR="00326BC3" w:rsidRDefault="00326BC3" w:rsidP="006B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3E" w:rsidRDefault="006B0B3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164A5">
      <w:rPr>
        <w:noProof/>
      </w:rPr>
      <w:t>2</w:t>
    </w:r>
    <w:r>
      <w:fldChar w:fldCharType="end"/>
    </w:r>
  </w:p>
  <w:p w:rsidR="006B0B3E" w:rsidRDefault="006B0B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001"/>
    <w:multiLevelType w:val="hybridMultilevel"/>
    <w:tmpl w:val="B35C84A4"/>
    <w:lvl w:ilvl="0" w:tplc="B958D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C83"/>
    <w:rsid w:val="000478EB"/>
    <w:rsid w:val="00076140"/>
    <w:rsid w:val="000F1A02"/>
    <w:rsid w:val="001164A5"/>
    <w:rsid w:val="00137667"/>
    <w:rsid w:val="001464B2"/>
    <w:rsid w:val="001A2440"/>
    <w:rsid w:val="001B4F8D"/>
    <w:rsid w:val="001D5C83"/>
    <w:rsid w:val="001F265D"/>
    <w:rsid w:val="00200204"/>
    <w:rsid w:val="00285D0C"/>
    <w:rsid w:val="002A2B11"/>
    <w:rsid w:val="002F22EB"/>
    <w:rsid w:val="00326996"/>
    <w:rsid w:val="00326BC3"/>
    <w:rsid w:val="0043001D"/>
    <w:rsid w:val="00474D67"/>
    <w:rsid w:val="004914DD"/>
    <w:rsid w:val="00511A2B"/>
    <w:rsid w:val="00554BEC"/>
    <w:rsid w:val="00581784"/>
    <w:rsid w:val="00595F6F"/>
    <w:rsid w:val="005B0618"/>
    <w:rsid w:val="005C0140"/>
    <w:rsid w:val="006415B0"/>
    <w:rsid w:val="006463D8"/>
    <w:rsid w:val="006953EF"/>
    <w:rsid w:val="006B0B3E"/>
    <w:rsid w:val="00711921"/>
    <w:rsid w:val="00796BD1"/>
    <w:rsid w:val="007A696D"/>
    <w:rsid w:val="007C7134"/>
    <w:rsid w:val="008A3858"/>
    <w:rsid w:val="009840BA"/>
    <w:rsid w:val="00A03876"/>
    <w:rsid w:val="00A13C7B"/>
    <w:rsid w:val="00AE1A2A"/>
    <w:rsid w:val="00B24B5E"/>
    <w:rsid w:val="00B52D22"/>
    <w:rsid w:val="00B83D8D"/>
    <w:rsid w:val="00B95FEE"/>
    <w:rsid w:val="00BF2B0B"/>
    <w:rsid w:val="00D368DC"/>
    <w:rsid w:val="00D97342"/>
    <w:rsid w:val="00DA4673"/>
    <w:rsid w:val="00E761ED"/>
    <w:rsid w:val="00E8151B"/>
    <w:rsid w:val="00F4320C"/>
    <w:rsid w:val="00F71B7A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A914F"/>
  <w15:chartTrackingRefBased/>
  <w15:docId w15:val="{23D7FEC7-F050-41B8-BD34-DF06B910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0B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0B3E"/>
    <w:rPr>
      <w:sz w:val="28"/>
    </w:rPr>
  </w:style>
  <w:style w:type="paragraph" w:styleId="ab">
    <w:name w:val="footer"/>
    <w:basedOn w:val="a"/>
    <w:link w:val="ac"/>
    <w:rsid w:val="006B0B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0B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2024-09-19T09:40:00Z</cp:lastPrinted>
  <dcterms:created xsi:type="dcterms:W3CDTF">2024-09-17T07:34:00Z</dcterms:created>
  <dcterms:modified xsi:type="dcterms:W3CDTF">2024-09-19T09:55:00Z</dcterms:modified>
</cp:coreProperties>
</file>