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8DEF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16F21B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F6E58D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14:paraId="4753937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C4C0D6C" w14:textId="77777777" w:rsidR="00B52D22" w:rsidRDefault="00B52D22">
      <w:pPr>
        <w:jc w:val="center"/>
        <w:rPr>
          <w:b/>
          <w:sz w:val="32"/>
        </w:rPr>
      </w:pPr>
    </w:p>
    <w:p w14:paraId="3CABCAF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5973556" w14:textId="77777777" w:rsidR="00B52D22" w:rsidRDefault="00B52D22">
      <w:pPr>
        <w:jc w:val="center"/>
        <w:rPr>
          <w:sz w:val="10"/>
        </w:rPr>
      </w:pPr>
    </w:p>
    <w:p w14:paraId="34E5ED86" w14:textId="77777777" w:rsidR="00B52D22" w:rsidRDefault="00B52D22">
      <w:pPr>
        <w:jc w:val="center"/>
        <w:rPr>
          <w:sz w:val="10"/>
        </w:rPr>
      </w:pPr>
    </w:p>
    <w:p w14:paraId="73D5F9E1" w14:textId="77777777" w:rsidR="00B52D22" w:rsidRDefault="00B52D22">
      <w:pPr>
        <w:tabs>
          <w:tab w:val="left" w:pos="4962"/>
        </w:tabs>
        <w:rPr>
          <w:sz w:val="16"/>
        </w:rPr>
      </w:pPr>
    </w:p>
    <w:p w14:paraId="72E0228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B995D3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EB28347" w14:textId="29DFAB2B" w:rsidR="00827986" w:rsidRDefault="00827986">
      <w:pPr>
        <w:tabs>
          <w:tab w:val="left" w:pos="567"/>
          <w:tab w:val="left" w:pos="3686"/>
        </w:tabs>
      </w:pPr>
      <w:r>
        <w:tab/>
        <w:t>30 сентября 2024 г.</w:t>
      </w:r>
      <w:r>
        <w:tab/>
        <w:t>01-2275-а</w:t>
      </w:r>
    </w:p>
    <w:p w14:paraId="43E0B7F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EFF700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827986" w14:paraId="1FCCBDA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87A8853" w14:textId="79A0147F" w:rsidR="008A3858" w:rsidRPr="00827986" w:rsidRDefault="00827986" w:rsidP="00827986">
            <w:pPr>
              <w:rPr>
                <w:bCs/>
                <w:sz w:val="24"/>
                <w:szCs w:val="24"/>
              </w:rPr>
            </w:pPr>
            <w:r w:rsidRPr="00827986">
              <w:rPr>
                <w:bCs/>
                <w:sz w:val="24"/>
                <w:szCs w:val="24"/>
              </w:rPr>
              <w:t>О введении режима</w:t>
            </w:r>
            <w:r w:rsidRPr="00827986">
              <w:rPr>
                <w:bCs/>
                <w:sz w:val="24"/>
                <w:szCs w:val="24"/>
              </w:rPr>
              <w:t xml:space="preserve"> </w:t>
            </w:r>
            <w:r w:rsidRPr="00827986">
              <w:rPr>
                <w:bCs/>
                <w:sz w:val="24"/>
                <w:szCs w:val="24"/>
              </w:rPr>
              <w:t>регулярного отопления</w:t>
            </w:r>
          </w:p>
        </w:tc>
      </w:tr>
      <w:tr w:rsidR="00682D69" w:rsidRPr="00827986" w14:paraId="3BD8CC1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8F22095" w14:textId="1B30CF93" w:rsidR="00827986" w:rsidRPr="00827986" w:rsidRDefault="00827986" w:rsidP="00827986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827986">
              <w:rPr>
                <w:bCs/>
                <w:color w:val="FFFFFF" w:themeColor="background1"/>
                <w:sz w:val="24"/>
                <w:szCs w:val="24"/>
              </w:rPr>
              <w:t>21,0400  ДО</w:t>
            </w:r>
          </w:p>
        </w:tc>
      </w:tr>
    </w:tbl>
    <w:p w14:paraId="0C959AC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8F29F91" w14:textId="77777777" w:rsidR="00682D69" w:rsidRDefault="00682D69" w:rsidP="001A2440">
      <w:pPr>
        <w:ind w:right="-1" w:firstLine="709"/>
        <w:rPr>
          <w:sz w:val="22"/>
          <w:szCs w:val="22"/>
        </w:rPr>
      </w:pPr>
    </w:p>
    <w:p w14:paraId="29783BD6" w14:textId="0A00417A" w:rsidR="00682D69" w:rsidRPr="00682D69" w:rsidRDefault="00682D69" w:rsidP="00682D69">
      <w:pPr>
        <w:tabs>
          <w:tab w:val="left" w:pos="1134"/>
        </w:tabs>
        <w:ind w:firstLine="720"/>
        <w:rPr>
          <w:color w:val="000000"/>
          <w:szCs w:val="28"/>
        </w:rPr>
      </w:pPr>
      <w:r w:rsidRPr="00682D69">
        <w:rPr>
          <w:szCs w:val="28"/>
        </w:rPr>
        <w:t xml:space="preserve">В связи с прогнозом о резком понижении температуры наружного воздуха, руководствуясь пунктом 6.1. постановления Правительства Ленинградской области от 19 июня 2008 года №177 «Об утверждении Правил подготовки и проведения отопительного сезона в Ленинградской области», администрация Тихвинского района </w:t>
      </w:r>
      <w:r w:rsidRPr="00682D69">
        <w:rPr>
          <w:color w:val="000000"/>
          <w:szCs w:val="28"/>
        </w:rPr>
        <w:t>ПОСТАНОВЛЯЕТ:</w:t>
      </w:r>
    </w:p>
    <w:p w14:paraId="049C5A49" w14:textId="77777777" w:rsidR="00682D69" w:rsidRPr="00682D69" w:rsidRDefault="00682D69" w:rsidP="00682D69">
      <w:pPr>
        <w:numPr>
          <w:ilvl w:val="0"/>
          <w:numId w:val="1"/>
        </w:numPr>
        <w:tabs>
          <w:tab w:val="left" w:pos="426"/>
          <w:tab w:val="left" w:pos="540"/>
          <w:tab w:val="left" w:pos="1134"/>
        </w:tabs>
        <w:ind w:left="0" w:firstLine="720"/>
        <w:rPr>
          <w:szCs w:val="28"/>
        </w:rPr>
      </w:pPr>
      <w:r w:rsidRPr="00682D69">
        <w:rPr>
          <w:szCs w:val="28"/>
        </w:rPr>
        <w:t>Теплоснабжающим организациям Тихвинского городского поселения перевести котельные на режим регулярного отопления с 2 октября 2024 года.</w:t>
      </w:r>
    </w:p>
    <w:p w14:paraId="7D405851" w14:textId="77777777" w:rsidR="00682D69" w:rsidRPr="00682D69" w:rsidRDefault="00682D69" w:rsidP="00682D69">
      <w:pPr>
        <w:numPr>
          <w:ilvl w:val="0"/>
          <w:numId w:val="1"/>
        </w:numPr>
        <w:tabs>
          <w:tab w:val="left" w:pos="426"/>
          <w:tab w:val="left" w:pos="540"/>
          <w:tab w:val="left" w:pos="1134"/>
        </w:tabs>
        <w:ind w:left="0" w:firstLine="720"/>
        <w:rPr>
          <w:color w:val="000000"/>
          <w:szCs w:val="28"/>
        </w:rPr>
      </w:pPr>
      <w:r w:rsidRPr="00682D69">
        <w:rPr>
          <w:szCs w:val="28"/>
        </w:rPr>
        <w:t>Управляющим организациям, ТСЖ, ТСН, ЖСК, потребителям тепловой энергии Тихвинского городского поселения перевести системы теплоснабжения на режим регулярного отопления с 2 октября 2024 года.</w:t>
      </w:r>
    </w:p>
    <w:p w14:paraId="2889054D" w14:textId="10342C68" w:rsidR="00682D69" w:rsidRPr="00682D69" w:rsidRDefault="00682D69" w:rsidP="00682D69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682D69">
        <w:rPr>
          <w:color w:val="000000"/>
          <w:szCs w:val="28"/>
        </w:rPr>
        <w:t>Рекомендовать администрациям сельских поселений подготовить постановления о переводе котельных на режим регулярного отопления.</w:t>
      </w:r>
    </w:p>
    <w:p w14:paraId="2B9D27C7" w14:textId="361D57D8" w:rsidR="00682D69" w:rsidRPr="00682D69" w:rsidRDefault="00682D69" w:rsidP="00682D69">
      <w:pPr>
        <w:pStyle w:val="a9"/>
        <w:numPr>
          <w:ilvl w:val="0"/>
          <w:numId w:val="2"/>
        </w:numPr>
        <w:tabs>
          <w:tab w:val="left" w:pos="426"/>
          <w:tab w:val="left" w:pos="1134"/>
        </w:tabs>
        <w:ind w:left="0" w:firstLine="720"/>
        <w:rPr>
          <w:szCs w:val="28"/>
        </w:rPr>
      </w:pPr>
      <w:r w:rsidRPr="00682D69">
        <w:rPr>
          <w:bCs/>
          <w:szCs w:val="28"/>
        </w:rPr>
        <w:t>Постановление обнародовать в сети Интернет на официальном сайте Тихвинского района.</w:t>
      </w:r>
    </w:p>
    <w:p w14:paraId="470BB7BD" w14:textId="6947682A" w:rsidR="00682D69" w:rsidRPr="00682D69" w:rsidRDefault="00682D69" w:rsidP="00682D69">
      <w:pPr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682D69">
        <w:rPr>
          <w:color w:val="000000"/>
          <w:szCs w:val="28"/>
        </w:rPr>
        <w:t xml:space="preserve">Контроль за исполнением постановления возложить на заместителя </w:t>
      </w:r>
      <w:r w:rsidRPr="00682D69">
        <w:rPr>
          <w:szCs w:val="28"/>
        </w:rPr>
        <w:t>главы администрации</w:t>
      </w:r>
      <w:r>
        <w:rPr>
          <w:szCs w:val="28"/>
        </w:rPr>
        <w:t xml:space="preserve"> </w:t>
      </w:r>
      <w:r w:rsidRPr="00682D69">
        <w:rPr>
          <w:szCs w:val="28"/>
        </w:rPr>
        <w:t>-</w:t>
      </w:r>
      <w:r>
        <w:rPr>
          <w:szCs w:val="28"/>
        </w:rPr>
        <w:t xml:space="preserve"> п</w:t>
      </w:r>
      <w:r w:rsidRPr="00682D69">
        <w:rPr>
          <w:szCs w:val="28"/>
        </w:rPr>
        <w:t>редседател</w:t>
      </w:r>
      <w:r>
        <w:rPr>
          <w:szCs w:val="28"/>
        </w:rPr>
        <w:t>я</w:t>
      </w:r>
      <w:r w:rsidRPr="00682D69">
        <w:rPr>
          <w:szCs w:val="28"/>
        </w:rPr>
        <w:t xml:space="preserve"> комитета жилищно-коммунального хозяйства.                                                   </w:t>
      </w:r>
    </w:p>
    <w:p w14:paraId="0B134063" w14:textId="77777777" w:rsidR="00682D69" w:rsidRPr="00682D69" w:rsidRDefault="00682D69" w:rsidP="00682D69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14:paraId="7C99BA4D" w14:textId="77777777" w:rsidR="00682D69" w:rsidRPr="00682D69" w:rsidRDefault="00682D69" w:rsidP="00682D69">
      <w:pPr>
        <w:autoSpaceDE w:val="0"/>
        <w:autoSpaceDN w:val="0"/>
        <w:adjustRightInd w:val="0"/>
        <w:rPr>
          <w:color w:val="000000"/>
          <w:szCs w:val="28"/>
        </w:rPr>
      </w:pPr>
    </w:p>
    <w:p w14:paraId="308D1FD9" w14:textId="5900C6A7" w:rsidR="00682D69" w:rsidRPr="00682D69" w:rsidRDefault="00682D69" w:rsidP="00682D69">
      <w:pPr>
        <w:autoSpaceDE w:val="0"/>
        <w:autoSpaceDN w:val="0"/>
        <w:adjustRightInd w:val="0"/>
        <w:rPr>
          <w:color w:val="000000"/>
          <w:szCs w:val="28"/>
        </w:rPr>
      </w:pPr>
      <w:r w:rsidRPr="00682D69">
        <w:rPr>
          <w:color w:val="000000"/>
          <w:szCs w:val="28"/>
        </w:rPr>
        <w:t xml:space="preserve">Глава администрации                                          </w:t>
      </w:r>
      <w:r>
        <w:rPr>
          <w:color w:val="000000"/>
          <w:szCs w:val="28"/>
        </w:rPr>
        <w:t xml:space="preserve">        </w:t>
      </w:r>
      <w:r w:rsidRPr="00682D69">
        <w:rPr>
          <w:color w:val="000000"/>
          <w:szCs w:val="28"/>
        </w:rPr>
        <w:t xml:space="preserve">              </w:t>
      </w:r>
      <w:r w:rsidRPr="00682D69">
        <w:rPr>
          <w:iCs/>
          <w:color w:val="000000"/>
          <w:szCs w:val="28"/>
        </w:rPr>
        <w:t>Ю.А.</w:t>
      </w:r>
      <w:r>
        <w:rPr>
          <w:iCs/>
          <w:color w:val="000000"/>
          <w:szCs w:val="28"/>
        </w:rPr>
        <w:t xml:space="preserve"> </w:t>
      </w:r>
      <w:r w:rsidRPr="00682D69">
        <w:rPr>
          <w:iCs/>
          <w:color w:val="000000"/>
          <w:szCs w:val="28"/>
        </w:rPr>
        <w:t>Наумов</w:t>
      </w:r>
      <w:r w:rsidRPr="00682D69">
        <w:rPr>
          <w:color w:val="000000"/>
          <w:szCs w:val="28"/>
        </w:rPr>
        <w:t xml:space="preserve"> </w:t>
      </w:r>
    </w:p>
    <w:p w14:paraId="310B95AF" w14:textId="77777777" w:rsidR="00682D69" w:rsidRPr="00682D69" w:rsidRDefault="00682D69" w:rsidP="00682D69">
      <w:pPr>
        <w:autoSpaceDE w:val="0"/>
        <w:autoSpaceDN w:val="0"/>
        <w:adjustRightInd w:val="0"/>
        <w:rPr>
          <w:color w:val="000000"/>
          <w:szCs w:val="28"/>
        </w:rPr>
      </w:pPr>
      <w:r w:rsidRPr="00682D69">
        <w:rPr>
          <w:color w:val="000000"/>
          <w:szCs w:val="28"/>
        </w:rPr>
        <w:t xml:space="preserve">                                                    </w:t>
      </w:r>
    </w:p>
    <w:p w14:paraId="247A29DA" w14:textId="77777777" w:rsidR="00682D69" w:rsidRPr="00682D69" w:rsidRDefault="00682D69" w:rsidP="00682D69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7DA44A69" w14:textId="77777777" w:rsidR="00682D69" w:rsidRPr="00682D69" w:rsidRDefault="00682D69" w:rsidP="00682D69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22C7A385" w14:textId="77777777" w:rsidR="00682D69" w:rsidRPr="00682D69" w:rsidRDefault="00682D69" w:rsidP="00682D69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5FD8E514" w14:textId="77777777" w:rsidR="00682D69" w:rsidRPr="00682D69" w:rsidRDefault="00682D69" w:rsidP="00682D69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1ED92036" w14:textId="77777777" w:rsidR="00682D69" w:rsidRDefault="00682D69" w:rsidP="00682D69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1D53AB98" w14:textId="77777777" w:rsidR="00682D69" w:rsidRDefault="00682D69" w:rsidP="00682D69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1DA0E19F" w14:textId="77777777" w:rsidR="00682D69" w:rsidRDefault="00682D69" w:rsidP="00682D69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4D6237DB" w14:textId="77777777" w:rsidR="00682D69" w:rsidRDefault="00682D69" w:rsidP="00682D69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1020C4FB" w14:textId="77777777" w:rsidR="00682D69" w:rsidRPr="00682D69" w:rsidRDefault="00682D69" w:rsidP="00682D69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6EFC70D1" w14:textId="77777777" w:rsidR="00682D69" w:rsidRPr="00682D69" w:rsidRDefault="00682D69" w:rsidP="00682D69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4578FC90" w14:textId="77777777" w:rsidR="00682D69" w:rsidRPr="00682D69" w:rsidRDefault="00682D69" w:rsidP="00682D69">
      <w:pPr>
        <w:jc w:val="left"/>
        <w:rPr>
          <w:sz w:val="24"/>
          <w:szCs w:val="24"/>
        </w:rPr>
      </w:pPr>
      <w:r w:rsidRPr="00682D69">
        <w:rPr>
          <w:sz w:val="24"/>
          <w:szCs w:val="24"/>
        </w:rPr>
        <w:t xml:space="preserve">Ручкина Лариса Анатольевна, </w:t>
      </w:r>
    </w:p>
    <w:p w14:paraId="6580F1F1" w14:textId="0DD1D22F" w:rsidR="00682D69" w:rsidRPr="00682D69" w:rsidRDefault="00682D69" w:rsidP="00682D69">
      <w:pPr>
        <w:jc w:val="left"/>
        <w:rPr>
          <w:b/>
          <w:szCs w:val="22"/>
        </w:rPr>
      </w:pPr>
      <w:r w:rsidRPr="00682D69">
        <w:rPr>
          <w:sz w:val="24"/>
          <w:szCs w:val="24"/>
        </w:rPr>
        <w:t>73 003</w:t>
      </w:r>
    </w:p>
    <w:p w14:paraId="315E3EEC" w14:textId="77777777" w:rsidR="00E34C47" w:rsidRDefault="00E34C47" w:rsidP="00E34C4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СОГЛАСОВАНО: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5"/>
        <w:gridCol w:w="282"/>
        <w:gridCol w:w="2065"/>
      </w:tblGrid>
      <w:tr w:rsidR="00E34C47" w14:paraId="44722094" w14:textId="77777777" w:rsidTr="00E34C47">
        <w:tc>
          <w:tcPr>
            <w:tcW w:w="6912" w:type="dxa"/>
            <w:hideMark/>
          </w:tcPr>
          <w:p w14:paraId="07A0BB08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284" w:type="dxa"/>
          </w:tcPr>
          <w:p w14:paraId="3C33C679" w14:textId="77777777" w:rsidR="00E34C47" w:rsidRDefault="00E34C47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2951DC03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E34C47" w14:paraId="710B2014" w14:textId="77777777" w:rsidTr="00E34C47">
        <w:trPr>
          <w:trHeight w:val="80"/>
        </w:trPr>
        <w:tc>
          <w:tcPr>
            <w:tcW w:w="6912" w:type="dxa"/>
            <w:hideMark/>
          </w:tcPr>
          <w:p w14:paraId="69589E29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14:paraId="07B88747" w14:textId="77777777" w:rsidR="00E34C47" w:rsidRDefault="00E34C47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4D2A7659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E34C47" w14:paraId="76FE0FB3" w14:textId="77777777" w:rsidTr="00E34C47">
        <w:tc>
          <w:tcPr>
            <w:tcW w:w="6912" w:type="dxa"/>
            <w:hideMark/>
          </w:tcPr>
          <w:p w14:paraId="52DA80BF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14:paraId="238A055E" w14:textId="77777777" w:rsidR="00E34C47" w:rsidRDefault="00E34C47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00FCA2CC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</w:tbl>
    <w:p w14:paraId="0BAD2A96" w14:textId="77777777" w:rsidR="00E34C47" w:rsidRDefault="00E34C47" w:rsidP="00E34C47">
      <w:pPr>
        <w:rPr>
          <w:sz w:val="22"/>
          <w:szCs w:val="22"/>
        </w:rPr>
      </w:pPr>
    </w:p>
    <w:p w14:paraId="0D47725E" w14:textId="77777777" w:rsidR="00E34C47" w:rsidRDefault="00E34C47" w:rsidP="00E34C47">
      <w:pPr>
        <w:rPr>
          <w:sz w:val="22"/>
          <w:szCs w:val="22"/>
        </w:rPr>
      </w:pPr>
    </w:p>
    <w:p w14:paraId="08FB4AA1" w14:textId="77777777" w:rsidR="00E34C47" w:rsidRDefault="00E34C47" w:rsidP="00E34C47">
      <w:pPr>
        <w:rPr>
          <w:sz w:val="22"/>
          <w:szCs w:val="22"/>
        </w:rPr>
      </w:pPr>
      <w:r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97"/>
        <w:gridCol w:w="2175"/>
      </w:tblGrid>
      <w:tr w:rsidR="00E34C47" w14:paraId="44CE6BF9" w14:textId="77777777" w:rsidTr="00F82F76">
        <w:tc>
          <w:tcPr>
            <w:tcW w:w="6897" w:type="dxa"/>
            <w:hideMark/>
          </w:tcPr>
          <w:p w14:paraId="2B6ACB18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</w:t>
            </w:r>
          </w:p>
        </w:tc>
        <w:tc>
          <w:tcPr>
            <w:tcW w:w="2175" w:type="dxa"/>
            <w:hideMark/>
          </w:tcPr>
          <w:p w14:paraId="3AFE31EF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124F824B" w14:textId="77777777" w:rsidTr="00F82F76">
        <w:tc>
          <w:tcPr>
            <w:tcW w:w="6897" w:type="dxa"/>
            <w:hideMark/>
          </w:tcPr>
          <w:p w14:paraId="3E111A9B" w14:textId="77777777" w:rsidR="00E34C47" w:rsidRDefault="00E34C4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Заместителю главы администрации – председателю комитета жилищно-коммунального хозяйства</w:t>
            </w:r>
          </w:p>
        </w:tc>
        <w:tc>
          <w:tcPr>
            <w:tcW w:w="2175" w:type="dxa"/>
            <w:hideMark/>
          </w:tcPr>
          <w:p w14:paraId="31367C68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47E3BFC0" w14:textId="77777777" w:rsidTr="00F82F76">
        <w:tc>
          <w:tcPr>
            <w:tcW w:w="6897" w:type="dxa"/>
            <w:hideMark/>
          </w:tcPr>
          <w:p w14:paraId="0F4628ED" w14:textId="77777777" w:rsidR="00E34C47" w:rsidRDefault="00E34C47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shd w:val="clear" w:color="auto" w:fill="FFFFFF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Заместителю </w:t>
            </w:r>
            <w:r>
              <w:rPr>
                <w:iCs/>
                <w:color w:val="000000"/>
                <w:sz w:val="22"/>
                <w:szCs w:val="22"/>
                <w:shd w:val="clear" w:color="auto" w:fill="FFFFFF"/>
              </w:rPr>
              <w:t>главы администрации по социальным и общим вопросам</w:t>
            </w:r>
          </w:p>
        </w:tc>
        <w:tc>
          <w:tcPr>
            <w:tcW w:w="2175" w:type="dxa"/>
            <w:hideMark/>
          </w:tcPr>
          <w:p w14:paraId="119CCFFC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41D91885" w14:textId="77777777" w:rsidTr="00F82F76">
        <w:trPr>
          <w:trHeight w:val="87"/>
        </w:trPr>
        <w:tc>
          <w:tcPr>
            <w:tcW w:w="6897" w:type="dxa"/>
            <w:hideMark/>
          </w:tcPr>
          <w:p w14:paraId="0740145A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175" w:type="dxa"/>
            <w:hideMark/>
          </w:tcPr>
          <w:p w14:paraId="40596DE1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 экз. </w:t>
            </w:r>
          </w:p>
        </w:tc>
      </w:tr>
      <w:tr w:rsidR="00E34C47" w14:paraId="35D32FA0" w14:textId="77777777" w:rsidTr="00F82F76">
        <w:tc>
          <w:tcPr>
            <w:tcW w:w="6897" w:type="dxa"/>
            <w:hideMark/>
          </w:tcPr>
          <w:p w14:paraId="408E809B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образованию</w:t>
            </w:r>
          </w:p>
        </w:tc>
        <w:tc>
          <w:tcPr>
            <w:tcW w:w="2175" w:type="dxa"/>
            <w:hideMark/>
          </w:tcPr>
          <w:p w14:paraId="35E88F6E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3CFB8B7A" w14:textId="77777777" w:rsidTr="00F82F76">
        <w:tc>
          <w:tcPr>
            <w:tcW w:w="6897" w:type="dxa"/>
            <w:hideMark/>
          </w:tcPr>
          <w:p w14:paraId="01D6DD9A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ДДС администрации Тихвинского района</w:t>
            </w:r>
          </w:p>
        </w:tc>
        <w:tc>
          <w:tcPr>
            <w:tcW w:w="2175" w:type="dxa"/>
            <w:hideMark/>
          </w:tcPr>
          <w:p w14:paraId="2B001392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7A517CCC" w14:textId="77777777" w:rsidTr="00F82F76">
        <w:tc>
          <w:tcPr>
            <w:tcW w:w="6897" w:type="dxa"/>
            <w:hideMark/>
          </w:tcPr>
          <w:p w14:paraId="1922A416" w14:textId="77777777" w:rsidR="00E34C47" w:rsidRDefault="00E34C47">
            <w:pPr>
              <w:rPr>
                <w:iCs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2175" w:type="dxa"/>
            <w:hideMark/>
          </w:tcPr>
          <w:p w14:paraId="60FD8E85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2FD590B2" w14:textId="77777777" w:rsidTr="00F82F76">
        <w:tc>
          <w:tcPr>
            <w:tcW w:w="6897" w:type="dxa"/>
            <w:hideMark/>
          </w:tcPr>
          <w:p w14:paraId="57E2C52A" w14:textId="77777777" w:rsidR="00E34C47" w:rsidRDefault="00E34C47">
            <w:pPr>
              <w:rPr>
                <w:iCs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ГУП ЛО «Водоканал»</w:t>
            </w:r>
          </w:p>
        </w:tc>
        <w:tc>
          <w:tcPr>
            <w:tcW w:w="2175" w:type="dxa"/>
            <w:hideMark/>
          </w:tcPr>
          <w:p w14:paraId="31B2B4F9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5EB26992" w14:textId="77777777" w:rsidTr="00F82F76">
        <w:tc>
          <w:tcPr>
            <w:tcW w:w="6897" w:type="dxa"/>
            <w:hideMark/>
          </w:tcPr>
          <w:p w14:paraId="2F1CC725" w14:textId="77777777" w:rsidR="00E34C47" w:rsidRDefault="00E34C47">
            <w:pPr>
              <w:rPr>
                <w:iCs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ЗАО «Газпром межрегионгаз Санкт-Петербург»</w:t>
            </w:r>
          </w:p>
        </w:tc>
        <w:tc>
          <w:tcPr>
            <w:tcW w:w="2175" w:type="dxa"/>
            <w:hideMark/>
          </w:tcPr>
          <w:p w14:paraId="7E109F0B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3B5FB2C3" w14:textId="77777777" w:rsidTr="00F82F76">
        <w:tc>
          <w:tcPr>
            <w:tcW w:w="6897" w:type="dxa"/>
            <w:hideMark/>
          </w:tcPr>
          <w:p w14:paraId="7D88FA8D" w14:textId="77777777" w:rsidR="00E34C47" w:rsidRDefault="00E34C47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ООО «РКС-Энерго»</w:t>
            </w:r>
          </w:p>
        </w:tc>
        <w:tc>
          <w:tcPr>
            <w:tcW w:w="2175" w:type="dxa"/>
            <w:hideMark/>
          </w:tcPr>
          <w:p w14:paraId="0B00DE60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1A381F68" w14:textId="77777777" w:rsidTr="00F82F76">
        <w:tc>
          <w:tcPr>
            <w:tcW w:w="6897" w:type="dxa"/>
            <w:hideMark/>
          </w:tcPr>
          <w:p w14:paraId="6159AAEB" w14:textId="77777777" w:rsidR="00E34C47" w:rsidRDefault="00E34C47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Ф-л АО «ЛОЭСК» «Восточные  электрические сети»</w:t>
            </w:r>
          </w:p>
        </w:tc>
        <w:tc>
          <w:tcPr>
            <w:tcW w:w="2175" w:type="dxa"/>
            <w:hideMark/>
          </w:tcPr>
          <w:p w14:paraId="47FEEF88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4997796A" w14:textId="77777777" w:rsidTr="00F82F76">
        <w:tc>
          <w:tcPr>
            <w:tcW w:w="6897" w:type="dxa"/>
            <w:hideMark/>
          </w:tcPr>
          <w:p w14:paraId="76199AF1" w14:textId="77777777" w:rsidR="00E34C47" w:rsidRDefault="00E34C47">
            <w:pPr>
              <w:rPr>
                <w:iCs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Управление Ростехнадзора</w:t>
            </w:r>
          </w:p>
        </w:tc>
        <w:tc>
          <w:tcPr>
            <w:tcW w:w="2175" w:type="dxa"/>
            <w:hideMark/>
          </w:tcPr>
          <w:p w14:paraId="4F59F84D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01C3202E" w14:textId="77777777" w:rsidTr="00F82F76">
        <w:tc>
          <w:tcPr>
            <w:tcW w:w="6897" w:type="dxa"/>
            <w:hideMark/>
          </w:tcPr>
          <w:p w14:paraId="5319B05F" w14:textId="77777777" w:rsidR="00E34C47" w:rsidRDefault="00E34C47">
            <w:pPr>
              <w:rPr>
                <w:iCs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АО «Жилье»</w:t>
            </w:r>
          </w:p>
        </w:tc>
        <w:tc>
          <w:tcPr>
            <w:tcW w:w="2175" w:type="dxa"/>
            <w:hideMark/>
          </w:tcPr>
          <w:p w14:paraId="1B9016B0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20AF319F" w14:textId="77777777" w:rsidTr="00F82F76">
        <w:tc>
          <w:tcPr>
            <w:tcW w:w="6897" w:type="dxa"/>
            <w:hideMark/>
          </w:tcPr>
          <w:p w14:paraId="35B627B4" w14:textId="77777777" w:rsidR="00E34C47" w:rsidRDefault="00E34C47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ООО «КСТМ»</w:t>
            </w:r>
          </w:p>
        </w:tc>
        <w:tc>
          <w:tcPr>
            <w:tcW w:w="2175" w:type="dxa"/>
            <w:hideMark/>
          </w:tcPr>
          <w:p w14:paraId="281DF791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0593E86E" w14:textId="77777777" w:rsidTr="00F82F76">
        <w:tc>
          <w:tcPr>
            <w:tcW w:w="6897" w:type="dxa"/>
            <w:hideMark/>
          </w:tcPr>
          <w:p w14:paraId="7C0F6039" w14:textId="77777777" w:rsidR="00E34C47" w:rsidRDefault="00E34C47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ООО «ТУЖКХ»</w:t>
            </w:r>
          </w:p>
        </w:tc>
        <w:tc>
          <w:tcPr>
            <w:tcW w:w="2175" w:type="dxa"/>
            <w:hideMark/>
          </w:tcPr>
          <w:p w14:paraId="74EB6523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6CA898CD" w14:textId="77777777" w:rsidTr="00F82F76">
        <w:tc>
          <w:tcPr>
            <w:tcW w:w="6897" w:type="dxa"/>
            <w:hideMark/>
          </w:tcPr>
          <w:p w14:paraId="1648690E" w14:textId="77777777" w:rsidR="00E34C47" w:rsidRDefault="00E34C47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ООО «Возрождение Тихвин»</w:t>
            </w:r>
            <w:r>
              <w:rPr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2175" w:type="dxa"/>
            <w:hideMark/>
          </w:tcPr>
          <w:p w14:paraId="72F2EE30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75DFE36A" w14:textId="77777777" w:rsidTr="00F82F76">
        <w:tc>
          <w:tcPr>
            <w:tcW w:w="6897" w:type="dxa"/>
            <w:hideMark/>
          </w:tcPr>
          <w:p w14:paraId="1AFAE9EF" w14:textId="77777777" w:rsidR="00E34C47" w:rsidRDefault="00E34C47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ОАО «РЖД» ОДТВ</w:t>
            </w:r>
          </w:p>
        </w:tc>
        <w:tc>
          <w:tcPr>
            <w:tcW w:w="2175" w:type="dxa"/>
            <w:hideMark/>
          </w:tcPr>
          <w:p w14:paraId="26ED3A3C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35B202D3" w14:textId="77777777" w:rsidTr="00F82F76">
        <w:tc>
          <w:tcPr>
            <w:tcW w:w="6897" w:type="dxa"/>
            <w:hideMark/>
          </w:tcPr>
          <w:p w14:paraId="29244E9F" w14:textId="77777777" w:rsidR="00E34C47" w:rsidRDefault="00E34C47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ООО «ЖК Солнечный Тихвин»</w:t>
            </w:r>
          </w:p>
        </w:tc>
        <w:tc>
          <w:tcPr>
            <w:tcW w:w="2175" w:type="dxa"/>
            <w:hideMark/>
          </w:tcPr>
          <w:p w14:paraId="70E90000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5DA7A77E" w14:textId="77777777" w:rsidTr="00F82F76">
        <w:tc>
          <w:tcPr>
            <w:tcW w:w="6897" w:type="dxa"/>
            <w:hideMark/>
          </w:tcPr>
          <w:p w14:paraId="09233831" w14:textId="77777777" w:rsidR="00E34C47" w:rsidRDefault="00E34C47">
            <w:pPr>
              <w:rPr>
                <w:iCs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ООО «ЖЭУ-27»</w:t>
            </w:r>
          </w:p>
        </w:tc>
        <w:tc>
          <w:tcPr>
            <w:tcW w:w="2175" w:type="dxa"/>
            <w:hideMark/>
          </w:tcPr>
          <w:p w14:paraId="272F539E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7A06188A" w14:textId="77777777" w:rsidTr="00F82F76">
        <w:tc>
          <w:tcPr>
            <w:tcW w:w="6897" w:type="dxa"/>
            <w:hideMark/>
          </w:tcPr>
          <w:p w14:paraId="03D1777A" w14:textId="77777777" w:rsidR="00E34C47" w:rsidRDefault="00E34C47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ТСЖ 2-24</w:t>
            </w:r>
          </w:p>
        </w:tc>
        <w:tc>
          <w:tcPr>
            <w:tcW w:w="2175" w:type="dxa"/>
            <w:hideMark/>
          </w:tcPr>
          <w:p w14:paraId="15E1299D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6B2CEE2B" w14:textId="77777777" w:rsidTr="00F82F76">
        <w:tc>
          <w:tcPr>
            <w:tcW w:w="6897" w:type="dxa"/>
            <w:hideMark/>
          </w:tcPr>
          <w:p w14:paraId="56E8624A" w14:textId="77777777" w:rsidR="00E34C47" w:rsidRDefault="00E34C47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ТСЖ 2-25</w:t>
            </w:r>
          </w:p>
        </w:tc>
        <w:tc>
          <w:tcPr>
            <w:tcW w:w="2175" w:type="dxa"/>
            <w:hideMark/>
          </w:tcPr>
          <w:p w14:paraId="2C0F89F9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232F74EA" w14:textId="77777777" w:rsidTr="00F82F76">
        <w:tc>
          <w:tcPr>
            <w:tcW w:w="6897" w:type="dxa"/>
            <w:hideMark/>
          </w:tcPr>
          <w:p w14:paraId="35B9EA39" w14:textId="77777777" w:rsidR="00E34C47" w:rsidRDefault="00E34C47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МБУ «Зеленый город»</w:t>
            </w:r>
          </w:p>
        </w:tc>
        <w:tc>
          <w:tcPr>
            <w:tcW w:w="2175" w:type="dxa"/>
            <w:hideMark/>
          </w:tcPr>
          <w:p w14:paraId="385B5743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5889BBB8" w14:textId="77777777" w:rsidTr="00F82F76">
        <w:trPr>
          <w:trHeight w:val="401"/>
        </w:trPr>
        <w:tc>
          <w:tcPr>
            <w:tcW w:w="6897" w:type="dxa"/>
            <w:hideMark/>
          </w:tcPr>
          <w:p w14:paraId="6EA50B19" w14:textId="77777777" w:rsidR="00E34C47" w:rsidRDefault="00E34C47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АО «Чистый город»</w:t>
            </w:r>
          </w:p>
        </w:tc>
        <w:tc>
          <w:tcPr>
            <w:tcW w:w="2175" w:type="dxa"/>
            <w:hideMark/>
          </w:tcPr>
          <w:p w14:paraId="4CA7B2F8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0F96FE95" w14:textId="77777777" w:rsidTr="00F82F76">
        <w:tc>
          <w:tcPr>
            <w:tcW w:w="6897" w:type="dxa"/>
            <w:hideMark/>
          </w:tcPr>
          <w:p w14:paraId="36F363B3" w14:textId="77777777" w:rsidR="00E34C47" w:rsidRDefault="00E34C47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2175" w:type="dxa"/>
            <w:hideMark/>
          </w:tcPr>
          <w:p w14:paraId="3244AC69" w14:textId="659DF08A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экз. </w:t>
            </w:r>
          </w:p>
        </w:tc>
      </w:tr>
      <w:tr w:rsidR="00E34C47" w14:paraId="76AC5101" w14:textId="77777777" w:rsidTr="00F82F76">
        <w:tc>
          <w:tcPr>
            <w:tcW w:w="6897" w:type="dxa"/>
            <w:hideMark/>
          </w:tcPr>
          <w:p w14:paraId="2EB143B7" w14:textId="77777777" w:rsidR="00E34C47" w:rsidRDefault="00E34C47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  <w:shd w:val="clear" w:color="auto" w:fill="FFFFFF"/>
              </w:rPr>
              <w:t>Пресс-служба</w:t>
            </w:r>
          </w:p>
        </w:tc>
        <w:tc>
          <w:tcPr>
            <w:tcW w:w="2175" w:type="dxa"/>
            <w:hideMark/>
          </w:tcPr>
          <w:p w14:paraId="617F960D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экз.</w:t>
            </w:r>
          </w:p>
        </w:tc>
      </w:tr>
      <w:tr w:rsidR="00E34C47" w14:paraId="121E21DB" w14:textId="77777777" w:rsidTr="00F82F76">
        <w:tc>
          <w:tcPr>
            <w:tcW w:w="6897" w:type="dxa"/>
            <w:hideMark/>
          </w:tcPr>
          <w:p w14:paraId="4BAC7CDD" w14:textId="4E1D3C63" w:rsidR="00E34C47" w:rsidRDefault="00E34C47">
            <w:pPr>
              <w:rPr>
                <w:iCs/>
                <w:sz w:val="22"/>
                <w:szCs w:val="22"/>
                <w:shd w:val="clear" w:color="auto" w:fill="FFFFFF"/>
              </w:rPr>
            </w:pPr>
            <w:r>
              <w:rPr>
                <w:iCs/>
                <w:sz w:val="22"/>
                <w:szCs w:val="22"/>
                <w:shd w:val="clear" w:color="auto" w:fill="FFFFFF"/>
              </w:rPr>
              <w:t>Тихвинская ЦРБ</w:t>
            </w:r>
          </w:p>
        </w:tc>
        <w:tc>
          <w:tcPr>
            <w:tcW w:w="2175" w:type="dxa"/>
            <w:hideMark/>
          </w:tcPr>
          <w:p w14:paraId="333EFA89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экз.</w:t>
            </w:r>
          </w:p>
        </w:tc>
      </w:tr>
      <w:tr w:rsidR="00E34C47" w14:paraId="1503DD98" w14:textId="77777777" w:rsidTr="00F82F76">
        <w:tc>
          <w:tcPr>
            <w:tcW w:w="6897" w:type="dxa"/>
            <w:hideMark/>
          </w:tcPr>
          <w:p w14:paraId="290577FF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175" w:type="dxa"/>
            <w:hideMark/>
          </w:tcPr>
          <w:p w14:paraId="51D93645" w14:textId="77777777" w:rsidR="00E34C47" w:rsidRDefault="00E34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</w:tbl>
    <w:p w14:paraId="1ECE99AC" w14:textId="77777777" w:rsidR="00682D69" w:rsidRPr="00682D69" w:rsidRDefault="00682D69" w:rsidP="00682D69">
      <w:pPr>
        <w:ind w:firstLine="720"/>
        <w:rPr>
          <w:b/>
          <w:sz w:val="24"/>
        </w:rPr>
      </w:pPr>
    </w:p>
    <w:p w14:paraId="59BEF75B" w14:textId="77777777" w:rsidR="00682D69" w:rsidRPr="000D2CD8" w:rsidRDefault="00682D69" w:rsidP="001A2440">
      <w:pPr>
        <w:ind w:right="-1" w:firstLine="709"/>
        <w:rPr>
          <w:sz w:val="22"/>
          <w:szCs w:val="22"/>
        </w:rPr>
      </w:pPr>
    </w:p>
    <w:sectPr w:rsidR="00682D69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46C9"/>
    <w:multiLevelType w:val="hybridMultilevel"/>
    <w:tmpl w:val="8DDEE5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317BD"/>
    <w:multiLevelType w:val="hybridMultilevel"/>
    <w:tmpl w:val="7D9A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1728">
    <w:abstractNumId w:val="1"/>
  </w:num>
  <w:num w:numId="2" w16cid:durableId="110017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2160A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82D69"/>
    <w:rsid w:val="00711921"/>
    <w:rsid w:val="00796BD1"/>
    <w:rsid w:val="00827986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34C47"/>
    <w:rsid w:val="00F4320C"/>
    <w:rsid w:val="00F71B7A"/>
    <w:rsid w:val="00F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20EA2"/>
  <w15:chartTrackingRefBased/>
  <w15:docId w15:val="{18B53199-B45B-46F8-86D9-8E1F1517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2024-09-30T09:59:00Z</cp:lastPrinted>
  <dcterms:created xsi:type="dcterms:W3CDTF">2024-09-30T09:52:00Z</dcterms:created>
  <dcterms:modified xsi:type="dcterms:W3CDTF">2024-09-30T10:04:00Z</dcterms:modified>
</cp:coreProperties>
</file>