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E0A11">
      <w:pPr>
        <w:tabs>
          <w:tab w:val="left" w:pos="567"/>
          <w:tab w:val="left" w:pos="3686"/>
        </w:tabs>
      </w:pPr>
      <w:r>
        <w:tab/>
        <w:t>29 ноября 2019 г.</w:t>
      </w:r>
      <w:r>
        <w:tab/>
        <w:t>01-2831-а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D23B67" w:rsidTr="00D23B6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23B67" w:rsidRDefault="004E02B8" w:rsidP="00D23B67">
            <w:pPr>
              <w:rPr>
                <w:b/>
                <w:sz w:val="24"/>
                <w:szCs w:val="24"/>
              </w:rPr>
            </w:pPr>
            <w:r w:rsidRPr="00D23B67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15 октября 2018 года №01-2262-а (с изменениями от 29 января 2019 года №01-171-а; от 12 марта 2019 года №01-469-а; от 22 мая 2019 года №01-1130-а; от 19 июня 2019 года №01-1464-а; от 23 августа 2019 года №01-1970-а; от 27 сентября 2019 года №01-2250-а; от 06 ноября 2019 года №01-2575-а)</w:t>
            </w:r>
          </w:p>
        </w:tc>
      </w:tr>
      <w:tr w:rsidR="004E02B8" w:rsidRPr="00CC6A3F" w:rsidTr="00D23B6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2B8" w:rsidRPr="00CC6A3F" w:rsidRDefault="004E02B8" w:rsidP="00CC6A3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C6A3F">
              <w:rPr>
                <w:sz w:val="24"/>
                <w:szCs w:val="24"/>
              </w:rPr>
              <w:t>21, 1700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63D3E" w:rsidRPr="004E02B8" w:rsidRDefault="00063D3E" w:rsidP="004E02B8">
      <w:pPr>
        <w:ind w:firstLine="720"/>
        <w:rPr>
          <w:szCs w:val="28"/>
        </w:rPr>
      </w:pPr>
      <w:r w:rsidRPr="004E02B8">
        <w:rPr>
          <w:szCs w:val="28"/>
        </w:rPr>
        <w:t>В соответствии 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03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063D3E" w:rsidRPr="004E02B8" w:rsidRDefault="00063D3E" w:rsidP="004E02B8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 xml:space="preserve">1. 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4E02B8">
        <w:rPr>
          <w:b/>
          <w:color w:val="000000"/>
          <w:sz w:val="28"/>
          <w:szCs w:val="28"/>
        </w:rPr>
        <w:t xml:space="preserve">от 15 октября 2018 года №01-2262-а </w:t>
      </w:r>
      <w:r w:rsidRPr="004E02B8">
        <w:rPr>
          <w:color w:val="000000"/>
          <w:sz w:val="28"/>
          <w:szCs w:val="28"/>
        </w:rPr>
        <w:t>(с изменениями от 29 января 2019 года №01-171-а; от 12 марта 2019 года №01-469-а; от 22 мая 2019 года №01-1130-а; от 19 июня 2019 года №01-1464-а; от 23 августа 2019 года №01-1970-а; от 27 сентября 2019 года №01-2250-а; от 6 ноября 2019 года №01-2575-а)</w:t>
      </w:r>
      <w:r w:rsidR="001539D8">
        <w:rPr>
          <w:color w:val="000000"/>
          <w:sz w:val="28"/>
          <w:szCs w:val="28"/>
        </w:rPr>
        <w:t>,</w:t>
      </w:r>
      <w:r w:rsidRPr="004E02B8">
        <w:rPr>
          <w:b/>
          <w:color w:val="000000"/>
          <w:sz w:val="28"/>
          <w:szCs w:val="28"/>
        </w:rPr>
        <w:t xml:space="preserve"> </w:t>
      </w:r>
      <w:r w:rsidRPr="004E02B8">
        <w:rPr>
          <w:color w:val="000000"/>
          <w:sz w:val="28"/>
          <w:szCs w:val="28"/>
        </w:rPr>
        <w:t xml:space="preserve">следующие изменения: </w:t>
      </w:r>
    </w:p>
    <w:p w:rsidR="00063D3E" w:rsidRPr="004E02B8" w:rsidRDefault="00063D3E" w:rsidP="004E02B8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1.1. в графе «Объемы бюджетных ассигнований программы» паспорта муниципальной программы Тихвинского района «Современное образование в Тихвинском районе»:</w:t>
      </w:r>
    </w:p>
    <w:p w:rsidR="00063D3E" w:rsidRPr="004E02B8" w:rsidRDefault="00063D3E" w:rsidP="00063D3E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 xml:space="preserve">цифры «4061007,0» заменить цифрами «4101775,2»; </w:t>
      </w:r>
    </w:p>
    <w:p w:rsidR="00063D3E" w:rsidRPr="004E02B8" w:rsidRDefault="00063D3E" w:rsidP="00063D3E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 xml:space="preserve">цифры «1303392,2» заменить цифрами «1317732,3»; </w:t>
      </w:r>
    </w:p>
    <w:p w:rsidR="00063D3E" w:rsidRPr="004E02B8" w:rsidRDefault="00063D3E" w:rsidP="00063D3E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«2276084,5» заменить цифрами «2303878,0»;</w:t>
      </w:r>
    </w:p>
    <w:p w:rsidR="00063D3E" w:rsidRPr="004E02B8" w:rsidRDefault="00063D3E" w:rsidP="00063D3E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«481530,4» заменить цифрами «480165,0»;</w:t>
      </w:r>
    </w:p>
    <w:p w:rsidR="00063D3E" w:rsidRPr="004E02B8" w:rsidRDefault="00063D3E" w:rsidP="00063D3E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 xml:space="preserve">цифры «4061007,0» заменить цифрами «4101775,2»; </w:t>
      </w:r>
    </w:p>
    <w:p w:rsidR="00063D3E" w:rsidRPr="004E02B8" w:rsidRDefault="00063D3E" w:rsidP="00063D3E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lastRenderedPageBreak/>
        <w:t>цифры «2812161,7» заменить цифрами «2852929,9».</w:t>
      </w:r>
    </w:p>
    <w:p w:rsidR="00063D3E" w:rsidRPr="004E02B8" w:rsidRDefault="00063D3E" w:rsidP="004E02B8">
      <w:p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в строке в 2019 году:</w:t>
      </w:r>
    </w:p>
    <w:p w:rsidR="00063D3E" w:rsidRPr="004E02B8" w:rsidRDefault="00063D3E" w:rsidP="00063D3E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«1442379,6» заменить цифрами «1483147,8»;</w:t>
      </w:r>
    </w:p>
    <w:p w:rsidR="00063D3E" w:rsidRPr="004E02B8" w:rsidRDefault="00063D3E" w:rsidP="00063D3E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«1002396,9» заменить цифрами «1043165,1»</w:t>
      </w:r>
      <w:r w:rsidR="00D23B67">
        <w:rPr>
          <w:color w:val="000000"/>
          <w:szCs w:val="28"/>
        </w:rPr>
        <w:t>;</w:t>
      </w:r>
    </w:p>
    <w:p w:rsidR="00063D3E" w:rsidRPr="004E02B8" w:rsidRDefault="00063D3E" w:rsidP="004E02B8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 xml:space="preserve">1.2. в разделе 6 «Обоснование объема финансовых ресурсов, необходимых для реализации Программы»: </w:t>
      </w:r>
    </w:p>
    <w:p w:rsidR="00063D3E" w:rsidRPr="004E02B8" w:rsidRDefault="00063D3E" w:rsidP="00063D3E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 xml:space="preserve">цифры «4061007,0» заменить цифрами «4101775,2»; </w:t>
      </w:r>
    </w:p>
    <w:p w:rsidR="00063D3E" w:rsidRPr="004E02B8" w:rsidRDefault="00063D3E" w:rsidP="00063D3E">
      <w:pPr>
        <w:numPr>
          <w:ilvl w:val="0"/>
          <w:numId w:val="2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«2812161,7» заменить цифрами «2852929,9».</w:t>
      </w:r>
    </w:p>
    <w:p w:rsidR="00063D3E" w:rsidRPr="004E02B8" w:rsidRDefault="00063D3E" w:rsidP="004E02B8">
      <w:pPr>
        <w:pStyle w:val="10"/>
        <w:ind w:left="284"/>
        <w:rPr>
          <w:i/>
          <w:color w:val="000000"/>
          <w:sz w:val="28"/>
          <w:szCs w:val="28"/>
        </w:rPr>
      </w:pPr>
      <w:r w:rsidRPr="004E02B8">
        <w:rPr>
          <w:i/>
          <w:color w:val="000000"/>
          <w:sz w:val="28"/>
          <w:szCs w:val="28"/>
        </w:rPr>
        <w:t>Подпрограммы «Развитие дошкольного образования детей Тихвинского района»:</w:t>
      </w:r>
    </w:p>
    <w:p w:rsidR="00063D3E" w:rsidRPr="004E02B8" w:rsidRDefault="00063D3E" w:rsidP="00063D3E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«1303392,2» заменить цифрами «1317732,3»;</w:t>
      </w:r>
    </w:p>
    <w:p w:rsidR="00063D3E" w:rsidRPr="004E02B8" w:rsidRDefault="00063D3E" w:rsidP="00063D3E">
      <w:pPr>
        <w:pStyle w:val="ac"/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«983945,8» заменить цифрами «997218,3»;</w:t>
      </w:r>
    </w:p>
    <w:p w:rsidR="00063D3E" w:rsidRPr="004E02B8" w:rsidRDefault="00063D3E" w:rsidP="00063D3E">
      <w:pPr>
        <w:pStyle w:val="ac"/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«319446,4» заменить цифрами «320514,0».</w:t>
      </w:r>
    </w:p>
    <w:p w:rsidR="00063D3E" w:rsidRPr="004E02B8" w:rsidRDefault="00063D3E" w:rsidP="004E02B8">
      <w:pPr>
        <w:pStyle w:val="10"/>
        <w:ind w:left="284"/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в строке в 2019 году</w:t>
      </w:r>
    </w:p>
    <w:p w:rsidR="00063D3E" w:rsidRPr="004E02B8" w:rsidRDefault="00063D3E" w:rsidP="00063D3E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«451784,1» заменить цифрами «466124,2»;</w:t>
      </w:r>
    </w:p>
    <w:p w:rsidR="00063D3E" w:rsidRPr="004E02B8" w:rsidRDefault="00063D3E" w:rsidP="00063D3E">
      <w:pPr>
        <w:pStyle w:val="10"/>
        <w:numPr>
          <w:ilvl w:val="0"/>
          <w:numId w:val="1"/>
        </w:numPr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цифры «339059,8» заменить цифрами «352332,3»;</w:t>
      </w:r>
    </w:p>
    <w:p w:rsidR="00063D3E" w:rsidRPr="004E02B8" w:rsidRDefault="00063D3E" w:rsidP="00063D3E">
      <w:pPr>
        <w:pStyle w:val="10"/>
        <w:numPr>
          <w:ilvl w:val="0"/>
          <w:numId w:val="1"/>
        </w:numPr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цифры «112724,3» заменить цифрами «113791,9».</w:t>
      </w:r>
    </w:p>
    <w:p w:rsidR="00063D3E" w:rsidRPr="004E02B8" w:rsidRDefault="00063D3E" w:rsidP="004E02B8">
      <w:pPr>
        <w:pStyle w:val="10"/>
        <w:ind w:left="284"/>
        <w:rPr>
          <w:i/>
          <w:color w:val="000000"/>
          <w:sz w:val="28"/>
          <w:szCs w:val="28"/>
        </w:rPr>
      </w:pPr>
      <w:r w:rsidRPr="004E02B8">
        <w:rPr>
          <w:i/>
          <w:color w:val="000000"/>
          <w:sz w:val="28"/>
          <w:szCs w:val="28"/>
        </w:rPr>
        <w:t>Подпрограммы «Развитие начального общего, основного общего и среднего общего образования детей Тихвинского района»:</w:t>
      </w:r>
    </w:p>
    <w:p w:rsidR="00063D3E" w:rsidRPr="004E02B8" w:rsidRDefault="00063D3E" w:rsidP="00063D3E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«2276084,5» заменить цифрами «2303878,0»;</w:t>
      </w:r>
    </w:p>
    <w:p w:rsidR="00063D3E" w:rsidRPr="004E02B8" w:rsidRDefault="00063D3E" w:rsidP="00063D3E">
      <w:pPr>
        <w:pStyle w:val="ac"/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«1824819,0» заменить цифрами «1852314,7»;</w:t>
      </w:r>
    </w:p>
    <w:p w:rsidR="00063D3E" w:rsidRPr="004E02B8" w:rsidRDefault="00063D3E" w:rsidP="00063D3E">
      <w:pPr>
        <w:pStyle w:val="ac"/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«450183,6» заменить цифрами «450481,4».</w:t>
      </w:r>
    </w:p>
    <w:p w:rsidR="00063D3E" w:rsidRPr="004E02B8" w:rsidRDefault="00063D3E" w:rsidP="004E02B8">
      <w:pPr>
        <w:pStyle w:val="10"/>
        <w:ind w:left="284"/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в строке в 2019 году</w:t>
      </w:r>
    </w:p>
    <w:p w:rsidR="00063D3E" w:rsidRPr="004E02B8" w:rsidRDefault="00063D3E" w:rsidP="00063D3E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«822776,2» заменить цифрами «850569,7»;</w:t>
      </w:r>
    </w:p>
    <w:p w:rsidR="00063D3E" w:rsidRPr="004E02B8" w:rsidRDefault="00063D3E" w:rsidP="00063D3E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«662204,8» заменить цифрами «689700,5»;</w:t>
      </w:r>
    </w:p>
    <w:p w:rsidR="00063D3E" w:rsidRPr="004E02B8" w:rsidRDefault="00063D3E" w:rsidP="00063D3E">
      <w:pPr>
        <w:pStyle w:val="10"/>
        <w:numPr>
          <w:ilvl w:val="0"/>
          <w:numId w:val="1"/>
        </w:numPr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цифры «159489,5» заменить цифрами «159787,3».</w:t>
      </w:r>
    </w:p>
    <w:p w:rsidR="00063D3E" w:rsidRPr="004E02B8" w:rsidRDefault="00063D3E" w:rsidP="004E02B8">
      <w:pPr>
        <w:pStyle w:val="10"/>
        <w:ind w:left="284"/>
        <w:rPr>
          <w:i/>
          <w:color w:val="000000"/>
          <w:sz w:val="28"/>
          <w:szCs w:val="28"/>
        </w:rPr>
      </w:pPr>
      <w:r w:rsidRPr="004E02B8">
        <w:rPr>
          <w:i/>
          <w:color w:val="000000"/>
          <w:sz w:val="28"/>
          <w:szCs w:val="28"/>
        </w:rPr>
        <w:t>Подпрограммы «Развитие дополнительного образования»:</w:t>
      </w:r>
    </w:p>
    <w:p w:rsidR="00063D3E" w:rsidRPr="004E02B8" w:rsidRDefault="00063D3E" w:rsidP="00063D3E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 xml:space="preserve">цифры «481530,4» заменить цифрами «480165,0»; </w:t>
      </w:r>
    </w:p>
    <w:p w:rsidR="00063D3E" w:rsidRPr="004E02B8" w:rsidRDefault="00063D3E" w:rsidP="00063D3E">
      <w:pPr>
        <w:pStyle w:val="10"/>
        <w:numPr>
          <w:ilvl w:val="0"/>
          <w:numId w:val="1"/>
        </w:numPr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цифры «478133,5» заменить цифрами «476768,1».</w:t>
      </w:r>
    </w:p>
    <w:p w:rsidR="00063D3E" w:rsidRPr="004E02B8" w:rsidRDefault="00063D3E" w:rsidP="004E02B8">
      <w:pPr>
        <w:pStyle w:val="10"/>
        <w:ind w:left="284"/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в строке в 2019 году</w:t>
      </w:r>
    </w:p>
    <w:p w:rsidR="00063D3E" w:rsidRPr="004E02B8" w:rsidRDefault="00063D3E" w:rsidP="00063D3E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«167819,3» заменить цифрами «166453,9»;</w:t>
      </w:r>
    </w:p>
    <w:p w:rsidR="00063D3E" w:rsidRPr="004E02B8" w:rsidRDefault="00063D3E" w:rsidP="00063D3E">
      <w:pPr>
        <w:pStyle w:val="10"/>
        <w:numPr>
          <w:ilvl w:val="0"/>
          <w:numId w:val="1"/>
        </w:numPr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цифры «166687,0» заменить цифрами «165321,6»</w:t>
      </w:r>
      <w:r w:rsidR="00D23B67">
        <w:rPr>
          <w:color w:val="000000"/>
          <w:sz w:val="28"/>
          <w:szCs w:val="28"/>
        </w:rPr>
        <w:t>;</w:t>
      </w:r>
    </w:p>
    <w:p w:rsidR="00063D3E" w:rsidRPr="004E02B8" w:rsidRDefault="00063D3E" w:rsidP="004E02B8">
      <w:pPr>
        <w:pStyle w:val="10"/>
        <w:ind w:left="0" w:firstLine="709"/>
        <w:rPr>
          <w:color w:val="000000"/>
          <w:sz w:val="28"/>
          <w:szCs w:val="28"/>
        </w:rPr>
      </w:pPr>
      <w:r w:rsidRPr="004E02B8">
        <w:rPr>
          <w:bCs/>
          <w:color w:val="000000"/>
          <w:sz w:val="28"/>
          <w:szCs w:val="28"/>
        </w:rPr>
        <w:t xml:space="preserve">1.3. </w:t>
      </w:r>
      <w:r w:rsidRPr="004E02B8">
        <w:rPr>
          <w:color w:val="000000"/>
          <w:sz w:val="28"/>
          <w:szCs w:val="28"/>
        </w:rPr>
        <w:t>в разделе 8</w:t>
      </w:r>
      <w:r w:rsidRPr="004E02B8">
        <w:rPr>
          <w:bCs/>
          <w:color w:val="000000"/>
          <w:sz w:val="28"/>
          <w:szCs w:val="28"/>
        </w:rPr>
        <w:t xml:space="preserve"> «Характеристика подпрограмм Программы</w:t>
      </w:r>
      <w:r w:rsidRPr="004E02B8">
        <w:rPr>
          <w:color w:val="000000"/>
          <w:sz w:val="28"/>
          <w:szCs w:val="28"/>
        </w:rPr>
        <w:t xml:space="preserve">»  </w:t>
      </w:r>
    </w:p>
    <w:p w:rsidR="00063D3E" w:rsidRPr="004E02B8" w:rsidRDefault="00063D3E" w:rsidP="004E02B8">
      <w:pPr>
        <w:pStyle w:val="10"/>
        <w:ind w:left="0"/>
        <w:rPr>
          <w:bCs/>
          <w:color w:val="000000"/>
          <w:sz w:val="28"/>
          <w:szCs w:val="28"/>
        </w:rPr>
      </w:pPr>
      <w:r w:rsidRPr="004E02B8">
        <w:rPr>
          <w:bCs/>
          <w:color w:val="000000"/>
          <w:sz w:val="28"/>
          <w:szCs w:val="28"/>
        </w:rPr>
        <w:t>пункт 8.1. Подпрограмма «Развитие дошкольного образования детей Тихвинского района»:</w:t>
      </w:r>
    </w:p>
    <w:p w:rsidR="00063D3E" w:rsidRPr="004E02B8" w:rsidRDefault="00063D3E" w:rsidP="00063D3E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«1303392,2» заменить цифрами «1317732,3»;</w:t>
      </w:r>
    </w:p>
    <w:p w:rsidR="00063D3E" w:rsidRPr="004E02B8" w:rsidRDefault="00063D3E" w:rsidP="00063D3E">
      <w:pPr>
        <w:pStyle w:val="ac"/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«983945,8» заменить цифрами «997218,3»;</w:t>
      </w:r>
    </w:p>
    <w:p w:rsidR="00063D3E" w:rsidRPr="004E02B8" w:rsidRDefault="00063D3E" w:rsidP="00063D3E">
      <w:pPr>
        <w:pStyle w:val="ac"/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«319446,4» заменить цифрами «320514,0».</w:t>
      </w:r>
    </w:p>
    <w:p w:rsidR="00063D3E" w:rsidRPr="004E02B8" w:rsidRDefault="00063D3E" w:rsidP="004E02B8">
      <w:pPr>
        <w:pStyle w:val="10"/>
        <w:ind w:left="284"/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в строке в 2019 году</w:t>
      </w:r>
    </w:p>
    <w:p w:rsidR="00063D3E" w:rsidRPr="004E02B8" w:rsidRDefault="00063D3E" w:rsidP="00063D3E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«451784,1» заменить цифрами «466124,2»;</w:t>
      </w:r>
    </w:p>
    <w:p w:rsidR="00063D3E" w:rsidRPr="004E02B8" w:rsidRDefault="00063D3E" w:rsidP="00063D3E">
      <w:pPr>
        <w:pStyle w:val="10"/>
        <w:numPr>
          <w:ilvl w:val="0"/>
          <w:numId w:val="1"/>
        </w:numPr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цифры «339059,8» заменить цифрами «352332,3»;</w:t>
      </w:r>
    </w:p>
    <w:p w:rsidR="00063D3E" w:rsidRPr="004E02B8" w:rsidRDefault="00063D3E" w:rsidP="00063D3E">
      <w:pPr>
        <w:pStyle w:val="10"/>
        <w:numPr>
          <w:ilvl w:val="0"/>
          <w:numId w:val="1"/>
        </w:numPr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цифры «112724,3» заменить цифрами «113791,9».</w:t>
      </w:r>
    </w:p>
    <w:p w:rsidR="00063D3E" w:rsidRPr="004E02B8" w:rsidRDefault="00063D3E" w:rsidP="004E02B8">
      <w:pPr>
        <w:pStyle w:val="10"/>
        <w:ind w:left="0"/>
        <w:rPr>
          <w:bCs/>
          <w:color w:val="000000"/>
          <w:sz w:val="28"/>
          <w:szCs w:val="28"/>
        </w:rPr>
      </w:pPr>
      <w:r w:rsidRPr="004E02B8">
        <w:rPr>
          <w:bCs/>
          <w:color w:val="000000"/>
          <w:sz w:val="28"/>
          <w:szCs w:val="28"/>
        </w:rPr>
        <w:t>пункт 8.2. Подпрограмма «Развитие начального общего, основного общего и среднего общего образования детей Тихвинского района»:</w:t>
      </w:r>
    </w:p>
    <w:p w:rsidR="00063D3E" w:rsidRPr="004E02B8" w:rsidRDefault="00063D3E" w:rsidP="00063D3E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«2276084,5» заменить цифрами «2303878,0»;</w:t>
      </w:r>
    </w:p>
    <w:p w:rsidR="00063D3E" w:rsidRPr="004E02B8" w:rsidRDefault="00063D3E" w:rsidP="00063D3E">
      <w:pPr>
        <w:pStyle w:val="ac"/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lastRenderedPageBreak/>
        <w:t>цифры «1824819,0» заменить цифрами «1852314,7»;</w:t>
      </w:r>
    </w:p>
    <w:p w:rsidR="00063D3E" w:rsidRPr="004E02B8" w:rsidRDefault="00063D3E" w:rsidP="00063D3E">
      <w:pPr>
        <w:pStyle w:val="ac"/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«450183,6» заменить цифрами «450481,4».</w:t>
      </w:r>
    </w:p>
    <w:p w:rsidR="00063D3E" w:rsidRPr="004E02B8" w:rsidRDefault="00063D3E" w:rsidP="004E02B8">
      <w:pPr>
        <w:pStyle w:val="10"/>
        <w:ind w:left="284"/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в строке в 2019 году</w:t>
      </w:r>
    </w:p>
    <w:p w:rsidR="00063D3E" w:rsidRPr="004E02B8" w:rsidRDefault="00063D3E" w:rsidP="00063D3E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«822776,2» заменить цифрами «850569,7»;</w:t>
      </w:r>
    </w:p>
    <w:p w:rsidR="00063D3E" w:rsidRPr="004E02B8" w:rsidRDefault="00063D3E" w:rsidP="00063D3E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«662204,8» заменить цифрами «689700,5»;</w:t>
      </w:r>
    </w:p>
    <w:p w:rsidR="00063D3E" w:rsidRPr="004E02B8" w:rsidRDefault="00063D3E" w:rsidP="00063D3E">
      <w:pPr>
        <w:pStyle w:val="10"/>
        <w:numPr>
          <w:ilvl w:val="0"/>
          <w:numId w:val="1"/>
        </w:numPr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цифры «159489,5» заменить цифрами «159787,3».</w:t>
      </w:r>
    </w:p>
    <w:p w:rsidR="00063D3E" w:rsidRPr="004E02B8" w:rsidRDefault="00063D3E" w:rsidP="004E02B8">
      <w:pPr>
        <w:pStyle w:val="10"/>
        <w:ind w:left="0"/>
        <w:rPr>
          <w:bCs/>
          <w:color w:val="000000"/>
          <w:sz w:val="28"/>
          <w:szCs w:val="28"/>
        </w:rPr>
      </w:pPr>
      <w:r w:rsidRPr="004E02B8">
        <w:rPr>
          <w:bCs/>
          <w:color w:val="000000"/>
          <w:sz w:val="28"/>
          <w:szCs w:val="28"/>
        </w:rPr>
        <w:t>пункт 8.3. Подпрограмма «Развитие дополнительного образования»:</w:t>
      </w:r>
    </w:p>
    <w:p w:rsidR="00063D3E" w:rsidRPr="004E02B8" w:rsidRDefault="00063D3E" w:rsidP="00063D3E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 xml:space="preserve">цифры «481530,4» заменить цифрами «480165,0»; </w:t>
      </w:r>
    </w:p>
    <w:p w:rsidR="00063D3E" w:rsidRPr="004E02B8" w:rsidRDefault="00063D3E" w:rsidP="00063D3E">
      <w:pPr>
        <w:pStyle w:val="10"/>
        <w:numPr>
          <w:ilvl w:val="0"/>
          <w:numId w:val="1"/>
        </w:numPr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цифры «478133,5» заменить цифрами «476768,1».</w:t>
      </w:r>
    </w:p>
    <w:p w:rsidR="00063D3E" w:rsidRPr="004E02B8" w:rsidRDefault="00063D3E" w:rsidP="004E02B8">
      <w:pPr>
        <w:pStyle w:val="10"/>
        <w:ind w:left="284"/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в строке в 2019 году</w:t>
      </w:r>
    </w:p>
    <w:p w:rsidR="00063D3E" w:rsidRPr="004E02B8" w:rsidRDefault="00063D3E" w:rsidP="00063D3E">
      <w:pPr>
        <w:numPr>
          <w:ilvl w:val="0"/>
          <w:numId w:val="1"/>
        </w:numPr>
        <w:jc w:val="left"/>
        <w:rPr>
          <w:color w:val="000000"/>
          <w:szCs w:val="28"/>
        </w:rPr>
      </w:pPr>
      <w:r w:rsidRPr="004E02B8">
        <w:rPr>
          <w:color w:val="000000"/>
          <w:szCs w:val="28"/>
        </w:rPr>
        <w:t>цифры «167819,3» заменить цифрами «166453,9»;</w:t>
      </w:r>
    </w:p>
    <w:p w:rsidR="00063D3E" w:rsidRPr="004E02B8" w:rsidRDefault="00063D3E" w:rsidP="00063D3E">
      <w:pPr>
        <w:pStyle w:val="10"/>
        <w:numPr>
          <w:ilvl w:val="0"/>
          <w:numId w:val="1"/>
        </w:numPr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цифры «166687,0» заменить цифрами «165321,6».</w:t>
      </w:r>
    </w:p>
    <w:p w:rsidR="00063D3E" w:rsidRPr="004E02B8" w:rsidRDefault="00063D3E" w:rsidP="004E02B8">
      <w:pPr>
        <w:pStyle w:val="10"/>
        <w:ind w:left="0" w:firstLine="709"/>
        <w:jc w:val="both"/>
        <w:rPr>
          <w:color w:val="000000"/>
          <w:sz w:val="28"/>
          <w:szCs w:val="28"/>
        </w:rPr>
      </w:pPr>
      <w:r w:rsidRPr="004E02B8">
        <w:rPr>
          <w:color w:val="000000"/>
          <w:sz w:val="28"/>
          <w:szCs w:val="28"/>
        </w:rPr>
        <w:t>1.4. Утвердить приложение №2 «План реализации муниципальной программы Тихвинского района «Современное образование в Тихвинском районе» (в новой редакции).</w:t>
      </w:r>
    </w:p>
    <w:p w:rsidR="00063D3E" w:rsidRPr="004E02B8" w:rsidRDefault="00063D3E" w:rsidP="004E02B8">
      <w:pPr>
        <w:ind w:firstLine="709"/>
        <w:rPr>
          <w:color w:val="000000"/>
          <w:szCs w:val="28"/>
        </w:rPr>
      </w:pPr>
      <w:r w:rsidRPr="004E02B8">
        <w:rPr>
          <w:color w:val="000000"/>
          <w:szCs w:val="28"/>
        </w:rPr>
        <w:t xml:space="preserve">2. Признать утратившим силу </w:t>
      </w:r>
      <w:r w:rsidRPr="004E02B8">
        <w:rPr>
          <w:b/>
          <w:color w:val="000000"/>
          <w:szCs w:val="28"/>
        </w:rPr>
        <w:t>подпункт 1.4.</w:t>
      </w:r>
      <w:r w:rsidRPr="004E02B8">
        <w:rPr>
          <w:color w:val="000000"/>
          <w:szCs w:val="28"/>
        </w:rPr>
        <w:t xml:space="preserve"> постановления администрации Тихвинского района </w:t>
      </w:r>
      <w:r w:rsidRPr="004E02B8">
        <w:rPr>
          <w:b/>
          <w:color w:val="000000"/>
          <w:szCs w:val="28"/>
        </w:rPr>
        <w:t>от 6 ноября 2019 года №01-2575-а</w:t>
      </w:r>
      <w:r w:rsidRPr="004E02B8">
        <w:rPr>
          <w:color w:val="000000"/>
          <w:szCs w:val="28"/>
        </w:rPr>
        <w:t xml:space="preserve"> «О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15 октября 2018 года №01-2262-а» (с изменениями от 29 января 2019 года №01-171-а; от 12 марта 2019 года №01-469-а; от 22 мая 2019 года №01-1130-а; от 19 июня 2019 года №01-1464-а; от 23 августа 2019 года №01-1970-а; от 27 сентября 2019 года №01-2250-а).</w:t>
      </w:r>
    </w:p>
    <w:p w:rsidR="00063D3E" w:rsidRPr="004E02B8" w:rsidRDefault="00063D3E" w:rsidP="004E02B8">
      <w:pPr>
        <w:ind w:firstLine="709"/>
        <w:rPr>
          <w:szCs w:val="28"/>
        </w:rPr>
      </w:pPr>
      <w:r w:rsidRPr="004E02B8">
        <w:rPr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063D3E" w:rsidRPr="004E02B8" w:rsidRDefault="00063D3E" w:rsidP="004E02B8">
      <w:pPr>
        <w:ind w:firstLine="709"/>
        <w:rPr>
          <w:szCs w:val="28"/>
        </w:rPr>
      </w:pPr>
    </w:p>
    <w:p w:rsidR="00063D3E" w:rsidRPr="004E02B8" w:rsidRDefault="00063D3E" w:rsidP="004E02B8">
      <w:pPr>
        <w:ind w:firstLine="709"/>
        <w:rPr>
          <w:szCs w:val="28"/>
        </w:rPr>
      </w:pPr>
    </w:p>
    <w:p w:rsidR="00063D3E" w:rsidRPr="006F3F8C" w:rsidRDefault="00063D3E" w:rsidP="004E02B8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63D3E" w:rsidRDefault="00063D3E" w:rsidP="004E02B8">
      <w:pPr>
        <w:jc w:val="left"/>
      </w:pPr>
    </w:p>
    <w:p w:rsidR="00063D3E" w:rsidRDefault="00063D3E" w:rsidP="004E02B8">
      <w:pPr>
        <w:jc w:val="left"/>
      </w:pPr>
    </w:p>
    <w:p w:rsidR="00063D3E" w:rsidRDefault="00063D3E" w:rsidP="004E02B8">
      <w:pPr>
        <w:jc w:val="left"/>
        <w:rPr>
          <w:sz w:val="18"/>
          <w:szCs w:val="18"/>
        </w:rPr>
      </w:pPr>
    </w:p>
    <w:p w:rsidR="004E02B8" w:rsidRDefault="004E02B8" w:rsidP="004E02B8">
      <w:pPr>
        <w:jc w:val="left"/>
        <w:rPr>
          <w:sz w:val="18"/>
          <w:szCs w:val="18"/>
        </w:rPr>
      </w:pPr>
    </w:p>
    <w:p w:rsidR="004E02B8" w:rsidRDefault="004E02B8" w:rsidP="004E02B8">
      <w:pPr>
        <w:jc w:val="left"/>
        <w:rPr>
          <w:sz w:val="18"/>
          <w:szCs w:val="18"/>
        </w:rPr>
      </w:pPr>
    </w:p>
    <w:p w:rsidR="004E02B8" w:rsidRDefault="004E02B8" w:rsidP="004E02B8">
      <w:pPr>
        <w:jc w:val="left"/>
        <w:rPr>
          <w:sz w:val="18"/>
          <w:szCs w:val="18"/>
        </w:rPr>
      </w:pPr>
    </w:p>
    <w:p w:rsidR="004E02B8" w:rsidRDefault="004E02B8" w:rsidP="004E02B8">
      <w:pPr>
        <w:jc w:val="left"/>
        <w:rPr>
          <w:sz w:val="18"/>
          <w:szCs w:val="18"/>
        </w:rPr>
      </w:pPr>
    </w:p>
    <w:p w:rsidR="004E02B8" w:rsidRDefault="004E02B8" w:rsidP="004E02B8">
      <w:pPr>
        <w:jc w:val="left"/>
        <w:rPr>
          <w:sz w:val="18"/>
          <w:szCs w:val="18"/>
        </w:rPr>
      </w:pPr>
    </w:p>
    <w:p w:rsidR="004E02B8" w:rsidRDefault="004E02B8" w:rsidP="004E02B8">
      <w:pPr>
        <w:jc w:val="left"/>
        <w:rPr>
          <w:sz w:val="18"/>
          <w:szCs w:val="18"/>
        </w:rPr>
      </w:pPr>
    </w:p>
    <w:p w:rsidR="004E02B8" w:rsidRDefault="004E02B8" w:rsidP="004E02B8">
      <w:pPr>
        <w:jc w:val="left"/>
        <w:rPr>
          <w:sz w:val="18"/>
          <w:szCs w:val="18"/>
        </w:rPr>
      </w:pPr>
    </w:p>
    <w:p w:rsidR="004E02B8" w:rsidRDefault="004E02B8" w:rsidP="004E02B8">
      <w:pPr>
        <w:jc w:val="left"/>
        <w:rPr>
          <w:sz w:val="18"/>
          <w:szCs w:val="18"/>
        </w:rPr>
      </w:pPr>
    </w:p>
    <w:p w:rsidR="004E02B8" w:rsidRDefault="004E02B8" w:rsidP="004E02B8">
      <w:pPr>
        <w:jc w:val="left"/>
        <w:rPr>
          <w:sz w:val="18"/>
          <w:szCs w:val="18"/>
        </w:rPr>
      </w:pPr>
    </w:p>
    <w:p w:rsidR="004E02B8" w:rsidRDefault="004E02B8" w:rsidP="004E02B8">
      <w:pPr>
        <w:jc w:val="left"/>
        <w:rPr>
          <w:sz w:val="18"/>
          <w:szCs w:val="18"/>
        </w:rPr>
      </w:pPr>
    </w:p>
    <w:p w:rsidR="004E02B8" w:rsidRDefault="004E02B8" w:rsidP="004E02B8">
      <w:pPr>
        <w:jc w:val="left"/>
        <w:rPr>
          <w:sz w:val="18"/>
          <w:szCs w:val="18"/>
        </w:rPr>
      </w:pPr>
    </w:p>
    <w:p w:rsidR="004E02B8" w:rsidRDefault="004E02B8" w:rsidP="004E02B8">
      <w:pPr>
        <w:jc w:val="left"/>
        <w:rPr>
          <w:sz w:val="18"/>
          <w:szCs w:val="18"/>
        </w:rPr>
      </w:pPr>
    </w:p>
    <w:p w:rsidR="004E02B8" w:rsidRDefault="004E02B8" w:rsidP="004E02B8">
      <w:pPr>
        <w:jc w:val="left"/>
        <w:rPr>
          <w:sz w:val="18"/>
          <w:szCs w:val="18"/>
        </w:rPr>
      </w:pPr>
    </w:p>
    <w:p w:rsidR="004E02B8" w:rsidRDefault="004E02B8" w:rsidP="004E02B8">
      <w:pPr>
        <w:jc w:val="left"/>
        <w:rPr>
          <w:sz w:val="18"/>
          <w:szCs w:val="18"/>
        </w:rPr>
      </w:pPr>
    </w:p>
    <w:p w:rsidR="004E02B8" w:rsidRDefault="004E02B8" w:rsidP="004E02B8">
      <w:pPr>
        <w:jc w:val="left"/>
        <w:rPr>
          <w:sz w:val="18"/>
          <w:szCs w:val="18"/>
        </w:rPr>
      </w:pPr>
    </w:p>
    <w:p w:rsidR="00063D3E" w:rsidRDefault="00063D3E" w:rsidP="004E02B8">
      <w:pPr>
        <w:jc w:val="left"/>
        <w:rPr>
          <w:sz w:val="18"/>
          <w:szCs w:val="18"/>
        </w:rPr>
      </w:pPr>
    </w:p>
    <w:p w:rsidR="004E02B8" w:rsidRPr="004E02B8" w:rsidRDefault="00063D3E" w:rsidP="004E02B8">
      <w:pPr>
        <w:jc w:val="left"/>
        <w:rPr>
          <w:sz w:val="24"/>
          <w:szCs w:val="18"/>
        </w:rPr>
      </w:pPr>
      <w:r w:rsidRPr="004E02B8">
        <w:rPr>
          <w:sz w:val="24"/>
          <w:szCs w:val="18"/>
        </w:rPr>
        <w:t>Ефимов</w:t>
      </w:r>
      <w:r w:rsidR="004E02B8" w:rsidRPr="004E02B8">
        <w:rPr>
          <w:sz w:val="24"/>
          <w:szCs w:val="18"/>
        </w:rPr>
        <w:t xml:space="preserve"> Валерий Анатольевич</w:t>
      </w:r>
      <w:r w:rsidRPr="004E02B8">
        <w:rPr>
          <w:sz w:val="24"/>
          <w:szCs w:val="18"/>
        </w:rPr>
        <w:t>,</w:t>
      </w:r>
    </w:p>
    <w:p w:rsidR="00063D3E" w:rsidRDefault="00063D3E" w:rsidP="004E02B8">
      <w:pPr>
        <w:jc w:val="left"/>
        <w:rPr>
          <w:sz w:val="24"/>
          <w:szCs w:val="18"/>
        </w:rPr>
      </w:pPr>
      <w:r w:rsidRPr="004E02B8">
        <w:rPr>
          <w:sz w:val="24"/>
          <w:szCs w:val="18"/>
        </w:rPr>
        <w:t>51-748</w:t>
      </w:r>
    </w:p>
    <w:p w:rsidR="00D23B67" w:rsidRDefault="00D23B67" w:rsidP="004E02B8">
      <w:pPr>
        <w:jc w:val="left"/>
        <w:rPr>
          <w:sz w:val="24"/>
          <w:szCs w:val="18"/>
        </w:rPr>
      </w:pPr>
    </w:p>
    <w:p w:rsidR="00D23B67" w:rsidRDefault="00D23B67" w:rsidP="00D23B6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СОГЛАСОВАНО: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95"/>
        <w:gridCol w:w="1701"/>
        <w:gridCol w:w="1242"/>
      </w:tblGrid>
      <w:tr w:rsidR="00D23B67" w:rsidTr="00D23B67">
        <w:tc>
          <w:tcPr>
            <w:tcW w:w="6095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701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Гребешкова И.В.</w:t>
            </w:r>
          </w:p>
        </w:tc>
        <w:tc>
          <w:tcPr>
            <w:tcW w:w="1242" w:type="dxa"/>
          </w:tcPr>
          <w:p w:rsidR="00D23B67" w:rsidRDefault="00D23B67">
            <w:pPr>
              <w:rPr>
                <w:i/>
                <w:sz w:val="18"/>
                <w:szCs w:val="18"/>
              </w:rPr>
            </w:pPr>
          </w:p>
        </w:tc>
      </w:tr>
      <w:tr w:rsidR="00D23B67" w:rsidTr="00D23B67">
        <w:tc>
          <w:tcPr>
            <w:tcW w:w="6095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1701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1242" w:type="dxa"/>
          </w:tcPr>
          <w:p w:rsidR="00D23B67" w:rsidRDefault="00D23B67">
            <w:pPr>
              <w:rPr>
                <w:i/>
                <w:sz w:val="18"/>
                <w:szCs w:val="18"/>
              </w:rPr>
            </w:pPr>
          </w:p>
        </w:tc>
      </w:tr>
      <w:tr w:rsidR="00D23B67" w:rsidTr="00D23B67">
        <w:tc>
          <w:tcPr>
            <w:tcW w:w="6095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1701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1242" w:type="dxa"/>
          </w:tcPr>
          <w:p w:rsidR="00D23B67" w:rsidRDefault="00D23B67">
            <w:pPr>
              <w:rPr>
                <w:i/>
                <w:sz w:val="18"/>
                <w:szCs w:val="18"/>
              </w:rPr>
            </w:pPr>
          </w:p>
        </w:tc>
      </w:tr>
      <w:tr w:rsidR="00D23B67" w:rsidTr="00D23B67">
        <w:tc>
          <w:tcPr>
            <w:tcW w:w="6095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</w:tc>
        <w:tc>
          <w:tcPr>
            <w:tcW w:w="1701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Ефимов В.А.</w:t>
            </w:r>
          </w:p>
        </w:tc>
        <w:tc>
          <w:tcPr>
            <w:tcW w:w="1242" w:type="dxa"/>
          </w:tcPr>
          <w:p w:rsidR="00D23B67" w:rsidRDefault="00D23B67">
            <w:pPr>
              <w:rPr>
                <w:i/>
                <w:sz w:val="18"/>
                <w:szCs w:val="18"/>
              </w:rPr>
            </w:pPr>
          </w:p>
        </w:tc>
      </w:tr>
      <w:tr w:rsidR="00D23B67" w:rsidTr="00D23B67">
        <w:tc>
          <w:tcPr>
            <w:tcW w:w="6095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701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 П.А.</w:t>
            </w:r>
          </w:p>
        </w:tc>
        <w:tc>
          <w:tcPr>
            <w:tcW w:w="1242" w:type="dxa"/>
          </w:tcPr>
          <w:p w:rsidR="00D23B67" w:rsidRDefault="00D23B67">
            <w:pPr>
              <w:rPr>
                <w:i/>
                <w:sz w:val="18"/>
                <w:szCs w:val="18"/>
              </w:rPr>
            </w:pPr>
          </w:p>
        </w:tc>
      </w:tr>
      <w:tr w:rsidR="00D23B67" w:rsidTr="00D23B67">
        <w:tc>
          <w:tcPr>
            <w:tcW w:w="6095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1701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1242" w:type="dxa"/>
          </w:tcPr>
          <w:p w:rsidR="00D23B67" w:rsidRDefault="00D23B67">
            <w:pPr>
              <w:rPr>
                <w:i/>
                <w:sz w:val="18"/>
                <w:szCs w:val="18"/>
              </w:rPr>
            </w:pPr>
          </w:p>
        </w:tc>
      </w:tr>
    </w:tbl>
    <w:p w:rsidR="00D23B67" w:rsidRDefault="00D23B67" w:rsidP="00D23B67">
      <w:pPr>
        <w:rPr>
          <w:i/>
          <w:sz w:val="18"/>
          <w:szCs w:val="18"/>
        </w:rPr>
      </w:pPr>
    </w:p>
    <w:p w:rsidR="00D23B67" w:rsidRDefault="00D23B67" w:rsidP="00D23B67">
      <w:pPr>
        <w:rPr>
          <w:i/>
          <w:sz w:val="18"/>
          <w:szCs w:val="18"/>
        </w:rPr>
      </w:pPr>
    </w:p>
    <w:p w:rsidR="00D23B67" w:rsidRDefault="00D23B67" w:rsidP="00D23B6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РАССЫЛКА: 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567"/>
      </w:tblGrid>
      <w:tr w:rsidR="00D23B67" w:rsidTr="00D23B67">
        <w:tc>
          <w:tcPr>
            <w:tcW w:w="7229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567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D23B67" w:rsidTr="00D23B67">
        <w:tc>
          <w:tcPr>
            <w:tcW w:w="7229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Гребешковой И.В.</w:t>
            </w:r>
          </w:p>
        </w:tc>
        <w:tc>
          <w:tcPr>
            <w:tcW w:w="567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D23B67" w:rsidTr="00D23B67">
        <w:tc>
          <w:tcPr>
            <w:tcW w:w="7229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Суворовой С.А.</w:t>
            </w:r>
          </w:p>
        </w:tc>
        <w:tc>
          <w:tcPr>
            <w:tcW w:w="567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D23B67" w:rsidTr="00D23B67">
        <w:tc>
          <w:tcPr>
            <w:tcW w:w="7229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Ефимову В.А.</w:t>
            </w:r>
          </w:p>
        </w:tc>
        <w:tc>
          <w:tcPr>
            <w:tcW w:w="567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D23B67" w:rsidTr="00D23B67">
        <w:tc>
          <w:tcPr>
            <w:tcW w:w="7229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Федорову П.А.</w:t>
            </w:r>
          </w:p>
        </w:tc>
        <w:tc>
          <w:tcPr>
            <w:tcW w:w="567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D23B67" w:rsidTr="00D23B67">
        <w:tc>
          <w:tcPr>
            <w:tcW w:w="7229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Котовой Е.Ю.</w:t>
            </w:r>
          </w:p>
        </w:tc>
        <w:tc>
          <w:tcPr>
            <w:tcW w:w="567" w:type="dxa"/>
            <w:hideMark/>
          </w:tcPr>
          <w:p w:rsidR="00D23B67" w:rsidRDefault="00D23B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D23B67" w:rsidTr="00D23B67">
        <w:trPr>
          <w:trHeight w:val="70"/>
        </w:trPr>
        <w:tc>
          <w:tcPr>
            <w:tcW w:w="7229" w:type="dxa"/>
            <w:hideMark/>
          </w:tcPr>
          <w:p w:rsidR="00D23B67" w:rsidRDefault="00D23B67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hideMark/>
          </w:tcPr>
          <w:p w:rsidR="00D23B67" w:rsidRDefault="00D23B67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</w:tr>
    </w:tbl>
    <w:p w:rsidR="00D23B67" w:rsidRDefault="00D23B67" w:rsidP="00D23B67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br/>
      </w:r>
    </w:p>
    <w:p w:rsidR="00D23B67" w:rsidRDefault="00D23B67" w:rsidP="00D23B67">
      <w:pPr>
        <w:ind w:right="-1" w:firstLine="709"/>
        <w:rPr>
          <w:i/>
          <w:sz w:val="18"/>
          <w:szCs w:val="18"/>
        </w:rPr>
      </w:pPr>
    </w:p>
    <w:p w:rsidR="00D23B67" w:rsidRDefault="00D23B67" w:rsidP="004E02B8">
      <w:pPr>
        <w:jc w:val="left"/>
        <w:rPr>
          <w:sz w:val="24"/>
          <w:szCs w:val="18"/>
        </w:rPr>
      </w:pPr>
    </w:p>
    <w:p w:rsidR="00D23B67" w:rsidRDefault="00D23B67" w:rsidP="004E02B8">
      <w:pPr>
        <w:jc w:val="left"/>
        <w:rPr>
          <w:sz w:val="24"/>
          <w:szCs w:val="18"/>
        </w:rPr>
      </w:pPr>
    </w:p>
    <w:p w:rsidR="00D23B67" w:rsidRDefault="00D23B67" w:rsidP="004E02B8">
      <w:pPr>
        <w:jc w:val="left"/>
        <w:rPr>
          <w:sz w:val="24"/>
          <w:szCs w:val="18"/>
        </w:rPr>
      </w:pPr>
    </w:p>
    <w:p w:rsidR="004E02B8" w:rsidRDefault="004E02B8" w:rsidP="004E02B8">
      <w:pPr>
        <w:jc w:val="left"/>
        <w:rPr>
          <w:sz w:val="24"/>
          <w:szCs w:val="18"/>
        </w:rPr>
        <w:sectPr w:rsidR="004E02B8" w:rsidSect="00D23B67">
          <w:headerReference w:type="even" r:id="rId7"/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36421" w:rsidRPr="003E0A11" w:rsidRDefault="00B36421" w:rsidP="00D23B67">
      <w:pPr>
        <w:pStyle w:val="ConsPlusNormal"/>
        <w:ind w:left="8368" w:firstLine="720"/>
        <w:outlineLvl w:val="0"/>
      </w:pPr>
      <w:r w:rsidRPr="003E0A11">
        <w:lastRenderedPageBreak/>
        <w:t>УТВЕРЖДЕН</w:t>
      </w:r>
    </w:p>
    <w:p w:rsidR="00B36421" w:rsidRPr="003E0A11" w:rsidRDefault="00B36421" w:rsidP="00B36421">
      <w:pPr>
        <w:pStyle w:val="ConsPlusNormal"/>
        <w:ind w:left="9088"/>
      </w:pPr>
      <w:r w:rsidRPr="003E0A11">
        <w:t>постановлением администрации</w:t>
      </w:r>
    </w:p>
    <w:p w:rsidR="00B36421" w:rsidRPr="003E0A11" w:rsidRDefault="00B36421" w:rsidP="00B36421">
      <w:pPr>
        <w:pStyle w:val="ConsPlusNormal"/>
        <w:ind w:left="9088"/>
      </w:pPr>
      <w:r w:rsidRPr="003E0A11">
        <w:t>Тихвинского района</w:t>
      </w:r>
    </w:p>
    <w:p w:rsidR="00B36421" w:rsidRPr="003E0A11" w:rsidRDefault="00B36421" w:rsidP="00B36421">
      <w:pPr>
        <w:pStyle w:val="ConsPlusNormal"/>
        <w:ind w:left="9088"/>
      </w:pPr>
      <w:r w:rsidRPr="003E0A11">
        <w:t xml:space="preserve">от </w:t>
      </w:r>
      <w:r w:rsidR="003E0A11">
        <w:t xml:space="preserve">29 </w:t>
      </w:r>
      <w:r w:rsidRPr="003E0A11">
        <w:t>ноября 2019г. №01-</w:t>
      </w:r>
      <w:r w:rsidR="003E0A11">
        <w:t>2831</w:t>
      </w:r>
      <w:r w:rsidRPr="003E0A11">
        <w:t>-а</w:t>
      </w:r>
    </w:p>
    <w:p w:rsidR="00B36421" w:rsidRPr="003E0A11" w:rsidRDefault="00B36421" w:rsidP="00B36421">
      <w:pPr>
        <w:pStyle w:val="ConsPlusNormal"/>
        <w:ind w:left="9088"/>
      </w:pPr>
      <w:r w:rsidRPr="003E0A11">
        <w:t>(приложение)</w:t>
      </w:r>
    </w:p>
    <w:p w:rsidR="00B36421" w:rsidRPr="003E0A11" w:rsidRDefault="00B36421" w:rsidP="00B36421">
      <w:pPr>
        <w:tabs>
          <w:tab w:val="left" w:pos="2394"/>
          <w:tab w:val="left" w:pos="4945"/>
          <w:tab w:val="left" w:pos="17217"/>
          <w:tab w:val="left" w:pos="18436"/>
          <w:tab w:val="left" w:pos="20198"/>
        </w:tabs>
        <w:ind w:left="3708"/>
        <w:jc w:val="left"/>
        <w:rPr>
          <w:b/>
          <w:bCs/>
          <w:sz w:val="20"/>
        </w:rPr>
      </w:pPr>
    </w:p>
    <w:p w:rsidR="00B36421" w:rsidRDefault="00B36421" w:rsidP="004E02B8">
      <w:pPr>
        <w:tabs>
          <w:tab w:val="left" w:pos="2394"/>
          <w:tab w:val="left" w:pos="4945"/>
          <w:tab w:val="left" w:pos="17217"/>
          <w:tab w:val="left" w:pos="18436"/>
          <w:tab w:val="left" w:pos="20198"/>
        </w:tabs>
        <w:ind w:left="108"/>
        <w:jc w:val="left"/>
        <w:rPr>
          <w:b/>
          <w:bCs/>
          <w:color w:val="000000"/>
          <w:sz w:val="20"/>
        </w:rPr>
      </w:pPr>
    </w:p>
    <w:p w:rsidR="00B36421" w:rsidRPr="00600EDA" w:rsidRDefault="00600EDA" w:rsidP="00600EDA">
      <w:pPr>
        <w:tabs>
          <w:tab w:val="left" w:pos="2394"/>
          <w:tab w:val="left" w:pos="4945"/>
          <w:tab w:val="left" w:pos="17217"/>
          <w:tab w:val="left" w:pos="18436"/>
          <w:tab w:val="left" w:pos="20198"/>
        </w:tabs>
        <w:ind w:left="6480"/>
        <w:jc w:val="center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</w:t>
      </w:r>
      <w:r w:rsidR="004E02B8" w:rsidRPr="00600EDA">
        <w:rPr>
          <w:bCs/>
          <w:color w:val="000000"/>
          <w:sz w:val="20"/>
        </w:rPr>
        <w:t xml:space="preserve">Приложение </w:t>
      </w:r>
      <w:r w:rsidR="00B36421" w:rsidRPr="00600EDA">
        <w:rPr>
          <w:bCs/>
          <w:color w:val="000000"/>
          <w:sz w:val="20"/>
        </w:rPr>
        <w:t>№</w:t>
      </w:r>
      <w:r w:rsidR="004E02B8" w:rsidRPr="00600EDA">
        <w:rPr>
          <w:bCs/>
          <w:color w:val="000000"/>
          <w:sz w:val="20"/>
        </w:rPr>
        <w:t>2</w:t>
      </w:r>
      <w:r w:rsidR="00B36421" w:rsidRPr="00600EDA">
        <w:rPr>
          <w:bCs/>
          <w:color w:val="000000"/>
          <w:sz w:val="20"/>
        </w:rPr>
        <w:t xml:space="preserve"> </w:t>
      </w:r>
    </w:p>
    <w:p w:rsidR="004E02B8" w:rsidRPr="00600EDA" w:rsidRDefault="004E02B8" w:rsidP="00B36421">
      <w:pPr>
        <w:tabs>
          <w:tab w:val="left" w:pos="2394"/>
          <w:tab w:val="left" w:pos="4945"/>
          <w:tab w:val="left" w:pos="17217"/>
          <w:tab w:val="left" w:pos="18436"/>
          <w:tab w:val="left" w:pos="20198"/>
        </w:tabs>
        <w:ind w:left="108"/>
        <w:jc w:val="right"/>
        <w:rPr>
          <w:sz w:val="20"/>
        </w:rPr>
      </w:pPr>
      <w:r w:rsidRPr="00600EDA">
        <w:rPr>
          <w:bCs/>
          <w:color w:val="000000"/>
          <w:sz w:val="20"/>
        </w:rPr>
        <w:t xml:space="preserve">к муниципальной программе Тихвинского района </w:t>
      </w:r>
      <w:r w:rsidRPr="00600EDA">
        <w:rPr>
          <w:bCs/>
          <w:color w:val="000000"/>
          <w:sz w:val="20"/>
        </w:rPr>
        <w:tab/>
      </w:r>
    </w:p>
    <w:p w:rsidR="004E02B8" w:rsidRPr="00600EDA" w:rsidRDefault="00600EDA" w:rsidP="00600EDA">
      <w:pPr>
        <w:tabs>
          <w:tab w:val="left" w:pos="2394"/>
          <w:tab w:val="left" w:pos="4945"/>
          <w:tab w:val="left" w:pos="20198"/>
        </w:tabs>
        <w:jc w:val="center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E02B8" w:rsidRPr="00600EDA">
        <w:rPr>
          <w:bCs/>
          <w:color w:val="000000"/>
          <w:sz w:val="20"/>
        </w:rPr>
        <w:t>«Современное образование в Тихвинском районе»</w:t>
      </w:r>
    </w:p>
    <w:p w:rsidR="00B36421" w:rsidRDefault="00B36421" w:rsidP="004E02B8">
      <w:pPr>
        <w:tabs>
          <w:tab w:val="left" w:pos="2394"/>
          <w:tab w:val="left" w:pos="4945"/>
          <w:tab w:val="left" w:pos="9141"/>
          <w:tab w:val="left" w:pos="14532"/>
          <w:tab w:val="left" w:pos="16015"/>
          <w:tab w:val="left" w:pos="17217"/>
          <w:tab w:val="left" w:pos="18436"/>
          <w:tab w:val="left" w:pos="20198"/>
        </w:tabs>
        <w:ind w:left="108"/>
        <w:jc w:val="left"/>
        <w:rPr>
          <w:b/>
          <w:bCs/>
          <w:color w:val="000000"/>
          <w:szCs w:val="28"/>
        </w:rPr>
      </w:pPr>
    </w:p>
    <w:p w:rsidR="004E02B8" w:rsidRPr="00B36421" w:rsidRDefault="004E02B8" w:rsidP="00B36421">
      <w:pPr>
        <w:tabs>
          <w:tab w:val="left" w:pos="2394"/>
          <w:tab w:val="left" w:pos="4945"/>
          <w:tab w:val="left" w:pos="9141"/>
          <w:tab w:val="left" w:pos="14532"/>
          <w:tab w:val="left" w:pos="16015"/>
          <w:tab w:val="left" w:pos="17217"/>
          <w:tab w:val="left" w:pos="18436"/>
          <w:tab w:val="left" w:pos="20198"/>
        </w:tabs>
        <w:ind w:left="108"/>
        <w:jc w:val="center"/>
        <w:rPr>
          <w:sz w:val="16"/>
        </w:rPr>
      </w:pPr>
      <w:r w:rsidRPr="00B36421">
        <w:rPr>
          <w:b/>
          <w:bCs/>
          <w:color w:val="000000"/>
          <w:sz w:val="22"/>
          <w:szCs w:val="28"/>
        </w:rPr>
        <w:t>ПЛАН</w:t>
      </w:r>
    </w:p>
    <w:p w:rsidR="004E02B8" w:rsidRPr="00B36421" w:rsidRDefault="004E02B8" w:rsidP="00B36421">
      <w:pPr>
        <w:tabs>
          <w:tab w:val="left" w:pos="2394"/>
          <w:tab w:val="left" w:pos="4945"/>
          <w:tab w:val="left" w:pos="9141"/>
          <w:tab w:val="left" w:pos="14532"/>
          <w:tab w:val="left" w:pos="16015"/>
          <w:tab w:val="left" w:pos="17217"/>
          <w:tab w:val="left" w:pos="18436"/>
          <w:tab w:val="left" w:pos="20198"/>
        </w:tabs>
        <w:ind w:left="108"/>
        <w:jc w:val="center"/>
        <w:rPr>
          <w:sz w:val="16"/>
        </w:rPr>
      </w:pPr>
      <w:r w:rsidRPr="00B36421">
        <w:rPr>
          <w:b/>
          <w:bCs/>
          <w:color w:val="000000"/>
          <w:sz w:val="22"/>
          <w:szCs w:val="28"/>
        </w:rPr>
        <w:t>реализации муниципальной программы Тихвинского района</w:t>
      </w:r>
    </w:p>
    <w:p w:rsidR="004E02B8" w:rsidRPr="00B36421" w:rsidRDefault="004E02B8" w:rsidP="00B36421">
      <w:pPr>
        <w:tabs>
          <w:tab w:val="left" w:pos="2394"/>
          <w:tab w:val="left" w:pos="4945"/>
          <w:tab w:val="left" w:pos="9141"/>
          <w:tab w:val="left" w:pos="14532"/>
          <w:tab w:val="left" w:pos="16015"/>
          <w:tab w:val="left" w:pos="17217"/>
          <w:tab w:val="left" w:pos="18436"/>
          <w:tab w:val="left" w:pos="20198"/>
        </w:tabs>
        <w:ind w:left="108"/>
        <w:jc w:val="center"/>
        <w:rPr>
          <w:sz w:val="16"/>
        </w:rPr>
      </w:pPr>
      <w:r w:rsidRPr="00B36421">
        <w:rPr>
          <w:b/>
          <w:bCs/>
          <w:color w:val="000000"/>
          <w:sz w:val="22"/>
          <w:szCs w:val="28"/>
        </w:rPr>
        <w:t>«Современное образование в Тихвинском районе»</w:t>
      </w:r>
    </w:p>
    <w:p w:rsidR="004E02B8" w:rsidRDefault="004E02B8" w:rsidP="00B36421">
      <w:pPr>
        <w:tabs>
          <w:tab w:val="left" w:pos="2394"/>
          <w:tab w:val="left" w:pos="4945"/>
          <w:tab w:val="left" w:pos="9141"/>
          <w:tab w:val="left" w:pos="14532"/>
          <w:tab w:val="left" w:pos="16015"/>
          <w:tab w:val="left" w:pos="17217"/>
          <w:tab w:val="left" w:pos="18436"/>
          <w:tab w:val="left" w:pos="20198"/>
        </w:tabs>
        <w:ind w:left="108"/>
        <w:jc w:val="center"/>
        <w:rPr>
          <w:b/>
          <w:bCs/>
          <w:color w:val="000000"/>
          <w:sz w:val="22"/>
          <w:szCs w:val="28"/>
        </w:rPr>
      </w:pPr>
      <w:r w:rsidRPr="00B36421">
        <w:rPr>
          <w:b/>
          <w:bCs/>
          <w:color w:val="000000"/>
          <w:sz w:val="22"/>
          <w:szCs w:val="28"/>
        </w:rPr>
        <w:t>(в новой редакции)</w:t>
      </w:r>
    </w:p>
    <w:p w:rsidR="00B36421" w:rsidRPr="00B36421" w:rsidRDefault="00B36421" w:rsidP="004E02B8">
      <w:pPr>
        <w:tabs>
          <w:tab w:val="left" w:pos="2394"/>
          <w:tab w:val="left" w:pos="4945"/>
          <w:tab w:val="left" w:pos="9141"/>
          <w:tab w:val="left" w:pos="14532"/>
          <w:tab w:val="left" w:pos="16015"/>
          <w:tab w:val="left" w:pos="17217"/>
          <w:tab w:val="left" w:pos="18436"/>
          <w:tab w:val="left" w:pos="20198"/>
        </w:tabs>
        <w:ind w:left="108"/>
        <w:jc w:val="left"/>
        <w:rPr>
          <w:sz w:val="16"/>
        </w:rPr>
      </w:pPr>
    </w:p>
    <w:tbl>
      <w:tblPr>
        <w:tblW w:w="15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270"/>
        <w:gridCol w:w="1423"/>
        <w:gridCol w:w="1187"/>
        <w:gridCol w:w="1202"/>
        <w:gridCol w:w="1297"/>
        <w:gridCol w:w="1162"/>
        <w:gridCol w:w="16"/>
      </w:tblGrid>
      <w:tr w:rsidR="00B36421" w:rsidRPr="004E02B8" w:rsidTr="00D23B67">
        <w:trPr>
          <w:gridAfter w:val="1"/>
          <w:wAfter w:w="16" w:type="dxa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 xml:space="preserve">Годы </w:t>
            </w:r>
          </w:p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реализации</w:t>
            </w:r>
          </w:p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1" w:type="dxa"/>
            <w:gridSpan w:val="5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Оценка расходов (тыс. руб., в ценах соответствующих лет)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shd w:val="clear" w:color="auto" w:fill="auto"/>
            <w:hideMark/>
          </w:tcPr>
          <w:p w:rsidR="00B36421" w:rsidRPr="004E02B8" w:rsidRDefault="00B36421" w:rsidP="004E02B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Прочие источники финансирования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B36421" w:rsidRPr="004E02B8" w:rsidTr="00D23B67">
        <w:trPr>
          <w:trHeight w:val="230"/>
        </w:trPr>
        <w:tc>
          <w:tcPr>
            <w:tcW w:w="15212" w:type="dxa"/>
            <w:gridSpan w:val="9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Подпрограмма 1. Развитие дошкольного образования детей Тихвинского района</w:t>
            </w:r>
          </w:p>
        </w:tc>
      </w:tr>
      <w:tr w:rsidR="00B36421" w:rsidRPr="004E02B8" w:rsidTr="00D23B67">
        <w:trPr>
          <w:trHeight w:val="230"/>
        </w:trPr>
        <w:tc>
          <w:tcPr>
            <w:tcW w:w="15212" w:type="dxa"/>
            <w:gridSpan w:val="9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1.1. Основное мероприятие «Реализация образовательных программ дошкольного образования»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1 236 637,0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938 441,5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298 195,5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 xml:space="preserve">2019 год 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432 493,6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334 686,7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97 806,9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402 071,7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301 877,4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100 194,3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402 071,7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301 877,4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100 194,3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B3642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1.1.1.  Обеспечение деятельности (услуги, работы) муниципальных бюджетных учреждений.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298 195,5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298 195,5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97 806,9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97 806,9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100 194,3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100 194,3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100 194,3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100 194,3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1.1.2. Обеспечение государственных гарантий реализации прав на получение общедоступного и бесплатно</w:t>
            </w:r>
            <w:r w:rsidRPr="004E02B8">
              <w:rPr>
                <w:b/>
                <w:bCs/>
                <w:color w:val="000000"/>
                <w:sz w:val="20"/>
              </w:rPr>
              <w:lastRenderedPageBreak/>
              <w:t>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938 441,5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938 441,5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334 686,7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334 686,7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301 877,4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301 877,4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301 877,4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301 877,4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1.2. Основное мероприятие «Развитие инфраструктуры дошкольного образования»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27 844,2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5 916,8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21 927,4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17 906,9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2 025,6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15 881,3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2 254,9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2 045,6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209,3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7 682,4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1 845,6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5 836,8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1.2.1.Мероприятия по сохранению и развитию материально-технической базы организаций дошкольного образования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27 844,2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5 916,8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21 927,4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17 906,9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2 025,6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15 881,3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2 254,9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2 045,6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209,3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7 682,4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1 845,6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5 836,8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1.3. Основное мероприятие «Содействие развитию дошкольного образования»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238,4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238,4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92,8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92,8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72,8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72,8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72,8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72,8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1.3.1. Мероприятия и проекты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238,4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238,4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92,8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92,8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72,8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72,8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72,8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72,8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1.4. Основное мероприятие «Оказание мер социальной поддержки семьям, имеющим детей»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образованию, комитет социальной защиты</w:t>
            </w:r>
            <w:r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53 012,7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52 860,0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152,7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15 630,9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15 620,0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10,9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18 690,9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18 620,0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70,9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18 690,9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18 620,0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70,9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 xml:space="preserve">1.4.1. Выплата компенсации части родительской платы за присмотр и уход за детьми в образовательных </w:t>
            </w:r>
            <w:r w:rsidRPr="004E02B8">
              <w:rPr>
                <w:b/>
                <w:bCs/>
                <w:color w:val="000000"/>
                <w:sz w:val="20"/>
              </w:rPr>
              <w:lastRenderedPageBreak/>
              <w:t>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51 985,2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51 985,2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14 745,2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14 745,2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18 620,0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18 620,0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18 620,0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18 620,0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1.4.2. Реализация переданных полномочий по выплате компенсации части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874,8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874,8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874,8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874,8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1.4.3.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социальной защиты</w:t>
            </w:r>
            <w:r w:rsidR="00D23B67"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152,7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152,7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10,9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10,9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70,9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70,9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70,9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70,9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466 124,2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352 332,3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113 791,9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423 090,3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322 543,0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100 547,3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428 517,8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322 343,0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106 174,8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1 317 732,3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997 218,3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320 514,0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ПО ПОДПРОГРАММЕ 1:</w:t>
            </w: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D23B67">
        <w:tc>
          <w:tcPr>
            <w:tcW w:w="15212" w:type="dxa"/>
            <w:gridSpan w:val="9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Подпрограмма 2. Развитие начального общего, основного общего и среднего общего образования  детей Тихвинского района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2.1. Основное мероприятие «Реализация образовательных программ общего образования»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1 831 243,2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1 486 091,0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345 152,2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649 639,5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523 260,6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126 378,9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573 736,5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481 415,2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92 321,3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607 867,2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481 415,2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126 452,0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2.1.1. Обеспечение деятельности муниципальных  казенных учреждений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215 110,9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215 110,9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76 201,0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sz w:val="20"/>
              </w:rPr>
            </w:pPr>
            <w:r w:rsidRPr="004E02B8">
              <w:rPr>
                <w:sz w:val="20"/>
              </w:rPr>
              <w:t>76 201,0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64 479,6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sz w:val="20"/>
              </w:rPr>
            </w:pPr>
            <w:r w:rsidRPr="004E02B8">
              <w:rPr>
                <w:sz w:val="20"/>
              </w:rPr>
              <w:t>64 479,6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74 430,3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sz w:val="20"/>
              </w:rPr>
            </w:pPr>
            <w:r w:rsidRPr="004E02B8">
              <w:rPr>
                <w:sz w:val="20"/>
              </w:rPr>
              <w:t>74 430,3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2.1.2. Обеспечение деятельности (услуги, работы) муниципальных бюджетных учреждений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129 891,3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sz w:val="20"/>
              </w:rPr>
            </w:pPr>
            <w:r w:rsidRPr="004E02B8">
              <w:rPr>
                <w:b/>
                <w:bCs/>
                <w:sz w:val="20"/>
              </w:rPr>
              <w:t>129 891,3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50 127,9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sz w:val="20"/>
              </w:rPr>
            </w:pPr>
            <w:r w:rsidRPr="004E02B8">
              <w:rPr>
                <w:sz w:val="20"/>
              </w:rPr>
              <w:t>50 127,9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27 791,7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sz w:val="20"/>
              </w:rPr>
            </w:pPr>
            <w:r w:rsidRPr="004E02B8">
              <w:rPr>
                <w:sz w:val="20"/>
              </w:rPr>
              <w:t>27 791,7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51 971,7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sz w:val="20"/>
              </w:rPr>
            </w:pPr>
            <w:r w:rsidRPr="004E02B8">
              <w:rPr>
                <w:sz w:val="20"/>
              </w:rPr>
              <w:t>51 971,7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в т.ч. ГПД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sz w:val="20"/>
              </w:rPr>
            </w:pPr>
            <w:r w:rsidRPr="004E02B8">
              <w:rPr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2 239,9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2 239,9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2 539,9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2 539,9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2 539,9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2 539,9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2.1.3.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1 484 741,0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1 484 741,0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522 810,6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522 810,6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480 965,2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480 965,2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480 965,2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480 965,2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2.1.3.1.  по казенным общеобразовательным учреждениям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256 343,8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256 343,8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92 863,0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92 863,0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81 740,4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81 740,4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81 740,4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81 740,4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2.1.3.2. по бюджетным общеобразовательным учреждениям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1 228 397,2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1 228 397,2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429 947,6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429 947,6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399 224,8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399 224,8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399 224,8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399 224,8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B3642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2.1.4. Развитие кадрового потенциала системы общего образования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1 350,0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500,0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450,0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500,0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450,0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500,0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450,0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2.2. Основное мероприятие «Реализация  образовательных  программ дошкольного образования в казенных общеобразовательных учреждениях»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 xml:space="preserve">Комитет по образованию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sz w:val="20"/>
              </w:rPr>
            </w:pPr>
            <w:r w:rsidRPr="004E02B8">
              <w:rPr>
                <w:b/>
                <w:bCs/>
                <w:sz w:val="20"/>
              </w:rPr>
              <w:t>128 319,3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sz w:val="20"/>
              </w:rPr>
            </w:pPr>
            <w:r w:rsidRPr="004E02B8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sz w:val="20"/>
              </w:rPr>
            </w:pPr>
            <w:r w:rsidRPr="004E02B8">
              <w:rPr>
                <w:b/>
                <w:bCs/>
                <w:sz w:val="20"/>
              </w:rPr>
              <w:t>128 319,3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46 873,9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46 873,9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40 722,7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40 722,7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40 722,7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40 722,7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2.2.1.Обеспечение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128 319,3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128 319,3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46 873,9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46 873,9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40 722,7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40 722,7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40 722,7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40 722,7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2.3. Основное мероприятие «Оказание мер социальной поддержки семьям, имеющим детей»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образованию,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9 265,9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6 670,5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2 595,4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3 013,9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2 223,5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790,4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3 126,0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2 223,5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902,5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3 126,0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2 223,5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902,5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2.3.1.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6 670,5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6 670,5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2 223,5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2 223,5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2 223,5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2 223,5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2 223,5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2 223,5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 xml:space="preserve">2.3.2. Возмещение затрат отдельным категориям обучающихся в муниципальных общеобразовательных учреждениях, проживающих в сельской местности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социальной защиты</w:t>
            </w:r>
            <w:r w:rsidR="00D23B67">
              <w:rPr>
                <w:b/>
                <w:bCs/>
                <w:color w:val="000000"/>
                <w:sz w:val="20"/>
              </w:rPr>
              <w:t xml:space="preserve"> населения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2 553,2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2 553,2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784,4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784,4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884,4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884,4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884,4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884,4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2.3.3.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социальной защиты</w:t>
            </w:r>
            <w:r w:rsidR="00D23B67"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17,2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17,2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8,1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8,1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2.3.4. 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социальной защиты</w:t>
            </w:r>
            <w:r w:rsidR="00D23B67"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25,0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2.4. Основное мероприятие «Развитие инфраструктуры общего образования»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103 998,9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67 021,9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36 977,0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40 632,0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20 551,9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20 080,1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27 405,1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23 235,0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4 170,1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35 961,8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23 235,0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12 726,8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2.4.1. Мероприятия по сохранению и развитию материально-технической базы организаций общего образования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103 998,9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67 021,9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36 977,0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40 632,0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20 551,9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20 080,1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27 405,1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23 235,0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4 170,1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35 961,8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23 235,0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12 726,8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2.5.Основное мероприятие «Содействие развитию общего образования»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102 470,8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99 329,1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3 141,7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33 057,6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31 907,7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1 149,9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34 706,6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33 710,7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995,9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34 706,6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33 710,7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995,9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2.5.1. Мероприятия и проекты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3 141,7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3 141,7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1 149,9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1 149,9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995,9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995,9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995,9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995,9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2.5.2.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96 556,2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96 556,2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30 883,4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30 883,4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32 836,4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32 836,4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32 836,4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32 836,4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2.5.3.Реализация переданных полномочий по обеспечению питания в общеобразовательных учреждениях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2 622,9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2 622,9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874,3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874,3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874,3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874,3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874,3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874,3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2.5.4. Поощрение победителей и лауреатов областных конкурсов в области образования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150,0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150,0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2.6. Основное мероприятие «Поддержка талантливой молодёжи»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2 280,0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2 675,4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1 045,0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1 045,0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815,2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815,2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815,2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815,2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 w:val="restart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2.6.1.   Мероприятия и проекты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2 280,0</w:t>
            </w:r>
          </w:p>
        </w:tc>
        <w:tc>
          <w:tcPr>
            <w:tcW w:w="1187" w:type="dxa"/>
            <w:vMerge w:val="restart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vMerge w:val="restart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2 675,4</w:t>
            </w:r>
          </w:p>
        </w:tc>
        <w:tc>
          <w:tcPr>
            <w:tcW w:w="1162" w:type="dxa"/>
            <w:vMerge w:val="restart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1 045,0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1 045,0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815,2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815,2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815,2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815,2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36421" w:rsidRPr="004E02B8" w:rsidRDefault="00B36421" w:rsidP="00B36421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2.7. Основное мероприятие «Реновация организаций общего образования»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123 955,9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64 350,0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59 605,9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74 542,3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64 350,0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10 192,3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49 413,6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49 413,6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000000" w:fill="FFFFFF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sz w:val="20"/>
              </w:rPr>
            </w:pPr>
            <w:r w:rsidRPr="004E02B8">
              <w:rPr>
                <w:b/>
                <w:bCs/>
                <w:sz w:val="20"/>
              </w:rPr>
              <w:t>2.7.1. Комплексный капитальный ремонт МОУ "СОШ №5" (капитальный ремонт; приобретение немонтируемого оборудования; транспортные расходы, разборка и сборка мебели, погрузо-разгрузочные работы, вывоз крупногабаритных отходов; строительный контроль, авторский надзор, внесение изменений в проектно-сметную документацию, инструментальные исследования)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123 955,9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64 350,0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59 605,9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000000" w:fill="FFFFFF"/>
            <w:hideMark/>
          </w:tcPr>
          <w:p w:rsidR="00B36421" w:rsidRPr="004E02B8" w:rsidRDefault="00B36421" w:rsidP="004E02B8">
            <w:pPr>
              <w:jc w:val="left"/>
              <w:rPr>
                <w:sz w:val="20"/>
              </w:rPr>
            </w:pPr>
            <w:r w:rsidRPr="004E02B8">
              <w:rPr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74 542,3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64 350,0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10 192,3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000000" w:fill="FFFFFF"/>
            <w:hideMark/>
          </w:tcPr>
          <w:p w:rsidR="00B36421" w:rsidRPr="004E02B8" w:rsidRDefault="00B36421" w:rsidP="004E02B8">
            <w:pPr>
              <w:jc w:val="left"/>
              <w:rPr>
                <w:sz w:val="20"/>
              </w:rPr>
            </w:pPr>
            <w:r w:rsidRPr="004E02B8">
              <w:rPr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49 413,6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49 413,6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2.8. Основное мероприятие "Организация антинаркотических мероприятий по формированию здорового образа жизни и мероприятий по культурному и патриотическому воспитанию граждан"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91,5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91,5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91,5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2.8.1. Организация антинаркотических мероприятий по формированию здорового образа жизни и мероприятий по культурному и патриотическому воспитанию граждан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91,5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91,5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91,5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91,5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2.9. Основное мероприятие: федеральный проект "Современная школа"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1 674,0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532,9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59,2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1 674,0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532,9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59,2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000000" w:fill="FFFFFF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sz w:val="20"/>
              </w:rPr>
            </w:pPr>
            <w:r w:rsidRPr="004E02B8">
              <w:rPr>
                <w:b/>
                <w:bCs/>
                <w:sz w:val="20"/>
              </w:rPr>
              <w:t>2.9.1.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1 674,0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532,9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59,2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000000" w:fill="FFFFFF"/>
            <w:hideMark/>
          </w:tcPr>
          <w:p w:rsidR="00B36421" w:rsidRPr="004E02B8" w:rsidRDefault="00B36421" w:rsidP="004E02B8">
            <w:pPr>
              <w:jc w:val="left"/>
              <w:rPr>
                <w:sz w:val="20"/>
              </w:rPr>
            </w:pPr>
            <w:r w:rsidRPr="004E02B8">
              <w:rPr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1 674,0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532,9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59,2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850 569,7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689 700,5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159 787,3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730 017,2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581 307,1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148 710,1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723 291,0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581 307,1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141 983,9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2 303 878,0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1 852 314,7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450 481,4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ПО ПОДПРОГРАММЕ 2:</w:t>
            </w: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D23B67">
        <w:trPr>
          <w:trHeight w:val="230"/>
        </w:trPr>
        <w:tc>
          <w:tcPr>
            <w:tcW w:w="15212" w:type="dxa"/>
            <w:gridSpan w:val="9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Подпрограмма 3. Развитие дополнительного образования</w:t>
            </w:r>
          </w:p>
        </w:tc>
      </w:tr>
      <w:tr w:rsidR="00B36421" w:rsidRPr="004E02B8" w:rsidTr="00D23B67">
        <w:trPr>
          <w:trHeight w:val="230"/>
        </w:trPr>
        <w:tc>
          <w:tcPr>
            <w:tcW w:w="15212" w:type="dxa"/>
            <w:gridSpan w:val="9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3.1.Основное мероприятие «Реализация программ дополнительного образования детей»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  <w:r>
              <w:rPr>
                <w:b/>
                <w:bCs/>
                <w:color w:val="000000"/>
                <w:sz w:val="20"/>
              </w:rPr>
              <w:t>, спорту и молодежной политике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441 835,3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441 835,3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145 787,1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145 787,1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148 024,1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148 024,1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148 024,1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148 024,1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3.1.1.  Обеспечение деятельности (услуги, работы) муниципальных бюджетных учреждений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  <w:r>
              <w:rPr>
                <w:b/>
                <w:bCs/>
                <w:color w:val="000000"/>
                <w:sz w:val="20"/>
              </w:rPr>
              <w:t>, спорту и молодежной политике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341 680,7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341 680,7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113 312,5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113 312,5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114 184,1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114 184,1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114 184,1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114 184,1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3.1.2 Доведение средней заработной платы педагогических работников дополнительного образования до средней заработной платы в регионе указ Президента Российской Федерации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  <w:r>
              <w:rPr>
                <w:b/>
                <w:bCs/>
                <w:color w:val="000000"/>
                <w:sz w:val="20"/>
              </w:rPr>
              <w:t>, спорту и молодежной политике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100 154,6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100 154,6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32 474,6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32 474,6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33 840,0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33 840,0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33 840,0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33 840,0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3.2 .Основное мероприятие «Развитие инфраструктуры дополнительного образования»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  <w:r>
              <w:rPr>
                <w:b/>
                <w:bCs/>
                <w:color w:val="000000"/>
                <w:sz w:val="20"/>
              </w:rPr>
              <w:t>, спорту и молодежной политике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37 635,2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3 396,9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34 238,3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20 419,5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1 132,3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19 287,2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14 490,6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1 132,3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13 358,3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2 725,1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1 132,3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1 592,8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3.2.1. Мероприятия по сохранению и развитию материально-технической базы учреждений дополнительного образования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  <w:r>
              <w:rPr>
                <w:b/>
                <w:bCs/>
                <w:color w:val="000000"/>
                <w:sz w:val="20"/>
              </w:rPr>
              <w:t>, спорту и молодежной политике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37 635,2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3 396,9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34 238,3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20 419,5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1 132,3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19 287,2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14 490,6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1 132,3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13 358,3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2 725,1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1 132,3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1 592,8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3.3. Основное мероприятие  «Содействие развитию дополнительного образования»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3.3.1. Мероприятия и проекты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  <w:trHeight w:val="230"/>
        </w:trPr>
        <w:tc>
          <w:tcPr>
            <w:tcW w:w="5245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E02B8">
              <w:rPr>
                <w:b/>
                <w:bCs/>
                <w:i/>
                <w:iCs/>
                <w:color w:val="000000"/>
                <w:sz w:val="20"/>
              </w:rPr>
              <w:t>3.4. Основное мероприятие «Поддержка талантливой молодежи»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694,5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694,5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247,3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247,3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223,6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223,6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223,6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223,6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3.4.1.  Обеспечение участия в конкурсах, соревновани</w:t>
            </w:r>
            <w:r w:rsidRPr="004E02B8">
              <w:rPr>
                <w:b/>
                <w:bCs/>
                <w:color w:val="000000"/>
                <w:sz w:val="20"/>
              </w:rPr>
              <w:lastRenderedPageBreak/>
              <w:t>ях и олимпиадах областного и всероссийского уровня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lastRenderedPageBreak/>
              <w:t>Комитет по образова</w:t>
            </w:r>
            <w:r w:rsidRPr="004E02B8">
              <w:rPr>
                <w:b/>
                <w:bCs/>
                <w:color w:val="000000"/>
                <w:sz w:val="20"/>
              </w:rPr>
              <w:lastRenderedPageBreak/>
              <w:t>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694,5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694,5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247,3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247,3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223,6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223,6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223,6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223,6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Итого: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166 453,9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1 132,3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165 321,6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162 738,3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1 132,3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161 606,0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150 972,8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1 132,3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149 840,5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480 165,0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3 396,9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476 768,1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ПО ПОДПРОГРАММЕ 3:</w:t>
            </w:r>
          </w:p>
        </w:tc>
        <w:tc>
          <w:tcPr>
            <w:tcW w:w="241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Итого 1 + 2 + 3 подпрограммам: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2019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1 483 147,8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1 043 165,1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438 900,8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2020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1 315 845,8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904 982,4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410 863,4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color w:val="000000"/>
                <w:sz w:val="20"/>
              </w:rPr>
            </w:pPr>
            <w:r w:rsidRPr="004E02B8">
              <w:rPr>
                <w:color w:val="000000"/>
                <w:sz w:val="20"/>
              </w:rPr>
              <w:t>2021 год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1 302 781,6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904 782,4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397 999,2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36421" w:rsidRPr="004E02B8" w:rsidTr="00432AE6">
        <w:trPr>
          <w:gridAfter w:val="1"/>
          <w:wAfter w:w="16" w:type="dxa"/>
        </w:trPr>
        <w:tc>
          <w:tcPr>
            <w:tcW w:w="5245" w:type="dxa"/>
            <w:shd w:val="clear" w:color="auto" w:fill="auto"/>
            <w:vAlign w:val="center"/>
            <w:hideMark/>
          </w:tcPr>
          <w:p w:rsidR="00B36421" w:rsidRPr="004E02B8" w:rsidRDefault="00B36421" w:rsidP="00B36421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ВСЕГО ПО ПРОГРАММЕ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4 101 775,2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2 852 929,9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1 247 763,4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B36421" w:rsidRPr="004E02B8" w:rsidRDefault="00B36421" w:rsidP="004E02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2B8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D23B67" w:rsidRDefault="00D23B67" w:rsidP="004E02B8">
      <w:pPr>
        <w:tabs>
          <w:tab w:val="left" w:pos="4644"/>
          <w:tab w:val="left" w:pos="6815"/>
          <w:tab w:val="left" w:pos="8085"/>
          <w:tab w:val="left" w:pos="9212"/>
          <w:tab w:val="left" w:pos="10695"/>
          <w:tab w:val="left" w:pos="11897"/>
          <w:tab w:val="left" w:pos="13053"/>
        </w:tabs>
        <w:ind w:left="108"/>
        <w:jc w:val="left"/>
        <w:rPr>
          <w:b/>
          <w:bCs/>
          <w:color w:val="000000"/>
          <w:sz w:val="20"/>
        </w:rPr>
      </w:pPr>
    </w:p>
    <w:p w:rsidR="00D23B67" w:rsidRPr="00D23B67" w:rsidRDefault="00D23B67" w:rsidP="00D23B67">
      <w:pPr>
        <w:tabs>
          <w:tab w:val="left" w:pos="4644"/>
          <w:tab w:val="left" w:pos="6815"/>
          <w:tab w:val="left" w:pos="8085"/>
          <w:tab w:val="left" w:pos="9212"/>
          <w:tab w:val="left" w:pos="10695"/>
          <w:tab w:val="left" w:pos="11897"/>
          <w:tab w:val="left" w:pos="13053"/>
        </w:tabs>
        <w:ind w:left="108"/>
        <w:jc w:val="center"/>
        <w:rPr>
          <w:b/>
          <w:bCs/>
          <w:color w:val="000000"/>
          <w:sz w:val="24"/>
        </w:rPr>
      </w:pPr>
      <w:r w:rsidRPr="00D23B67">
        <w:rPr>
          <w:b/>
          <w:bCs/>
          <w:color w:val="000000"/>
          <w:sz w:val="24"/>
        </w:rPr>
        <w:t>______________</w:t>
      </w:r>
    </w:p>
    <w:p w:rsidR="00D23B67" w:rsidRPr="00D23B67" w:rsidRDefault="00D23B67" w:rsidP="00D23B67">
      <w:pPr>
        <w:tabs>
          <w:tab w:val="left" w:pos="4644"/>
          <w:tab w:val="left" w:pos="6815"/>
          <w:tab w:val="left" w:pos="8085"/>
          <w:tab w:val="left" w:pos="9212"/>
          <w:tab w:val="left" w:pos="10695"/>
          <w:tab w:val="left" w:pos="11897"/>
          <w:tab w:val="left" w:pos="13053"/>
        </w:tabs>
        <w:ind w:left="108"/>
        <w:jc w:val="center"/>
        <w:rPr>
          <w:b/>
          <w:bCs/>
          <w:color w:val="000000"/>
          <w:sz w:val="24"/>
        </w:rPr>
      </w:pPr>
    </w:p>
    <w:sectPr w:rsidR="00D23B67" w:rsidRPr="00D23B67" w:rsidSect="00D23B67">
      <w:pgSz w:w="16840" w:h="11907" w:orient="landscape"/>
      <w:pgMar w:top="851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D9" w:rsidRDefault="004871D9" w:rsidP="004E02B8">
      <w:r>
        <w:separator/>
      </w:r>
    </w:p>
  </w:endnote>
  <w:endnote w:type="continuationSeparator" w:id="0">
    <w:p w:rsidR="004871D9" w:rsidRDefault="004871D9" w:rsidP="004E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D9" w:rsidRDefault="004871D9" w:rsidP="004E02B8">
      <w:r>
        <w:separator/>
      </w:r>
    </w:p>
  </w:footnote>
  <w:footnote w:type="continuationSeparator" w:id="0">
    <w:p w:rsidR="004871D9" w:rsidRDefault="004871D9" w:rsidP="004E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11" w:rsidRDefault="003E0A11" w:rsidP="004E02B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0A11" w:rsidRDefault="003E0A1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11" w:rsidRDefault="003E0A1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C6A3F">
      <w:rPr>
        <w:noProof/>
      </w:rPr>
      <w:t>2</w:t>
    </w:r>
    <w:r>
      <w:fldChar w:fldCharType="end"/>
    </w:r>
  </w:p>
  <w:p w:rsidR="003E0A11" w:rsidRDefault="003E0A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1A9"/>
    <w:multiLevelType w:val="hybridMultilevel"/>
    <w:tmpl w:val="052A5F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3D3E"/>
    <w:rsid w:val="000F1A02"/>
    <w:rsid w:val="00137667"/>
    <w:rsid w:val="001464B2"/>
    <w:rsid w:val="001539D8"/>
    <w:rsid w:val="001A2440"/>
    <w:rsid w:val="001B4F8D"/>
    <w:rsid w:val="001F265D"/>
    <w:rsid w:val="00285D0C"/>
    <w:rsid w:val="002A2B11"/>
    <w:rsid w:val="002F22EB"/>
    <w:rsid w:val="00326996"/>
    <w:rsid w:val="00343251"/>
    <w:rsid w:val="003E0A11"/>
    <w:rsid w:val="0043001D"/>
    <w:rsid w:val="00432AE6"/>
    <w:rsid w:val="004871D9"/>
    <w:rsid w:val="004914DD"/>
    <w:rsid w:val="004E02B8"/>
    <w:rsid w:val="00511A2B"/>
    <w:rsid w:val="00554BEC"/>
    <w:rsid w:val="00595F6F"/>
    <w:rsid w:val="005C0140"/>
    <w:rsid w:val="00600EDA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36421"/>
    <w:rsid w:val="00B52D22"/>
    <w:rsid w:val="00B83D8D"/>
    <w:rsid w:val="00B95FEE"/>
    <w:rsid w:val="00BF2B0B"/>
    <w:rsid w:val="00CC6A3F"/>
    <w:rsid w:val="00D23B67"/>
    <w:rsid w:val="00D368DC"/>
    <w:rsid w:val="00D97342"/>
    <w:rsid w:val="00E20F9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66D34"/>
  <w15:chartTrackingRefBased/>
  <w15:docId w15:val="{4A49E28A-7CF3-4F55-A481-139712DF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63D3E"/>
    <w:rPr>
      <w:b/>
      <w:sz w:val="22"/>
    </w:rPr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page number"/>
    <w:uiPriority w:val="99"/>
    <w:rsid w:val="00063D3E"/>
    <w:rPr>
      <w:rFonts w:cs="Times New Roman"/>
    </w:rPr>
  </w:style>
  <w:style w:type="paragraph" w:customStyle="1" w:styleId="10">
    <w:name w:val="Абзац списка1"/>
    <w:basedOn w:val="a"/>
    <w:uiPriority w:val="99"/>
    <w:rsid w:val="00063D3E"/>
    <w:pPr>
      <w:ind w:left="720"/>
      <w:contextualSpacing/>
      <w:jc w:val="left"/>
    </w:pPr>
    <w:rPr>
      <w:rFonts w:eastAsia="Calibri"/>
      <w:sz w:val="24"/>
      <w:szCs w:val="24"/>
    </w:rPr>
  </w:style>
  <w:style w:type="paragraph" w:styleId="aa">
    <w:name w:val="header"/>
    <w:basedOn w:val="a"/>
    <w:link w:val="ab"/>
    <w:uiPriority w:val="99"/>
    <w:rsid w:val="00063D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3D3E"/>
    <w:rPr>
      <w:sz w:val="28"/>
    </w:rPr>
  </w:style>
  <w:style w:type="paragraph" w:styleId="ac">
    <w:name w:val="List Paragraph"/>
    <w:basedOn w:val="a"/>
    <w:uiPriority w:val="34"/>
    <w:qFormat/>
    <w:rsid w:val="00063D3E"/>
    <w:pPr>
      <w:ind w:left="720"/>
      <w:contextualSpacing/>
    </w:pPr>
  </w:style>
  <w:style w:type="paragraph" w:styleId="ad">
    <w:name w:val="footer"/>
    <w:basedOn w:val="a"/>
    <w:link w:val="ae"/>
    <w:rsid w:val="004E02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E02B8"/>
    <w:rPr>
      <w:sz w:val="28"/>
    </w:rPr>
  </w:style>
  <w:style w:type="character" w:styleId="af">
    <w:name w:val="Hyperlink"/>
    <w:uiPriority w:val="99"/>
    <w:unhideWhenUsed/>
    <w:rsid w:val="004E02B8"/>
    <w:rPr>
      <w:color w:val="0000FF"/>
      <w:u w:val="single"/>
    </w:rPr>
  </w:style>
  <w:style w:type="character" w:styleId="af0">
    <w:name w:val="FollowedHyperlink"/>
    <w:uiPriority w:val="99"/>
    <w:unhideWhenUsed/>
    <w:rsid w:val="004E02B8"/>
    <w:rPr>
      <w:color w:val="800080"/>
      <w:u w:val="single"/>
    </w:rPr>
  </w:style>
  <w:style w:type="paragraph" w:customStyle="1" w:styleId="ConsPlusNormal">
    <w:name w:val="ConsPlusNormal"/>
    <w:rsid w:val="00B3642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2019-11-29T09:52:00Z</cp:lastPrinted>
  <dcterms:created xsi:type="dcterms:W3CDTF">2019-11-27T08:33:00Z</dcterms:created>
  <dcterms:modified xsi:type="dcterms:W3CDTF">2019-11-29T09:52:00Z</dcterms:modified>
</cp:coreProperties>
</file>