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4AA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A460B1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C236FC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685099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8CD4137" w14:textId="77777777" w:rsidR="00B52D22" w:rsidRDefault="00B52D22">
      <w:pPr>
        <w:jc w:val="center"/>
        <w:rPr>
          <w:b/>
          <w:sz w:val="32"/>
        </w:rPr>
      </w:pPr>
    </w:p>
    <w:p w14:paraId="554BBBA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56A4231" w14:textId="77777777" w:rsidR="00B52D22" w:rsidRDefault="00B52D22">
      <w:pPr>
        <w:jc w:val="center"/>
        <w:rPr>
          <w:sz w:val="10"/>
        </w:rPr>
      </w:pPr>
    </w:p>
    <w:p w14:paraId="687A33CE" w14:textId="77777777" w:rsidR="00B52D22" w:rsidRDefault="00B52D22">
      <w:pPr>
        <w:jc w:val="center"/>
        <w:rPr>
          <w:sz w:val="10"/>
        </w:rPr>
      </w:pPr>
    </w:p>
    <w:p w14:paraId="33225628" w14:textId="77777777" w:rsidR="00B52D22" w:rsidRDefault="00B52D22">
      <w:pPr>
        <w:tabs>
          <w:tab w:val="left" w:pos="4962"/>
        </w:tabs>
        <w:rPr>
          <w:sz w:val="16"/>
        </w:rPr>
      </w:pPr>
    </w:p>
    <w:p w14:paraId="474FFAB9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2525BE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C9C9ED0" w14:textId="1527971A" w:rsidR="00B52D22" w:rsidRDefault="004A6A89">
      <w:pPr>
        <w:tabs>
          <w:tab w:val="left" w:pos="567"/>
          <w:tab w:val="left" w:pos="3686"/>
        </w:tabs>
      </w:pPr>
      <w:r>
        <w:tab/>
        <w:t>22 ноября 2024 г.</w:t>
      </w:r>
      <w:r>
        <w:tab/>
        <w:t>01-2901-а</w:t>
      </w:r>
    </w:p>
    <w:p w14:paraId="6F8548A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7405C1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E3E39" w14:paraId="1F4A2E4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B19FEA1" w14:textId="47D19478" w:rsidR="008A3858" w:rsidRPr="00BE3E39" w:rsidRDefault="00BE3E39" w:rsidP="00B52D22">
            <w:pPr>
              <w:rPr>
                <w:bCs/>
                <w:sz w:val="24"/>
                <w:szCs w:val="24"/>
              </w:rPr>
            </w:pPr>
            <w:r w:rsidRPr="00BE3E39">
              <w:rPr>
                <w:bCs/>
                <w:sz w:val="24"/>
                <w:szCs w:val="24"/>
              </w:rPr>
              <w:t>Об обеспечении безопасности людей на водных объектах в зимний, весенний и осенний периоды 2025 года на территории Тихвинского района</w:t>
            </w:r>
          </w:p>
        </w:tc>
      </w:tr>
      <w:tr w:rsidR="004A6A89" w:rsidRPr="004A6A89" w14:paraId="29AA7E6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A71C549" w14:textId="54BCAE51" w:rsidR="00550FF9" w:rsidRPr="004A6A89" w:rsidRDefault="00550FF9" w:rsidP="00B52D22">
            <w:pPr>
              <w:rPr>
                <w:bCs/>
                <w:sz w:val="24"/>
                <w:szCs w:val="24"/>
              </w:rPr>
            </w:pPr>
            <w:r w:rsidRPr="004A6A89">
              <w:rPr>
                <w:bCs/>
                <w:sz w:val="24"/>
                <w:szCs w:val="24"/>
              </w:rPr>
              <w:t>21,0600 ДО</w:t>
            </w:r>
          </w:p>
        </w:tc>
      </w:tr>
    </w:tbl>
    <w:p w14:paraId="66B4E071" w14:textId="77777777" w:rsidR="00550FF9" w:rsidRDefault="00550FF9" w:rsidP="00550FF9">
      <w:pPr>
        <w:ind w:firstLine="225"/>
        <w:rPr>
          <w:color w:val="000000"/>
          <w:sz w:val="26"/>
          <w:szCs w:val="26"/>
        </w:rPr>
      </w:pPr>
    </w:p>
    <w:p w14:paraId="31789D72" w14:textId="77777777" w:rsidR="00550FF9" w:rsidRDefault="00550FF9" w:rsidP="00550FF9">
      <w:pPr>
        <w:ind w:firstLine="225"/>
        <w:rPr>
          <w:color w:val="000000"/>
          <w:sz w:val="26"/>
          <w:szCs w:val="26"/>
        </w:rPr>
      </w:pPr>
    </w:p>
    <w:p w14:paraId="12718DF3" w14:textId="2D7AB84C" w:rsidR="00550FF9" w:rsidRPr="00550FF9" w:rsidRDefault="00550FF9" w:rsidP="004A6054">
      <w:pPr>
        <w:tabs>
          <w:tab w:val="left" w:pos="1276"/>
        </w:tabs>
        <w:ind w:firstLine="720"/>
        <w:rPr>
          <w:color w:val="000000"/>
          <w:sz w:val="27"/>
          <w:szCs w:val="27"/>
        </w:rPr>
      </w:pPr>
      <w:r w:rsidRPr="00550FF9">
        <w:rPr>
          <w:color w:val="000000"/>
          <w:sz w:val="27"/>
          <w:szCs w:val="27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№352 (с изменениями), администрация Тихвинского района </w:t>
      </w:r>
      <w:r w:rsidRPr="00550FF9">
        <w:rPr>
          <w:bCs/>
          <w:color w:val="000000"/>
          <w:sz w:val="27"/>
          <w:szCs w:val="27"/>
        </w:rPr>
        <w:t>ПОСТАНОВЛЯЕТ:</w:t>
      </w:r>
    </w:p>
    <w:p w14:paraId="295F50EA" w14:textId="0F0DE4BC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Утвердить План мероприятий по обеспечению безопасности людей на водных объектах в зимний, весенний и осенний периоды 2025 года на территории Тихвинского района (приложение №1).</w:t>
      </w:r>
    </w:p>
    <w:p w14:paraId="48AFDCE0" w14:textId="18A5B6D6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Запретить выход на ледовое покрытие водных объектов Тихвинского района до установления безопасной толщины льда, обозначенной в методических рекомендациях (приложение №2).</w:t>
      </w:r>
    </w:p>
    <w:p w14:paraId="1DB95C3D" w14:textId="0C7EB42F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Рекомендовать администрациям сельских поселений Тихвинского района:</w:t>
      </w:r>
    </w:p>
    <w:p w14:paraId="6B1441FC" w14:textId="11C828AC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Издать муниципальные правовые акты об обеспечение безопасности людей на водных объектах, расположенных в границах поселений в зимний, весенний и осенний периоды.</w:t>
      </w:r>
    </w:p>
    <w:p w14:paraId="033458BC" w14:textId="6E36CFB3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 xml:space="preserve">Организовать профилактическую работу среди населения по соблюдению мер безопасности на водных объектах в </w:t>
      </w:r>
      <w:bookmarkStart w:id="0" w:name="_Hlk55566801"/>
      <w:r w:rsidRPr="004A6054">
        <w:rPr>
          <w:bCs/>
          <w:color w:val="000000"/>
          <w:sz w:val="27"/>
          <w:szCs w:val="27"/>
        </w:rPr>
        <w:t>зимний, весенний и осенний периоды</w:t>
      </w:r>
      <w:bookmarkEnd w:id="0"/>
      <w:r w:rsidRPr="004A6054">
        <w:rPr>
          <w:bCs/>
          <w:color w:val="000000"/>
          <w:sz w:val="27"/>
          <w:szCs w:val="27"/>
        </w:rPr>
        <w:t>.</w:t>
      </w:r>
    </w:p>
    <w:p w14:paraId="0A3CE543" w14:textId="401E4A40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 xml:space="preserve">Согласовывать обустройство мест массового зимнего лова рыбы, хоккейных площадок, крещенских купелей с </w:t>
      </w:r>
      <w:r w:rsidRPr="004A6054">
        <w:rPr>
          <w:bCs/>
          <w:sz w:val="27"/>
          <w:szCs w:val="27"/>
        </w:rPr>
        <w:t>Тихвинским участком центра ГИМС ГУ МЧС России по Ленинградской области.</w:t>
      </w:r>
    </w:p>
    <w:p w14:paraId="5D340153" w14:textId="32609188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Информировать население о ледовой обстановке на водных объектах, расположенных в границах поселения.</w:t>
      </w:r>
    </w:p>
    <w:p w14:paraId="2F23B0A6" w14:textId="0A8E47D2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Установить в опасных местах выхода людей на лед предупреждающие аншлаги.</w:t>
      </w:r>
    </w:p>
    <w:p w14:paraId="073CA341" w14:textId="77538CD7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Предусмотреть в бюджетах поселений на 2025 год финансовые средства на обеспечение безопасности людей на водных объектах.</w:t>
      </w:r>
    </w:p>
    <w:p w14:paraId="3C4FAB03" w14:textId="01DA2299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lastRenderedPageBreak/>
        <w:t>Учреждениям образования, культуры, спорта, молодежной политики и социальной защиты, расположенным на территории Тихвинского района:</w:t>
      </w:r>
    </w:p>
    <w:p w14:paraId="576066FC" w14:textId="44425446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Организовать проведение профилактических мероприятий, направленных на обеспечение безопасного поведения людей на водных объектах в зимний, весенний и осенний периоды.</w:t>
      </w:r>
    </w:p>
    <w:p w14:paraId="285BA3AC" w14:textId="096172BF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 xml:space="preserve">Согласовывать с </w:t>
      </w:r>
      <w:r w:rsidRPr="004A6054">
        <w:rPr>
          <w:bCs/>
          <w:sz w:val="27"/>
          <w:szCs w:val="27"/>
        </w:rPr>
        <w:t>Тихвинским участком центра ГИМС ГУ МЧС России по Ленинградской области</w:t>
      </w:r>
      <w:r w:rsidRPr="004A6054">
        <w:rPr>
          <w:bCs/>
          <w:color w:val="000000"/>
          <w:sz w:val="27"/>
          <w:szCs w:val="27"/>
        </w:rPr>
        <w:t xml:space="preserve"> места проведения спортивных соревнований на водных объектах, расположенных в границах Тихвинского района.</w:t>
      </w:r>
    </w:p>
    <w:p w14:paraId="5EA2B3F5" w14:textId="6BD8AE54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Отделу безопасности и мобилизационной подготовки администрации Тихвинского района организовать информирование населения о мерах безопасности населения на водных объектах с использованием средств массовой информации и общественных организаций.</w:t>
      </w:r>
    </w:p>
    <w:p w14:paraId="22DE99DE" w14:textId="687A0C70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  <w:u w:val="single"/>
        </w:rPr>
      </w:pPr>
      <w:r w:rsidRPr="004A6054">
        <w:rPr>
          <w:bCs/>
          <w:color w:val="000000"/>
          <w:sz w:val="27"/>
          <w:szCs w:val="27"/>
        </w:rPr>
        <w:t xml:space="preserve">Рекомендовать ОМВД России по Тихвинскому району Ленинградской области, </w:t>
      </w:r>
      <w:r w:rsidRPr="004A6054">
        <w:rPr>
          <w:bCs/>
          <w:sz w:val="27"/>
          <w:szCs w:val="27"/>
        </w:rPr>
        <w:t>Тихвинскому участку центра ГИМС ГУ МЧС России по Ленинградской области</w:t>
      </w:r>
      <w:r w:rsidRPr="004A6054">
        <w:rPr>
          <w:bCs/>
          <w:color w:val="000000"/>
          <w:sz w:val="27"/>
          <w:szCs w:val="27"/>
        </w:rPr>
        <w:t>, во взаимодействии с органами местного самоуправления Тихвинского района:</w:t>
      </w:r>
    </w:p>
    <w:p w14:paraId="50C1A7A6" w14:textId="60B4695F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Проводить плановые патрулирования водных объектов, расположенных на территории Тихвинского района, в зимний, весенний и осенний периоды 202</w:t>
      </w:r>
      <w:r w:rsidR="00D57E8C">
        <w:rPr>
          <w:bCs/>
          <w:color w:val="000000"/>
          <w:sz w:val="27"/>
          <w:szCs w:val="27"/>
        </w:rPr>
        <w:t>5</w:t>
      </w:r>
      <w:r w:rsidRPr="004A6054">
        <w:rPr>
          <w:bCs/>
          <w:color w:val="000000"/>
          <w:sz w:val="27"/>
          <w:szCs w:val="27"/>
        </w:rPr>
        <w:t xml:space="preserve"> года, с целью предупреждения чрезвычайных ситуаций.</w:t>
      </w:r>
    </w:p>
    <w:p w14:paraId="30496884" w14:textId="21613153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оказать содействие в обеспечении безопасности людей на водных объектах в местах обустройства крещенских купелей.</w:t>
      </w:r>
    </w:p>
    <w:p w14:paraId="0B3B684C" w14:textId="11974A5D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 xml:space="preserve">Рекомендовать религиозным организациям, осуществляющим деятельность на территории Тихвинского района, при проведении обряда Крещенского купания: </w:t>
      </w:r>
    </w:p>
    <w:p w14:paraId="011CE502" w14:textId="4E93AA86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 xml:space="preserve">согласовывать заблаговременно с органами местного самоуправления и </w:t>
      </w:r>
      <w:r w:rsidRPr="004A6054">
        <w:rPr>
          <w:bCs/>
          <w:sz w:val="27"/>
          <w:szCs w:val="27"/>
        </w:rPr>
        <w:t xml:space="preserve">Тихвинским участком центр ГИМС ГУ МЧС России по Ленинградской области» </w:t>
      </w:r>
      <w:r w:rsidRPr="004A6054">
        <w:rPr>
          <w:bCs/>
          <w:color w:val="000000"/>
          <w:sz w:val="27"/>
          <w:szCs w:val="27"/>
        </w:rPr>
        <w:t>места обустройства крещенских купелей, дату и время проведения крещенских купаний;</w:t>
      </w:r>
    </w:p>
    <w:p w14:paraId="4C8A3672" w14:textId="3FBEC36B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обеспечить обустройство крещенских купелей и подходов к ним в соответствии с методическими рекомендациями ГУ МЧС России по Ленинградской области;</w:t>
      </w:r>
    </w:p>
    <w:p w14:paraId="6D57A082" w14:textId="63A9ED5D" w:rsidR="00550FF9" w:rsidRPr="004A6054" w:rsidRDefault="00550FF9" w:rsidP="004A6054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обеспечении безопасности людей на водных объектах в местах обустройства крещенских купелей.</w:t>
      </w:r>
    </w:p>
    <w:p w14:paraId="55B59283" w14:textId="2DCFCC10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Рекомендовать гражданам Тихвинского района неукоснительно выполнять методические рекомендации по обеспечению безопасности людей на водных объектах в зимний, весенний, осенний периоды (приложение №2).</w:t>
      </w:r>
    </w:p>
    <w:p w14:paraId="31C28C06" w14:textId="137D6386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 xml:space="preserve">Опубликовать постановление в газете «Трудовая слава» и </w:t>
      </w:r>
      <w:r w:rsidR="00030529">
        <w:rPr>
          <w:bCs/>
          <w:color w:val="000000"/>
          <w:sz w:val="27"/>
          <w:szCs w:val="27"/>
        </w:rPr>
        <w:t>обнародовать</w:t>
      </w:r>
      <w:r w:rsidRPr="004A6054">
        <w:rPr>
          <w:bCs/>
          <w:color w:val="000000"/>
          <w:sz w:val="27"/>
          <w:szCs w:val="27"/>
        </w:rPr>
        <w:t xml:space="preserve"> на официальном сайте Тихвинского района.</w:t>
      </w:r>
    </w:p>
    <w:p w14:paraId="0F829341" w14:textId="3EE1C2B5" w:rsidR="00550FF9" w:rsidRPr="004A6054" w:rsidRDefault="00550FF9" w:rsidP="004A6054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bCs/>
          <w:color w:val="000000"/>
          <w:sz w:val="27"/>
          <w:szCs w:val="27"/>
        </w:rPr>
      </w:pPr>
      <w:r w:rsidRPr="004A6054">
        <w:rPr>
          <w:bCs/>
          <w:color w:val="000000"/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безопасности.</w:t>
      </w:r>
    </w:p>
    <w:p w14:paraId="1F57EC9F" w14:textId="77777777" w:rsidR="00550FF9" w:rsidRPr="00550FF9" w:rsidRDefault="00550FF9" w:rsidP="00550FF9">
      <w:pPr>
        <w:ind w:firstLine="225"/>
        <w:rPr>
          <w:bCs/>
          <w:color w:val="000000"/>
          <w:sz w:val="27"/>
          <w:szCs w:val="27"/>
        </w:rPr>
      </w:pPr>
    </w:p>
    <w:p w14:paraId="0B1D5898" w14:textId="77777777" w:rsidR="00550FF9" w:rsidRPr="00550FF9" w:rsidRDefault="00550FF9" w:rsidP="00550FF9">
      <w:pPr>
        <w:ind w:firstLine="225"/>
        <w:rPr>
          <w:color w:val="000000"/>
          <w:sz w:val="27"/>
          <w:szCs w:val="27"/>
        </w:rPr>
      </w:pPr>
    </w:p>
    <w:p w14:paraId="4A59439B" w14:textId="6ED7281C" w:rsidR="00550FF9" w:rsidRPr="00550FF9" w:rsidRDefault="00550FF9" w:rsidP="00550FF9">
      <w:pPr>
        <w:rPr>
          <w:color w:val="000000"/>
          <w:sz w:val="27"/>
          <w:szCs w:val="27"/>
        </w:rPr>
      </w:pPr>
      <w:r w:rsidRPr="00550FF9">
        <w:rPr>
          <w:color w:val="000000"/>
          <w:sz w:val="27"/>
          <w:szCs w:val="27"/>
        </w:rPr>
        <w:t xml:space="preserve">И.о. главы администрации                                    </w:t>
      </w:r>
      <w:r w:rsidRPr="00550FF9">
        <w:rPr>
          <w:color w:val="000000"/>
          <w:sz w:val="27"/>
          <w:szCs w:val="27"/>
        </w:rPr>
        <w:tab/>
      </w:r>
      <w:r w:rsidRPr="00550FF9">
        <w:rPr>
          <w:color w:val="000000"/>
          <w:sz w:val="27"/>
          <w:szCs w:val="27"/>
        </w:rPr>
        <w:tab/>
        <w:t xml:space="preserve">             С.А.Суворова</w:t>
      </w:r>
    </w:p>
    <w:p w14:paraId="5D837DBA" w14:textId="77777777" w:rsidR="00550FF9" w:rsidRPr="00550FF9" w:rsidRDefault="00550FF9" w:rsidP="00550FF9">
      <w:pPr>
        <w:ind w:firstLine="225"/>
        <w:rPr>
          <w:color w:val="000000"/>
          <w:sz w:val="24"/>
          <w:szCs w:val="24"/>
        </w:rPr>
      </w:pPr>
    </w:p>
    <w:p w14:paraId="0090F188" w14:textId="77777777" w:rsidR="00030529" w:rsidRPr="00030529" w:rsidRDefault="00030529" w:rsidP="00030529">
      <w:pPr>
        <w:spacing w:line="360" w:lineRule="auto"/>
        <w:rPr>
          <w:b/>
          <w:sz w:val="24"/>
          <w:szCs w:val="24"/>
        </w:rPr>
      </w:pPr>
      <w:r w:rsidRPr="00030529">
        <w:rPr>
          <w:b/>
          <w:sz w:val="24"/>
          <w:szCs w:val="24"/>
        </w:rPr>
        <w:t>СОГЛАСОВАНО:</w:t>
      </w:r>
      <w:r w:rsidRPr="00030529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029"/>
        <w:gridCol w:w="2041"/>
      </w:tblGrid>
      <w:tr w:rsidR="00030529" w:rsidRPr="00030529" w14:paraId="0761CF17" w14:textId="77777777" w:rsidTr="00DB68B0">
        <w:trPr>
          <w:trHeight w:val="67"/>
        </w:trPr>
        <w:tc>
          <w:tcPr>
            <w:tcW w:w="3875" w:type="pct"/>
          </w:tcPr>
          <w:p w14:paraId="538EA9E6" w14:textId="77777777" w:rsidR="00030529" w:rsidRPr="00030529" w:rsidRDefault="00030529" w:rsidP="00030529">
            <w:pPr>
              <w:jc w:val="left"/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14:paraId="2318BEF0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Федоров К.А.</w:t>
            </w:r>
          </w:p>
        </w:tc>
      </w:tr>
      <w:tr w:rsidR="00030529" w:rsidRPr="00030529" w14:paraId="1C3FB13F" w14:textId="77777777" w:rsidTr="00DB68B0">
        <w:trPr>
          <w:trHeight w:val="135"/>
        </w:trPr>
        <w:tc>
          <w:tcPr>
            <w:tcW w:w="3875" w:type="pct"/>
          </w:tcPr>
          <w:p w14:paraId="4E5246EC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4577B3F6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Савранская И.Г.</w:t>
            </w:r>
          </w:p>
        </w:tc>
      </w:tr>
      <w:tr w:rsidR="00030529" w:rsidRPr="00030529" w14:paraId="3722278F" w14:textId="77777777" w:rsidTr="00DB68B0">
        <w:trPr>
          <w:trHeight w:val="135"/>
        </w:trPr>
        <w:tc>
          <w:tcPr>
            <w:tcW w:w="3875" w:type="pct"/>
          </w:tcPr>
          <w:p w14:paraId="527F7F4C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125" w:type="pct"/>
          </w:tcPr>
          <w:p w14:paraId="00437668" w14:textId="05A65A5D" w:rsidR="00030529" w:rsidRPr="00030529" w:rsidRDefault="00030529" w:rsidP="00030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</w:tbl>
    <w:p w14:paraId="34546022" w14:textId="77777777" w:rsidR="00030529" w:rsidRPr="00030529" w:rsidRDefault="00030529" w:rsidP="00030529">
      <w:pPr>
        <w:spacing w:line="360" w:lineRule="auto"/>
        <w:rPr>
          <w:b/>
          <w:sz w:val="24"/>
          <w:szCs w:val="24"/>
        </w:rPr>
      </w:pPr>
    </w:p>
    <w:p w14:paraId="23F8CFA5" w14:textId="77777777" w:rsidR="00030529" w:rsidRPr="00030529" w:rsidRDefault="00030529" w:rsidP="00030529">
      <w:pPr>
        <w:spacing w:line="360" w:lineRule="auto"/>
        <w:rPr>
          <w:b/>
          <w:sz w:val="24"/>
          <w:szCs w:val="24"/>
        </w:rPr>
      </w:pPr>
      <w:r w:rsidRPr="0003052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030529" w:rsidRPr="00030529" w14:paraId="304D0528" w14:textId="77777777" w:rsidTr="00DB68B0">
        <w:tc>
          <w:tcPr>
            <w:tcW w:w="3607" w:type="pct"/>
            <w:hideMark/>
          </w:tcPr>
          <w:p w14:paraId="1B42B7DF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994B210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87FF7AB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4492C81D" w14:textId="77777777" w:rsidTr="00DB68B0">
        <w:tc>
          <w:tcPr>
            <w:tcW w:w="3607" w:type="pct"/>
          </w:tcPr>
          <w:p w14:paraId="15CBA58D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Отдел по безопасности и мобилизационной подготовки</w:t>
            </w:r>
          </w:p>
        </w:tc>
        <w:tc>
          <w:tcPr>
            <w:tcW w:w="233" w:type="pct"/>
          </w:tcPr>
          <w:p w14:paraId="409AD9C8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0FA1930B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6F49F045" w14:textId="77777777" w:rsidTr="00DB68B0">
        <w:tc>
          <w:tcPr>
            <w:tcW w:w="3607" w:type="pct"/>
          </w:tcPr>
          <w:p w14:paraId="4E13E670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14:paraId="6C7C31B9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38C7AA5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25A4F7D0" w14:textId="77777777" w:rsidTr="00DB68B0">
        <w:tc>
          <w:tcPr>
            <w:tcW w:w="3607" w:type="pct"/>
          </w:tcPr>
          <w:p w14:paraId="0293694D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233" w:type="pct"/>
          </w:tcPr>
          <w:p w14:paraId="6C3B678B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E001EA8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73B4AD3E" w14:textId="77777777" w:rsidTr="00DB68B0">
        <w:tc>
          <w:tcPr>
            <w:tcW w:w="3607" w:type="pct"/>
          </w:tcPr>
          <w:p w14:paraId="3DE32BDF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Тихвинский участок центр ГИМС ГУ МЧС России по Ленинградской области</w:t>
            </w:r>
          </w:p>
        </w:tc>
        <w:tc>
          <w:tcPr>
            <w:tcW w:w="233" w:type="pct"/>
          </w:tcPr>
          <w:p w14:paraId="4F16D085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94A553C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68187456" w14:textId="77777777" w:rsidTr="00DB68B0">
        <w:tc>
          <w:tcPr>
            <w:tcW w:w="3607" w:type="pct"/>
          </w:tcPr>
          <w:p w14:paraId="75672A8B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ОМВД России по Тихвинскому району ЛО</w:t>
            </w:r>
          </w:p>
        </w:tc>
        <w:tc>
          <w:tcPr>
            <w:tcW w:w="233" w:type="pct"/>
          </w:tcPr>
          <w:p w14:paraId="11D7FCA0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034FC8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638EBCE1" w14:textId="77777777" w:rsidTr="00DB68B0">
        <w:tc>
          <w:tcPr>
            <w:tcW w:w="3607" w:type="pct"/>
          </w:tcPr>
          <w:p w14:paraId="0D33E86D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14:paraId="1B6867A1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F5C50A7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15275198" w14:textId="77777777" w:rsidTr="00DB68B0">
        <w:tc>
          <w:tcPr>
            <w:tcW w:w="3607" w:type="pct"/>
          </w:tcPr>
          <w:p w14:paraId="75F0F600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АНО «Радио Тихвин»</w:t>
            </w:r>
          </w:p>
        </w:tc>
        <w:tc>
          <w:tcPr>
            <w:tcW w:w="233" w:type="pct"/>
          </w:tcPr>
          <w:p w14:paraId="381A5E47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69FA26E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6F093B7A" w14:textId="77777777" w:rsidTr="00DB68B0">
        <w:tc>
          <w:tcPr>
            <w:tcW w:w="3607" w:type="pct"/>
          </w:tcPr>
          <w:p w14:paraId="207202D2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Отдел муниципального контроля</w:t>
            </w:r>
          </w:p>
        </w:tc>
        <w:tc>
          <w:tcPr>
            <w:tcW w:w="233" w:type="pct"/>
          </w:tcPr>
          <w:p w14:paraId="50E2FA85" w14:textId="77777777" w:rsidR="00030529" w:rsidRPr="00030529" w:rsidRDefault="00030529" w:rsidP="00030529">
            <w:pPr>
              <w:rPr>
                <w:sz w:val="22"/>
                <w:szCs w:val="22"/>
              </w:rPr>
            </w:pPr>
            <w:r w:rsidRPr="00030529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EB19E0E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  <w:tr w:rsidR="00030529" w:rsidRPr="00030529" w14:paraId="4F04B0D5" w14:textId="77777777" w:rsidTr="00DB68B0">
        <w:tc>
          <w:tcPr>
            <w:tcW w:w="3607" w:type="pct"/>
          </w:tcPr>
          <w:p w14:paraId="2585C863" w14:textId="6FAA7982" w:rsidR="00030529" w:rsidRPr="00030529" w:rsidRDefault="00030529" w:rsidP="00030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186531F8" w14:textId="4F72C1AD" w:rsidR="00030529" w:rsidRPr="00030529" w:rsidRDefault="004A6A89" w:rsidP="00030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60" w:type="pct"/>
          </w:tcPr>
          <w:p w14:paraId="7D3AACD0" w14:textId="77777777" w:rsidR="00030529" w:rsidRPr="00030529" w:rsidRDefault="00030529" w:rsidP="00030529">
            <w:pPr>
              <w:rPr>
                <w:sz w:val="22"/>
                <w:szCs w:val="22"/>
              </w:rPr>
            </w:pPr>
          </w:p>
        </w:tc>
      </w:tr>
    </w:tbl>
    <w:p w14:paraId="503BA098" w14:textId="77777777" w:rsidR="00030529" w:rsidRDefault="00030529" w:rsidP="00030529">
      <w:pPr>
        <w:rPr>
          <w:sz w:val="24"/>
          <w:szCs w:val="24"/>
        </w:rPr>
      </w:pPr>
      <w:r w:rsidRPr="00030529">
        <w:rPr>
          <w:sz w:val="24"/>
          <w:szCs w:val="24"/>
        </w:rPr>
        <w:tab/>
      </w:r>
    </w:p>
    <w:p w14:paraId="67069238" w14:textId="77777777" w:rsidR="00030529" w:rsidRDefault="00030529" w:rsidP="00030529">
      <w:pPr>
        <w:rPr>
          <w:sz w:val="24"/>
          <w:szCs w:val="24"/>
        </w:rPr>
      </w:pPr>
    </w:p>
    <w:p w14:paraId="45707F0E" w14:textId="77777777" w:rsidR="00030529" w:rsidRDefault="00030529" w:rsidP="00030529">
      <w:pPr>
        <w:rPr>
          <w:sz w:val="24"/>
          <w:szCs w:val="24"/>
        </w:rPr>
      </w:pPr>
    </w:p>
    <w:p w14:paraId="7D223C70" w14:textId="77777777" w:rsidR="00030529" w:rsidRDefault="00030529" w:rsidP="00030529">
      <w:pPr>
        <w:rPr>
          <w:sz w:val="24"/>
          <w:szCs w:val="24"/>
        </w:rPr>
      </w:pPr>
    </w:p>
    <w:p w14:paraId="2CEBC8FC" w14:textId="77777777" w:rsidR="00030529" w:rsidRDefault="00030529" w:rsidP="00030529">
      <w:pPr>
        <w:rPr>
          <w:sz w:val="24"/>
          <w:szCs w:val="24"/>
        </w:rPr>
      </w:pPr>
    </w:p>
    <w:p w14:paraId="0DD16CF2" w14:textId="77777777" w:rsidR="00030529" w:rsidRDefault="00030529" w:rsidP="00030529">
      <w:pPr>
        <w:rPr>
          <w:sz w:val="24"/>
          <w:szCs w:val="24"/>
        </w:rPr>
      </w:pPr>
    </w:p>
    <w:p w14:paraId="49E49E92" w14:textId="77777777" w:rsidR="00030529" w:rsidRDefault="00030529" w:rsidP="00030529">
      <w:pPr>
        <w:rPr>
          <w:sz w:val="24"/>
          <w:szCs w:val="24"/>
        </w:rPr>
      </w:pPr>
    </w:p>
    <w:p w14:paraId="4D322D8C" w14:textId="77777777" w:rsidR="00030529" w:rsidRDefault="00030529" w:rsidP="00030529">
      <w:pPr>
        <w:rPr>
          <w:sz w:val="24"/>
          <w:szCs w:val="24"/>
        </w:rPr>
      </w:pPr>
    </w:p>
    <w:p w14:paraId="38FAA182" w14:textId="77777777" w:rsidR="00030529" w:rsidRDefault="00030529" w:rsidP="00030529">
      <w:pPr>
        <w:rPr>
          <w:sz w:val="24"/>
          <w:szCs w:val="24"/>
        </w:rPr>
      </w:pPr>
    </w:p>
    <w:p w14:paraId="2499444D" w14:textId="77777777" w:rsidR="00030529" w:rsidRDefault="00030529" w:rsidP="00030529">
      <w:pPr>
        <w:rPr>
          <w:sz w:val="24"/>
          <w:szCs w:val="24"/>
        </w:rPr>
      </w:pPr>
    </w:p>
    <w:p w14:paraId="2F16C854" w14:textId="77777777" w:rsidR="00030529" w:rsidRDefault="00030529" w:rsidP="00030529">
      <w:pPr>
        <w:rPr>
          <w:sz w:val="24"/>
          <w:szCs w:val="24"/>
        </w:rPr>
      </w:pPr>
    </w:p>
    <w:p w14:paraId="3A2A67C3" w14:textId="77777777" w:rsidR="00030529" w:rsidRDefault="00030529" w:rsidP="00030529">
      <w:pPr>
        <w:rPr>
          <w:sz w:val="24"/>
          <w:szCs w:val="24"/>
        </w:rPr>
      </w:pPr>
    </w:p>
    <w:p w14:paraId="07385301" w14:textId="77777777" w:rsidR="00030529" w:rsidRDefault="00030529" w:rsidP="00030529">
      <w:pPr>
        <w:rPr>
          <w:sz w:val="24"/>
          <w:szCs w:val="24"/>
        </w:rPr>
      </w:pPr>
    </w:p>
    <w:p w14:paraId="0382B5CF" w14:textId="77777777" w:rsidR="00030529" w:rsidRDefault="00030529" w:rsidP="00030529">
      <w:pPr>
        <w:rPr>
          <w:sz w:val="24"/>
          <w:szCs w:val="24"/>
        </w:rPr>
      </w:pPr>
    </w:p>
    <w:p w14:paraId="437A14F1" w14:textId="77777777" w:rsidR="00030529" w:rsidRDefault="00030529" w:rsidP="00030529">
      <w:pPr>
        <w:rPr>
          <w:sz w:val="24"/>
          <w:szCs w:val="24"/>
        </w:rPr>
      </w:pPr>
    </w:p>
    <w:p w14:paraId="492751C0" w14:textId="77777777" w:rsidR="00030529" w:rsidRDefault="00030529" w:rsidP="00030529">
      <w:pPr>
        <w:rPr>
          <w:sz w:val="24"/>
          <w:szCs w:val="24"/>
        </w:rPr>
      </w:pPr>
    </w:p>
    <w:p w14:paraId="0A79C633" w14:textId="77777777" w:rsidR="00030529" w:rsidRDefault="00030529" w:rsidP="00030529">
      <w:pPr>
        <w:rPr>
          <w:sz w:val="24"/>
          <w:szCs w:val="24"/>
        </w:rPr>
      </w:pPr>
    </w:p>
    <w:p w14:paraId="4F431D71" w14:textId="77777777" w:rsidR="00030529" w:rsidRDefault="00030529" w:rsidP="00030529">
      <w:pPr>
        <w:rPr>
          <w:sz w:val="24"/>
          <w:szCs w:val="24"/>
        </w:rPr>
      </w:pPr>
    </w:p>
    <w:p w14:paraId="4E498CCA" w14:textId="77777777" w:rsidR="00030529" w:rsidRDefault="00030529" w:rsidP="00030529">
      <w:pPr>
        <w:rPr>
          <w:sz w:val="24"/>
          <w:szCs w:val="24"/>
        </w:rPr>
      </w:pPr>
    </w:p>
    <w:p w14:paraId="19438212" w14:textId="77777777" w:rsidR="00030529" w:rsidRDefault="00030529" w:rsidP="00030529">
      <w:pPr>
        <w:rPr>
          <w:sz w:val="24"/>
          <w:szCs w:val="24"/>
        </w:rPr>
      </w:pPr>
    </w:p>
    <w:p w14:paraId="653FFA0D" w14:textId="77777777" w:rsidR="00030529" w:rsidRDefault="00030529" w:rsidP="00030529">
      <w:pPr>
        <w:rPr>
          <w:sz w:val="24"/>
          <w:szCs w:val="24"/>
        </w:rPr>
      </w:pPr>
    </w:p>
    <w:p w14:paraId="673DD671" w14:textId="77777777" w:rsidR="00030529" w:rsidRDefault="00030529" w:rsidP="00030529">
      <w:pPr>
        <w:rPr>
          <w:sz w:val="24"/>
          <w:szCs w:val="24"/>
        </w:rPr>
      </w:pPr>
    </w:p>
    <w:p w14:paraId="37E8B396" w14:textId="77777777" w:rsidR="00030529" w:rsidRDefault="00030529" w:rsidP="00030529">
      <w:pPr>
        <w:rPr>
          <w:sz w:val="24"/>
          <w:szCs w:val="24"/>
        </w:rPr>
      </w:pPr>
    </w:p>
    <w:p w14:paraId="70CD4561" w14:textId="77777777" w:rsidR="00030529" w:rsidRDefault="00030529" w:rsidP="00030529">
      <w:pPr>
        <w:rPr>
          <w:sz w:val="24"/>
          <w:szCs w:val="24"/>
        </w:rPr>
      </w:pPr>
    </w:p>
    <w:p w14:paraId="2303ADA0" w14:textId="77777777" w:rsidR="00030529" w:rsidRDefault="00030529" w:rsidP="00030529">
      <w:pPr>
        <w:rPr>
          <w:sz w:val="24"/>
          <w:szCs w:val="24"/>
        </w:rPr>
      </w:pPr>
    </w:p>
    <w:p w14:paraId="35C579CF" w14:textId="77777777" w:rsidR="00030529" w:rsidRDefault="00030529" w:rsidP="00030529">
      <w:pPr>
        <w:rPr>
          <w:sz w:val="24"/>
          <w:szCs w:val="24"/>
        </w:rPr>
      </w:pPr>
    </w:p>
    <w:p w14:paraId="464E373F" w14:textId="77777777" w:rsidR="00030529" w:rsidRDefault="00030529" w:rsidP="00030529">
      <w:pPr>
        <w:rPr>
          <w:sz w:val="24"/>
          <w:szCs w:val="24"/>
        </w:rPr>
      </w:pPr>
    </w:p>
    <w:p w14:paraId="39F75CA0" w14:textId="77777777" w:rsidR="00030529" w:rsidRDefault="00030529" w:rsidP="00030529">
      <w:pPr>
        <w:rPr>
          <w:sz w:val="24"/>
          <w:szCs w:val="24"/>
        </w:rPr>
      </w:pPr>
    </w:p>
    <w:p w14:paraId="3477FEDF" w14:textId="77777777" w:rsidR="00030529" w:rsidRDefault="00030529" w:rsidP="00030529">
      <w:pPr>
        <w:rPr>
          <w:sz w:val="24"/>
          <w:szCs w:val="24"/>
        </w:rPr>
      </w:pPr>
    </w:p>
    <w:p w14:paraId="2021C94A" w14:textId="77777777" w:rsidR="00030529" w:rsidRDefault="00030529" w:rsidP="00030529">
      <w:pPr>
        <w:rPr>
          <w:sz w:val="24"/>
          <w:szCs w:val="24"/>
        </w:rPr>
      </w:pPr>
    </w:p>
    <w:p w14:paraId="1EF43F18" w14:textId="77777777" w:rsidR="00030529" w:rsidRDefault="00030529" w:rsidP="00030529">
      <w:pPr>
        <w:rPr>
          <w:sz w:val="24"/>
          <w:szCs w:val="24"/>
        </w:rPr>
      </w:pPr>
    </w:p>
    <w:p w14:paraId="7F987FEA" w14:textId="77777777" w:rsidR="00030529" w:rsidRPr="00030529" w:rsidRDefault="00030529" w:rsidP="00030529">
      <w:pPr>
        <w:rPr>
          <w:sz w:val="24"/>
          <w:szCs w:val="24"/>
        </w:rPr>
      </w:pPr>
    </w:p>
    <w:p w14:paraId="4A4721B3" w14:textId="25E49D81" w:rsidR="00030529" w:rsidRDefault="00030529" w:rsidP="00030529">
      <w:pPr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 xml:space="preserve">Минина Ирина Адамовна, </w:t>
      </w:r>
    </w:p>
    <w:p w14:paraId="4367D6D3" w14:textId="77777777" w:rsidR="00030529" w:rsidRDefault="00030529" w:rsidP="00030529">
      <w:pPr>
        <w:rPr>
          <w:color w:val="000000"/>
          <w:sz w:val="24"/>
          <w:szCs w:val="24"/>
        </w:rPr>
        <w:sectPr w:rsidR="00030529" w:rsidSect="00030529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550FF9">
        <w:rPr>
          <w:color w:val="000000"/>
          <w:sz w:val="24"/>
          <w:szCs w:val="24"/>
        </w:rPr>
        <w:t>8(81367)71-611</w:t>
      </w:r>
    </w:p>
    <w:p w14:paraId="78956A9D" w14:textId="00661621" w:rsidR="00550FF9" w:rsidRPr="004A6A89" w:rsidRDefault="00550FF9" w:rsidP="00030529">
      <w:pPr>
        <w:ind w:left="5040"/>
        <w:rPr>
          <w:sz w:val="22"/>
          <w:szCs w:val="22"/>
        </w:rPr>
      </w:pPr>
      <w:r w:rsidRPr="004A6A89">
        <w:rPr>
          <w:sz w:val="22"/>
          <w:szCs w:val="22"/>
        </w:rPr>
        <w:t xml:space="preserve">УТВЕРЖДЕН  </w:t>
      </w:r>
    </w:p>
    <w:p w14:paraId="172813F4" w14:textId="77777777" w:rsidR="00550FF9" w:rsidRPr="004A6A89" w:rsidRDefault="00550FF9" w:rsidP="00030529">
      <w:pPr>
        <w:ind w:left="5040"/>
        <w:rPr>
          <w:sz w:val="24"/>
          <w:szCs w:val="24"/>
        </w:rPr>
      </w:pPr>
      <w:r w:rsidRPr="004A6A89">
        <w:rPr>
          <w:sz w:val="24"/>
          <w:szCs w:val="24"/>
        </w:rPr>
        <w:t xml:space="preserve">постановлением администрации </w:t>
      </w:r>
    </w:p>
    <w:p w14:paraId="7792487C" w14:textId="77777777" w:rsidR="00550FF9" w:rsidRPr="004A6A89" w:rsidRDefault="00550FF9" w:rsidP="00030529">
      <w:pPr>
        <w:ind w:left="5040"/>
        <w:rPr>
          <w:sz w:val="24"/>
          <w:szCs w:val="24"/>
        </w:rPr>
      </w:pPr>
      <w:r w:rsidRPr="004A6A89">
        <w:rPr>
          <w:sz w:val="24"/>
          <w:szCs w:val="24"/>
        </w:rPr>
        <w:t xml:space="preserve">Тихвинского района </w:t>
      </w:r>
    </w:p>
    <w:p w14:paraId="3EA1B2B8" w14:textId="215892D5" w:rsidR="00550FF9" w:rsidRPr="004A6A89" w:rsidRDefault="00550FF9" w:rsidP="00030529">
      <w:pPr>
        <w:ind w:left="5040"/>
        <w:jc w:val="left"/>
        <w:rPr>
          <w:bCs/>
          <w:sz w:val="22"/>
          <w:szCs w:val="22"/>
        </w:rPr>
      </w:pPr>
      <w:r w:rsidRPr="004A6A89">
        <w:rPr>
          <w:bCs/>
          <w:sz w:val="22"/>
          <w:szCs w:val="22"/>
        </w:rPr>
        <w:t xml:space="preserve">от </w:t>
      </w:r>
      <w:r w:rsidR="004A6A89">
        <w:rPr>
          <w:bCs/>
          <w:sz w:val="22"/>
          <w:szCs w:val="22"/>
        </w:rPr>
        <w:t>22 ноября 2024 г.</w:t>
      </w:r>
      <w:r w:rsidRPr="004A6A89">
        <w:rPr>
          <w:bCs/>
          <w:sz w:val="22"/>
          <w:szCs w:val="22"/>
        </w:rPr>
        <w:t xml:space="preserve"> № </w:t>
      </w:r>
      <w:r w:rsidR="004A6A89">
        <w:rPr>
          <w:bCs/>
          <w:sz w:val="22"/>
          <w:szCs w:val="22"/>
        </w:rPr>
        <w:t>01-2901-а</w:t>
      </w:r>
    </w:p>
    <w:p w14:paraId="5C521269" w14:textId="77777777" w:rsidR="00550FF9" w:rsidRPr="004A6A89" w:rsidRDefault="00550FF9" w:rsidP="00030529">
      <w:pPr>
        <w:ind w:left="5040"/>
        <w:rPr>
          <w:sz w:val="24"/>
          <w:szCs w:val="24"/>
        </w:rPr>
      </w:pPr>
      <w:r w:rsidRPr="004A6A89">
        <w:rPr>
          <w:sz w:val="24"/>
          <w:szCs w:val="24"/>
        </w:rPr>
        <w:t>(приложение №1)</w:t>
      </w:r>
    </w:p>
    <w:p w14:paraId="5399309E" w14:textId="77777777" w:rsidR="00550FF9" w:rsidRPr="004A6A89" w:rsidRDefault="00550FF9" w:rsidP="00030529">
      <w:pPr>
        <w:ind w:left="5040"/>
        <w:rPr>
          <w:sz w:val="24"/>
          <w:szCs w:val="24"/>
        </w:rPr>
      </w:pPr>
    </w:p>
    <w:p w14:paraId="36EAFB82" w14:textId="77777777" w:rsidR="00550FF9" w:rsidRPr="00550FF9" w:rsidRDefault="00550FF9" w:rsidP="00550FF9">
      <w:pPr>
        <w:jc w:val="center"/>
        <w:rPr>
          <w:b/>
          <w:bCs/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</w:rPr>
        <w:t>ПЛАН</w:t>
      </w:r>
    </w:p>
    <w:p w14:paraId="6FBF8975" w14:textId="77777777" w:rsidR="00550FF9" w:rsidRPr="00550FF9" w:rsidRDefault="00550FF9" w:rsidP="00550FF9">
      <w:pPr>
        <w:jc w:val="center"/>
        <w:rPr>
          <w:b/>
          <w:bCs/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</w:rPr>
        <w:t xml:space="preserve">мероприятий по обеспечению безопасности людей на водных объектах </w:t>
      </w:r>
    </w:p>
    <w:p w14:paraId="2209488A" w14:textId="77777777" w:rsidR="00550FF9" w:rsidRPr="00550FF9" w:rsidRDefault="00550FF9" w:rsidP="00550FF9">
      <w:pPr>
        <w:jc w:val="center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</w:rPr>
        <w:t>в зимний, весенний и осенний периоды 2025 года на территории Тихвинского района</w:t>
      </w:r>
    </w:p>
    <w:p w14:paraId="5930937F" w14:textId="77777777" w:rsidR="00550FF9" w:rsidRPr="00550FF9" w:rsidRDefault="00550FF9" w:rsidP="00550FF9">
      <w:pPr>
        <w:jc w:val="center"/>
        <w:rPr>
          <w:color w:val="000000"/>
          <w:sz w:val="24"/>
          <w:szCs w:val="24"/>
        </w:rPr>
      </w:pPr>
    </w:p>
    <w:tbl>
      <w:tblPr>
        <w:tblW w:w="9781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701"/>
        <w:gridCol w:w="3827"/>
      </w:tblGrid>
      <w:tr w:rsidR="00550FF9" w:rsidRPr="00550FF9" w14:paraId="0D1C6A28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6646" w14:textId="77777777" w:rsidR="00550FF9" w:rsidRPr="00550FF9" w:rsidRDefault="00550FF9" w:rsidP="00550FF9">
            <w:pPr>
              <w:jc w:val="center"/>
              <w:rPr>
                <w:color w:val="000000"/>
                <w:sz w:val="24"/>
                <w:szCs w:val="24"/>
              </w:rPr>
            </w:pPr>
            <w:r w:rsidRPr="00550FF9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550FF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5DED" w14:textId="77777777" w:rsidR="00550FF9" w:rsidRPr="00550FF9" w:rsidRDefault="00550FF9" w:rsidP="00550FF9">
            <w:pPr>
              <w:jc w:val="center"/>
              <w:rPr>
                <w:color w:val="000000"/>
                <w:sz w:val="24"/>
                <w:szCs w:val="24"/>
              </w:rPr>
            </w:pPr>
            <w:r w:rsidRPr="00550FF9"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  <w:r w:rsidRPr="00550FF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2669" w14:textId="0FA101D0" w:rsidR="00550FF9" w:rsidRPr="00550FF9" w:rsidRDefault="00550FF9" w:rsidP="00550FF9">
            <w:pPr>
              <w:jc w:val="center"/>
              <w:rPr>
                <w:color w:val="000000"/>
                <w:sz w:val="24"/>
                <w:szCs w:val="24"/>
              </w:rPr>
            </w:pPr>
            <w:r w:rsidRPr="00550FF9">
              <w:rPr>
                <w:b/>
                <w:bCs/>
                <w:color w:val="000000"/>
                <w:sz w:val="24"/>
                <w:szCs w:val="24"/>
              </w:rPr>
              <w:t>Срок исполнения</w:t>
            </w:r>
            <w:r w:rsidRPr="00550FF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77C5" w14:textId="77777777" w:rsidR="00550FF9" w:rsidRPr="00550FF9" w:rsidRDefault="00550FF9" w:rsidP="00550FF9">
            <w:pPr>
              <w:jc w:val="center"/>
              <w:rPr>
                <w:color w:val="000000"/>
                <w:sz w:val="24"/>
                <w:szCs w:val="24"/>
              </w:rPr>
            </w:pPr>
            <w:r w:rsidRPr="00550FF9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r w:rsidRPr="00550FF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50FF9" w:rsidRPr="00550FF9" w14:paraId="28E73915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2CBE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2EF2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Организовать публикации в средствах массовой информации по тематике «Обеспечение безопасности людей на водных объектах в зимний, весенний и осенний периоды»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BD0D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FE14" w14:textId="7EE7E23D" w:rsidR="00087447" w:rsidRDefault="00550FF9" w:rsidP="00087447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Отдел безопасности и мобилизационной подготовки администрации Тихвинского района</w:t>
            </w:r>
            <w:r w:rsidR="00087447">
              <w:rPr>
                <w:color w:val="000000"/>
                <w:sz w:val="24"/>
                <w:szCs w:val="24"/>
              </w:rPr>
              <w:t>;</w:t>
            </w:r>
          </w:p>
          <w:p w14:paraId="3BAAF78A" w14:textId="316E71DD" w:rsidR="00550FF9" w:rsidRPr="00550FF9" w:rsidRDefault="00550FF9" w:rsidP="00087447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sz w:val="24"/>
                <w:szCs w:val="24"/>
              </w:rPr>
              <w:t>Тихвинский участок центра ГИМС ГУ МЧС России по Ленинградской области»</w:t>
            </w:r>
          </w:p>
        </w:tc>
      </w:tr>
      <w:tr w:rsidR="00550FF9" w:rsidRPr="00550FF9" w14:paraId="517FAE0B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AD33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5DD0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Организовать выступления на АНО «Радио Тихвин» о мерах безопасности людей на водных объектах в зимний, весенний и осенний периоды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B7B2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1E46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Органы местного самоуправления Тихвинского района (далее ОМСУ Тихвинского района);</w:t>
            </w:r>
          </w:p>
          <w:p w14:paraId="7A2751F2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sz w:val="24"/>
                <w:szCs w:val="24"/>
              </w:rPr>
              <w:t>Тихвинский участок центра ГИМС ГУМЧС России по Ленинградской области»</w:t>
            </w:r>
          </w:p>
        </w:tc>
      </w:tr>
      <w:tr w:rsidR="00550FF9" w:rsidRPr="00550FF9" w14:paraId="5177046D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C306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8DA7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Организовать обучение неработающего населения «О правилах безопасности людей на водных объектах в зимний, весенний и осенний периоды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1CA7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1C79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ОМСУ Тихвинского района;</w:t>
            </w:r>
          </w:p>
          <w:p w14:paraId="0BE9ED5B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Комитет по образованию,</w:t>
            </w:r>
          </w:p>
          <w:p w14:paraId="284373A8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Комитет по культуре, спорту и молодёжной политике администрации Тихвинского района;</w:t>
            </w:r>
          </w:p>
          <w:p w14:paraId="3EB8C554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sz w:val="24"/>
                <w:szCs w:val="24"/>
              </w:rPr>
              <w:t>Тихвинский участок центра ГИМС ГУ МЧС России по Ленинградской области»</w:t>
            </w:r>
          </w:p>
        </w:tc>
      </w:tr>
      <w:tr w:rsidR="00550FF9" w:rsidRPr="00550FF9" w14:paraId="0823F098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AC6D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C1D8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Проведение разъяснительной работы с жителями Тихвинского района по вопросам обеспечения безопасности на водных объектах в зимний, весенний и осенний периоды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32B1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851E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ОМСУ Тихвинского района;  </w:t>
            </w:r>
          </w:p>
          <w:p w14:paraId="4CC1C16A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председатели ТОС,</w:t>
            </w:r>
          </w:p>
          <w:p w14:paraId="4025E08A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sz w:val="24"/>
                <w:szCs w:val="24"/>
              </w:rPr>
              <w:t>Тихвинский участок центра ГИМС ГУ МЧС России по Ленинградской области»</w:t>
            </w:r>
          </w:p>
        </w:tc>
      </w:tr>
      <w:tr w:rsidR="00550FF9" w:rsidRPr="00550FF9" w14:paraId="5E7E5153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9E41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15CE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Заключение, при необходимости, договоров на выполнение работ по обустройству мест массового зимнего лова рыбы, хоккейных площадок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52C8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9F6C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ОМСУ Тихвинского района; </w:t>
            </w:r>
          </w:p>
          <w:p w14:paraId="2F22A0C4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50FF9" w:rsidRPr="00550FF9" w14:paraId="2CF94D3B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B9FD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FAC6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Контроль за соблюдением гражданами правил поведения на водных объектах в границах Тихвинского района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4BED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C6AD" w14:textId="1F3AC1C6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ОМВД России по Тихвинскому району ЛО, отдел муниципального контроля,</w:t>
            </w:r>
          </w:p>
          <w:p w14:paraId="0FE05A6A" w14:textId="20DF2903" w:rsidR="00550FF9" w:rsidRPr="00550FF9" w:rsidRDefault="00550FF9" w:rsidP="00087447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sz w:val="24"/>
                <w:szCs w:val="24"/>
              </w:rPr>
              <w:t>Тихвинский участок ФКУ «Центр ГИМС МЧС России по Ленинградской области»</w:t>
            </w:r>
          </w:p>
        </w:tc>
      </w:tr>
      <w:tr w:rsidR="00550FF9" w:rsidRPr="00550FF9" w14:paraId="69D32BC3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972A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1214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Установка запрещающих аншлагов «Выход на лед запрещен» на опасных участках рек и озер в границах Тихвинского района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71CB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3B36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ОМСУ Тихвинского района; </w:t>
            </w:r>
          </w:p>
          <w:p w14:paraId="34883E84" w14:textId="77777777" w:rsidR="00550FF9" w:rsidRPr="00550FF9" w:rsidRDefault="00550FF9" w:rsidP="00550FF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отдел безопасности и мобилизационной подготовки администрации Тихвинского района</w:t>
            </w:r>
          </w:p>
        </w:tc>
      </w:tr>
      <w:tr w:rsidR="00550FF9" w:rsidRPr="00550FF9" w14:paraId="1B3E6632" w14:textId="77777777" w:rsidTr="00087447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C190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354F" w14:textId="2C289402" w:rsidR="00550FF9" w:rsidRPr="00550FF9" w:rsidRDefault="00550FF9" w:rsidP="00030529">
            <w:pPr>
              <w:jc w:val="left"/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>Патрулирование водных объектов в границах Тихвинского района с целью предупреждения чрезвычайных ситуаций на водных объектах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0EFC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B9FA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color w:val="000000"/>
                <w:sz w:val="24"/>
                <w:szCs w:val="24"/>
              </w:rPr>
              <w:t xml:space="preserve">ОМСУ Тихвинского района; </w:t>
            </w:r>
          </w:p>
          <w:p w14:paraId="7D89A341" w14:textId="77777777" w:rsidR="00550FF9" w:rsidRPr="00550FF9" w:rsidRDefault="00550FF9" w:rsidP="00550FF9">
            <w:pPr>
              <w:rPr>
                <w:sz w:val="24"/>
                <w:szCs w:val="24"/>
              </w:rPr>
            </w:pPr>
            <w:r w:rsidRPr="00550FF9">
              <w:rPr>
                <w:sz w:val="24"/>
                <w:szCs w:val="24"/>
              </w:rPr>
              <w:t>ОО «Народная дружина Тихвинского района»</w:t>
            </w:r>
          </w:p>
          <w:p w14:paraId="2448E322" w14:textId="77777777" w:rsidR="00550FF9" w:rsidRPr="00550FF9" w:rsidRDefault="00550FF9" w:rsidP="00550FF9">
            <w:pPr>
              <w:rPr>
                <w:color w:val="000000"/>
                <w:sz w:val="24"/>
                <w:szCs w:val="24"/>
              </w:rPr>
            </w:pPr>
            <w:r w:rsidRPr="00550FF9">
              <w:rPr>
                <w:sz w:val="24"/>
                <w:szCs w:val="24"/>
              </w:rPr>
              <w:t>Тихвинский участок центра ГИМС ГУ МЧС России по Ленинградской области»</w:t>
            </w:r>
          </w:p>
        </w:tc>
      </w:tr>
    </w:tbl>
    <w:p w14:paraId="1C0A0973" w14:textId="2C350C77" w:rsidR="00550FF9" w:rsidRPr="00550FF9" w:rsidRDefault="00550FF9" w:rsidP="00550FF9">
      <w:pPr>
        <w:jc w:val="center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___________</w:t>
      </w:r>
    </w:p>
    <w:p w14:paraId="48193FF2" w14:textId="77777777" w:rsidR="00550FF9" w:rsidRPr="00550FF9" w:rsidRDefault="00550FF9" w:rsidP="00550FF9">
      <w:pPr>
        <w:jc w:val="center"/>
        <w:rPr>
          <w:color w:val="000000"/>
          <w:sz w:val="24"/>
          <w:szCs w:val="24"/>
        </w:rPr>
      </w:pPr>
    </w:p>
    <w:p w14:paraId="0BB6F61E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050C9027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4E02E4EF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60158A93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35721CDE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75CA46F6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6C115528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6FFCE13B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53597E75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2B55293E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7D1C0816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376F28A8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3E7787D4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0AA29ED8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1BB47B3E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75E8CAE5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7EBC9711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23FC6C53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25D47D74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63DD81B0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43C51FC5" w14:textId="77777777" w:rsidR="00550FF9" w:rsidRPr="00550FF9" w:rsidRDefault="00550FF9" w:rsidP="00550FF9">
      <w:pPr>
        <w:rPr>
          <w:color w:val="000000"/>
          <w:sz w:val="24"/>
          <w:szCs w:val="24"/>
        </w:rPr>
      </w:pPr>
    </w:p>
    <w:p w14:paraId="7C609271" w14:textId="77777777" w:rsidR="00550FF9" w:rsidRPr="00550FF9" w:rsidRDefault="00550FF9" w:rsidP="00550FF9">
      <w:pPr>
        <w:ind w:left="5664"/>
        <w:rPr>
          <w:color w:val="000000"/>
          <w:sz w:val="24"/>
          <w:szCs w:val="24"/>
        </w:rPr>
      </w:pPr>
    </w:p>
    <w:p w14:paraId="2FC6FC8F" w14:textId="77777777" w:rsidR="00087447" w:rsidRDefault="00087447" w:rsidP="00550FF9">
      <w:pPr>
        <w:ind w:left="5664"/>
        <w:rPr>
          <w:color w:val="000000"/>
          <w:sz w:val="24"/>
          <w:szCs w:val="24"/>
        </w:rPr>
        <w:sectPr w:rsidR="00087447" w:rsidSect="00030529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1FDEFD00" w14:textId="2D7D021E" w:rsidR="00550FF9" w:rsidRPr="004A6A89" w:rsidRDefault="00550FF9" w:rsidP="00550FF9">
      <w:pPr>
        <w:ind w:left="5664"/>
        <w:rPr>
          <w:sz w:val="24"/>
          <w:szCs w:val="24"/>
        </w:rPr>
      </w:pPr>
      <w:r w:rsidRPr="004A6A89">
        <w:rPr>
          <w:sz w:val="24"/>
          <w:szCs w:val="24"/>
        </w:rPr>
        <w:t>Приложение №2</w:t>
      </w:r>
    </w:p>
    <w:p w14:paraId="489CBDE5" w14:textId="77777777" w:rsidR="00550FF9" w:rsidRPr="004A6A89" w:rsidRDefault="00550FF9" w:rsidP="00550FF9">
      <w:pPr>
        <w:ind w:left="5664"/>
        <w:rPr>
          <w:sz w:val="24"/>
          <w:szCs w:val="24"/>
        </w:rPr>
      </w:pPr>
      <w:r w:rsidRPr="004A6A89">
        <w:rPr>
          <w:sz w:val="24"/>
          <w:szCs w:val="24"/>
        </w:rPr>
        <w:t xml:space="preserve">к постановлению администрации </w:t>
      </w:r>
    </w:p>
    <w:p w14:paraId="402DCC50" w14:textId="77777777" w:rsidR="00550FF9" w:rsidRPr="004A6A89" w:rsidRDefault="00550FF9" w:rsidP="00550FF9">
      <w:pPr>
        <w:ind w:left="5664"/>
        <w:rPr>
          <w:sz w:val="24"/>
          <w:szCs w:val="24"/>
        </w:rPr>
      </w:pPr>
      <w:r w:rsidRPr="004A6A89">
        <w:rPr>
          <w:sz w:val="24"/>
          <w:szCs w:val="24"/>
        </w:rPr>
        <w:t xml:space="preserve">Тихвинского района </w:t>
      </w:r>
    </w:p>
    <w:p w14:paraId="0AFD546C" w14:textId="47D51184" w:rsidR="00550FF9" w:rsidRPr="004A6A89" w:rsidRDefault="004A6A89" w:rsidP="00550FF9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22 ноября 2024 г. </w:t>
      </w:r>
      <w:r w:rsidR="00550FF9" w:rsidRPr="004A6A89">
        <w:rPr>
          <w:sz w:val="24"/>
          <w:szCs w:val="24"/>
        </w:rPr>
        <w:t xml:space="preserve">№ </w:t>
      </w:r>
      <w:r>
        <w:rPr>
          <w:sz w:val="24"/>
          <w:szCs w:val="24"/>
        </w:rPr>
        <w:t>01-2901-а</w:t>
      </w:r>
    </w:p>
    <w:p w14:paraId="339C5ADF" w14:textId="77777777" w:rsidR="00550FF9" w:rsidRPr="004A6A89" w:rsidRDefault="00550FF9" w:rsidP="00550FF9">
      <w:pPr>
        <w:rPr>
          <w:sz w:val="24"/>
          <w:szCs w:val="24"/>
        </w:rPr>
      </w:pPr>
    </w:p>
    <w:p w14:paraId="1056FA3A" w14:textId="77777777" w:rsidR="00550FF9" w:rsidRPr="004A6A89" w:rsidRDefault="00550FF9" w:rsidP="00550FF9">
      <w:pPr>
        <w:jc w:val="center"/>
        <w:rPr>
          <w:sz w:val="24"/>
          <w:szCs w:val="24"/>
        </w:rPr>
      </w:pPr>
    </w:p>
    <w:p w14:paraId="73CA350B" w14:textId="77777777" w:rsidR="00550FF9" w:rsidRPr="00550FF9" w:rsidRDefault="00550FF9" w:rsidP="00550FF9">
      <w:pPr>
        <w:jc w:val="center"/>
        <w:rPr>
          <w:b/>
          <w:bCs/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</w:rPr>
        <w:t xml:space="preserve">МЕТОДИЧЕСКИЕ РЕКОМЕНДАЦИИ </w:t>
      </w:r>
    </w:p>
    <w:p w14:paraId="2F61ED1E" w14:textId="77777777" w:rsidR="00550FF9" w:rsidRPr="00550FF9" w:rsidRDefault="00550FF9" w:rsidP="00550FF9">
      <w:pPr>
        <w:jc w:val="center"/>
        <w:rPr>
          <w:b/>
          <w:bCs/>
          <w:color w:val="000000"/>
          <w:sz w:val="24"/>
          <w:szCs w:val="24"/>
        </w:rPr>
      </w:pPr>
    </w:p>
    <w:p w14:paraId="5AD27722" w14:textId="77777777" w:rsidR="00550FF9" w:rsidRPr="00550FF9" w:rsidRDefault="00550FF9" w:rsidP="00550FF9">
      <w:pPr>
        <w:jc w:val="center"/>
        <w:rPr>
          <w:b/>
          <w:bCs/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</w:rPr>
        <w:t xml:space="preserve">Обеспечение безопасности людей на водных объектах </w:t>
      </w:r>
    </w:p>
    <w:p w14:paraId="57312805" w14:textId="77777777" w:rsidR="00550FF9" w:rsidRPr="00550FF9" w:rsidRDefault="00550FF9" w:rsidP="00550FF9">
      <w:pPr>
        <w:jc w:val="center"/>
        <w:rPr>
          <w:color w:val="000000"/>
          <w:sz w:val="24"/>
          <w:szCs w:val="24"/>
        </w:rPr>
      </w:pPr>
    </w:p>
    <w:p w14:paraId="13D92B66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14:paraId="0D62AAE5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</w:p>
    <w:p w14:paraId="1D42C792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Становление льда</w:t>
      </w:r>
    </w:p>
    <w:p w14:paraId="25EEDE3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14:paraId="57D0BED3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14:paraId="7E35775F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14:paraId="643165BB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14:paraId="56189844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 xml:space="preserve">- безопасная толщина льда для одного человека не менее </w:t>
      </w:r>
      <w:smartTag w:uri="urn:schemas-microsoft-com:office:smarttags" w:element="metricconverter">
        <w:smartTagPr>
          <w:attr w:name="ProductID" w:val="7 см"/>
        </w:smartTagPr>
        <w:r w:rsidRPr="00550FF9">
          <w:rPr>
            <w:color w:val="000000"/>
            <w:sz w:val="24"/>
            <w:szCs w:val="24"/>
          </w:rPr>
          <w:t>7 см</w:t>
        </w:r>
      </w:smartTag>
      <w:r w:rsidRPr="00550FF9">
        <w:rPr>
          <w:color w:val="000000"/>
          <w:sz w:val="24"/>
          <w:szCs w:val="24"/>
        </w:rPr>
        <w:t>;</w:t>
      </w:r>
    </w:p>
    <w:p w14:paraId="089640AC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 xml:space="preserve">- безопасная толщина льда для сооружения катка </w:t>
      </w:r>
      <w:smartTag w:uri="urn:schemas-microsoft-com:office:smarttags" w:element="metricconverter">
        <w:smartTagPr>
          <w:attr w:name="ProductID" w:val="12 см"/>
        </w:smartTagPr>
        <w:r w:rsidRPr="00550FF9">
          <w:rPr>
            <w:color w:val="000000"/>
            <w:sz w:val="24"/>
            <w:szCs w:val="24"/>
          </w:rPr>
          <w:t>12 см</w:t>
        </w:r>
      </w:smartTag>
      <w:r w:rsidRPr="00550FF9">
        <w:rPr>
          <w:color w:val="000000"/>
          <w:sz w:val="24"/>
          <w:szCs w:val="24"/>
        </w:rPr>
        <w:t xml:space="preserve"> и более;</w:t>
      </w:r>
    </w:p>
    <w:p w14:paraId="073BC368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 xml:space="preserve">- безопасная толщина льда для сооружения пешей переправы </w:t>
      </w:r>
      <w:smartTag w:uri="urn:schemas-microsoft-com:office:smarttags" w:element="metricconverter">
        <w:smartTagPr>
          <w:attr w:name="ProductID" w:val="15 см"/>
        </w:smartTagPr>
        <w:r w:rsidRPr="00550FF9">
          <w:rPr>
            <w:color w:val="000000"/>
            <w:sz w:val="24"/>
            <w:szCs w:val="24"/>
          </w:rPr>
          <w:t>15 см</w:t>
        </w:r>
      </w:smartTag>
      <w:r w:rsidRPr="00550FF9">
        <w:rPr>
          <w:color w:val="000000"/>
          <w:sz w:val="24"/>
          <w:szCs w:val="24"/>
        </w:rPr>
        <w:t xml:space="preserve"> и более;</w:t>
      </w:r>
    </w:p>
    <w:p w14:paraId="1AC413BF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 xml:space="preserve">- безопасная толщина льда для организации массовых мероприятий не менее </w:t>
      </w:r>
      <w:smartTag w:uri="urn:schemas-microsoft-com:office:smarttags" w:element="metricconverter">
        <w:smartTagPr>
          <w:attr w:name="ProductID" w:val="25 см"/>
        </w:smartTagPr>
        <w:r w:rsidRPr="00550FF9">
          <w:rPr>
            <w:color w:val="000000"/>
            <w:sz w:val="24"/>
            <w:szCs w:val="24"/>
          </w:rPr>
          <w:t>25 см</w:t>
        </w:r>
      </w:smartTag>
      <w:r w:rsidRPr="00550FF9">
        <w:rPr>
          <w:color w:val="000000"/>
          <w:sz w:val="24"/>
          <w:szCs w:val="24"/>
        </w:rPr>
        <w:t>.</w:t>
      </w:r>
    </w:p>
    <w:p w14:paraId="6F364B3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Выезд и стоянка на лед транспортных средств вне зоны ледовых переправ на водных объектах в Тихвинском районе запрещается.</w:t>
      </w:r>
    </w:p>
    <w:p w14:paraId="10F186F5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Время безопасного пребывания человека в воде:</w:t>
      </w:r>
      <w:r w:rsidRPr="00550FF9">
        <w:rPr>
          <w:color w:val="000000"/>
          <w:sz w:val="24"/>
          <w:szCs w:val="24"/>
        </w:rPr>
        <w:t xml:space="preserve"> </w:t>
      </w:r>
    </w:p>
    <w:p w14:paraId="1CD31B2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при температуре воды 2-3</w:t>
      </w:r>
      <w:r w:rsidRPr="00550FF9">
        <w:rPr>
          <w:color w:val="000000"/>
          <w:sz w:val="24"/>
          <w:szCs w:val="24"/>
          <w:vertAlign w:val="superscript"/>
        </w:rPr>
        <w:t>0</w:t>
      </w:r>
      <w:r w:rsidRPr="00550FF9">
        <w:rPr>
          <w:color w:val="000000"/>
          <w:sz w:val="24"/>
          <w:szCs w:val="24"/>
        </w:rPr>
        <w:t>С. смерть для неподготовленного человека может наступить через 10-15 минут;</w:t>
      </w:r>
    </w:p>
    <w:p w14:paraId="69C673B3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при температуре воды менее 2 градусов С. - смерть может наступить через 5-8 минут.</w:t>
      </w:r>
    </w:p>
    <w:p w14:paraId="7D517882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</w:p>
    <w:p w14:paraId="3989154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Правила поведения на льду:</w:t>
      </w:r>
    </w:p>
    <w:p w14:paraId="5B031166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1. Ни в коем случае нельзя выходить на лед в темное время суток и при плохой видимости (туман, снегопад, дождь).</w:t>
      </w:r>
    </w:p>
    <w:p w14:paraId="1FBF5B83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2. Нельзя проверять прочность льда ударом ноги. Если после первого сильного удара покажется хоть немного воды — это означает, что лёд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14:paraId="0B2661D2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14:paraId="5A8375BA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4. При переходе водоема группой необходимо соблюдать дистанцию друг от друга (5-</w:t>
      </w:r>
      <w:smartTag w:uri="urn:schemas-microsoft-com:office:smarttags" w:element="metricconverter">
        <w:smartTagPr>
          <w:attr w:name="ProductID" w:val="6 метров"/>
        </w:smartTagPr>
        <w:r w:rsidRPr="00550FF9">
          <w:rPr>
            <w:color w:val="000000"/>
            <w:sz w:val="24"/>
            <w:szCs w:val="24"/>
          </w:rPr>
          <w:t>6 метров</w:t>
        </w:r>
      </w:smartTag>
      <w:r w:rsidRPr="00550FF9">
        <w:rPr>
          <w:color w:val="000000"/>
          <w:sz w:val="24"/>
          <w:szCs w:val="24"/>
        </w:rPr>
        <w:t>).</w:t>
      </w:r>
    </w:p>
    <w:p w14:paraId="00484281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</w:p>
    <w:p w14:paraId="6F2C11D9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5. На замерзший водоем необходимо брать с собой прочный шнур длиной 20-</w:t>
      </w:r>
      <w:smartTag w:uri="urn:schemas-microsoft-com:office:smarttags" w:element="metricconverter">
        <w:smartTagPr>
          <w:attr w:name="ProductID" w:val="25 метров"/>
        </w:smartTagPr>
        <w:r w:rsidRPr="00550FF9">
          <w:rPr>
            <w:color w:val="000000"/>
            <w:sz w:val="24"/>
            <w:szCs w:val="24"/>
          </w:rPr>
          <w:t>25 метров</w:t>
        </w:r>
      </w:smartTag>
      <w:r w:rsidRPr="00550FF9">
        <w:rPr>
          <w:color w:val="000000"/>
          <w:sz w:val="24"/>
          <w:szCs w:val="24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08B59A83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6. Убедительная просьба родителям: не отпускайте детей на лед водоемов (на рыбалку, катание на коньках) без присмотра.</w:t>
      </w:r>
    </w:p>
    <w:p w14:paraId="39F54C03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7. 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14:paraId="1271E051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Советы рыболовам:</w:t>
      </w:r>
    </w:p>
    <w:p w14:paraId="35B73302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1. Необходимо хорошо знать водоём, избранный для рыбалки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14:paraId="502C9450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14:paraId="5942B0E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3. Определить с берега маршрут движения.</w:t>
      </w:r>
    </w:p>
    <w:p w14:paraId="6E8A7B91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14:paraId="51B35319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5. Не выходите на темные участки льда - они быстрее прогреваются на солнце и, естественно, быстрее тают.</w:t>
      </w:r>
    </w:p>
    <w:p w14:paraId="6787D5CC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 xml:space="preserve">6. Если вы идете группой, то расстояние идущими друг за другом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550FF9">
          <w:rPr>
            <w:color w:val="000000"/>
            <w:sz w:val="24"/>
            <w:szCs w:val="24"/>
          </w:rPr>
          <w:t>5 метров</w:t>
        </w:r>
      </w:smartTag>
      <w:r w:rsidRPr="00550FF9">
        <w:rPr>
          <w:color w:val="000000"/>
          <w:sz w:val="24"/>
          <w:szCs w:val="24"/>
        </w:rPr>
        <w:t>.</w:t>
      </w:r>
    </w:p>
    <w:p w14:paraId="6121ECA4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7. Рюкзак (ящик) повесьте на одно плечо, а еще лучше - волоките на веревке в 2-</w:t>
      </w:r>
      <w:smartTag w:uri="urn:schemas-microsoft-com:office:smarttags" w:element="metricconverter">
        <w:smartTagPr>
          <w:attr w:name="ProductID" w:val="3 метрах"/>
        </w:smartTagPr>
        <w:r w:rsidRPr="00550FF9">
          <w:rPr>
            <w:color w:val="000000"/>
            <w:sz w:val="24"/>
            <w:szCs w:val="24"/>
          </w:rPr>
          <w:t>3 метрах</w:t>
        </w:r>
      </w:smartTag>
      <w:r w:rsidRPr="00550FF9">
        <w:rPr>
          <w:color w:val="000000"/>
          <w:sz w:val="24"/>
          <w:szCs w:val="24"/>
        </w:rPr>
        <w:t xml:space="preserve"> сзади.</w:t>
      </w:r>
    </w:p>
    <w:p w14:paraId="6D80413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8.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14:paraId="6C53D66A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 xml:space="preserve">9. Не подходите к другим рыболовам ближе, чем на </w:t>
      </w:r>
      <w:smartTag w:uri="urn:schemas-microsoft-com:office:smarttags" w:element="metricconverter">
        <w:smartTagPr>
          <w:attr w:name="ProductID" w:val="3 метра"/>
        </w:smartTagPr>
        <w:r w:rsidRPr="00550FF9">
          <w:rPr>
            <w:color w:val="000000"/>
            <w:sz w:val="24"/>
            <w:szCs w:val="24"/>
          </w:rPr>
          <w:t>3 метра</w:t>
        </w:r>
      </w:smartTag>
      <w:r w:rsidRPr="00550FF9">
        <w:rPr>
          <w:color w:val="000000"/>
          <w:sz w:val="24"/>
          <w:szCs w:val="24"/>
        </w:rPr>
        <w:t>.</w:t>
      </w:r>
    </w:p>
    <w:p w14:paraId="67559A1D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10. Не приближайтесь к тем местам, где во льду имеются вмерзшие коряги, водоросли, воздушные пузыри.</w:t>
      </w:r>
    </w:p>
    <w:p w14:paraId="5A06433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11. Не ходите рядом с трещиной или по участку льда, отделенному от основного массива несколькими трещинами.</w:t>
      </w:r>
    </w:p>
    <w:p w14:paraId="3D4E9344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12. Быстро покиньте опасное место, если из пробитой лунки начинает бить фонтаном вода.</w:t>
      </w:r>
    </w:p>
    <w:p w14:paraId="0A746735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13. Обязательно имейте с собой средства спасения: шнур с грузом на конце, длинную жердь, широкую доску.</w:t>
      </w:r>
    </w:p>
    <w:p w14:paraId="2EA80504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14.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14:paraId="7ED53D18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15. Не делайте около себя много лунок и не делайте лунки на переправах (тропинках).</w:t>
      </w:r>
    </w:p>
    <w:p w14:paraId="5595CF55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Самоспасение:</w:t>
      </w:r>
      <w:r w:rsidRPr="00550FF9">
        <w:rPr>
          <w:color w:val="000000"/>
          <w:sz w:val="24"/>
          <w:szCs w:val="24"/>
        </w:rPr>
        <w:t xml:space="preserve"> </w:t>
      </w:r>
    </w:p>
    <w:p w14:paraId="6F3FD567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не поддавайтесь панике;</w:t>
      </w:r>
    </w:p>
    <w:p w14:paraId="7EEAD556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14:paraId="12074D70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широко раскиньте руки, чтобы не погрузиться с головой под воду;</w:t>
      </w:r>
    </w:p>
    <w:p w14:paraId="3D328BA4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14:paraId="5723F721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без резких движений отползайте как можно дальше от опасного места в том направлении, откуда пришли;</w:t>
      </w:r>
    </w:p>
    <w:p w14:paraId="19CCA40D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зовите на помощь;</w:t>
      </w:r>
    </w:p>
    <w:p w14:paraId="5ABE5240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удерживая себя на поверхности воды, старайтесь затрачивать на это минимум физических усилий;</w:t>
      </w:r>
    </w:p>
    <w:p w14:paraId="52663EAF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находясь на плаву, следует голову держать как можно выше над водой;</w:t>
      </w:r>
    </w:p>
    <w:p w14:paraId="377FACD2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активно плыть к берегу, плоту или шлюпке можно, если они находятся на расстоянии, преодоление которого потребует не более 40 минут;</w:t>
      </w:r>
    </w:p>
    <w:p w14:paraId="3815C7AF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добравшись до плавсредства или берега, надо немедленно раздеться, выжать намокшую одежду и снова надеть.</w:t>
      </w:r>
    </w:p>
    <w:p w14:paraId="369A64C8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Если вы оказываете помощь:</w:t>
      </w:r>
      <w:r w:rsidRPr="00550FF9">
        <w:rPr>
          <w:color w:val="000000"/>
          <w:sz w:val="24"/>
          <w:szCs w:val="24"/>
        </w:rPr>
        <w:t xml:space="preserve"> </w:t>
      </w:r>
    </w:p>
    <w:p w14:paraId="5C192F30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подходите к полынье очень осторожно, лучше подползать;</w:t>
      </w:r>
    </w:p>
    <w:p w14:paraId="4D3418CE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за 3-</w:t>
      </w:r>
      <w:smartTag w:uri="urn:schemas-microsoft-com:office:smarttags" w:element="metricconverter">
        <w:smartTagPr>
          <w:attr w:name="ProductID" w:val="4 метра"/>
        </w:smartTagPr>
        <w:r w:rsidRPr="00550FF9">
          <w:rPr>
            <w:color w:val="000000"/>
            <w:sz w:val="24"/>
            <w:szCs w:val="24"/>
          </w:rPr>
          <w:t>4 метра</w:t>
        </w:r>
      </w:smartTag>
      <w:r w:rsidRPr="00550FF9">
        <w:rPr>
          <w:color w:val="000000"/>
          <w:sz w:val="24"/>
          <w:szCs w:val="24"/>
        </w:rPr>
        <w:t xml:space="preserve"> подайте пострадавшему веревку, шест, доску, шарф или любое другое подручное средство;</w:t>
      </w:r>
    </w:p>
    <w:p w14:paraId="62A884E7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14:paraId="75FF8B99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Первая помощь при утоплении</w:t>
      </w:r>
      <w:r w:rsidRPr="00550FF9">
        <w:rPr>
          <w:b/>
          <w:bCs/>
          <w:color w:val="000000"/>
          <w:sz w:val="24"/>
          <w:szCs w:val="24"/>
        </w:rPr>
        <w:t>:</w:t>
      </w:r>
    </w:p>
    <w:p w14:paraId="679B6C2F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перенести пострадавшего на безопасное место;</w:t>
      </w:r>
    </w:p>
    <w:p w14:paraId="50922DCD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повернуть утонувшего лицом вниз и опустить голову ниже таза;</w:t>
      </w:r>
    </w:p>
    <w:p w14:paraId="12F3EC70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14:paraId="32C24BCC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при отсутствии пульса на сонной артерии сделать наружный массаж сердца и искусственное дыхание.</w:t>
      </w:r>
    </w:p>
    <w:p w14:paraId="62E2930B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b/>
          <w:bCs/>
          <w:color w:val="000000"/>
          <w:sz w:val="24"/>
          <w:szCs w:val="24"/>
          <w:u w:val="single"/>
        </w:rPr>
        <w:t>Отогревание пострадавшего:</w:t>
      </w:r>
    </w:p>
    <w:p w14:paraId="29300735" w14:textId="19F2CC4D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</w:t>
      </w:r>
      <w:r w:rsidR="00D57E8C">
        <w:rPr>
          <w:color w:val="000000"/>
          <w:sz w:val="24"/>
          <w:szCs w:val="24"/>
        </w:rPr>
        <w:t xml:space="preserve"> </w:t>
      </w:r>
      <w:r w:rsidRPr="00550FF9">
        <w:rPr>
          <w:color w:val="000000"/>
          <w:sz w:val="24"/>
          <w:szCs w:val="24"/>
        </w:rPr>
        <w:t>пострадавшего надо укрыть в месте, защищенном от ветра, хорошо укутать в любую имеющуюся одежду, одеяло;</w:t>
      </w:r>
    </w:p>
    <w:p w14:paraId="3291398C" w14:textId="1294744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</w:t>
      </w:r>
      <w:r w:rsidR="00D57E8C">
        <w:rPr>
          <w:color w:val="000000"/>
          <w:sz w:val="24"/>
          <w:szCs w:val="24"/>
        </w:rPr>
        <w:t xml:space="preserve"> </w:t>
      </w:r>
      <w:r w:rsidRPr="00550FF9">
        <w:rPr>
          <w:color w:val="000000"/>
          <w:sz w:val="24"/>
          <w:szCs w:val="24"/>
        </w:rPr>
        <w:t>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14:paraId="085979AB" w14:textId="77777777" w:rsidR="00550FF9" w:rsidRPr="00550FF9" w:rsidRDefault="00550FF9" w:rsidP="00087447">
      <w:pPr>
        <w:ind w:firstLine="720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- как можно быстрее доставить пострадавшего в медицинское учреждение.</w:t>
      </w:r>
    </w:p>
    <w:p w14:paraId="6B9D455F" w14:textId="77777777" w:rsidR="00550FF9" w:rsidRPr="00550FF9" w:rsidRDefault="00550FF9" w:rsidP="00550FF9">
      <w:pPr>
        <w:ind w:firstLine="225"/>
        <w:jc w:val="center"/>
        <w:rPr>
          <w:color w:val="000000"/>
          <w:sz w:val="24"/>
          <w:szCs w:val="24"/>
        </w:rPr>
      </w:pPr>
      <w:r w:rsidRPr="00550FF9">
        <w:rPr>
          <w:color w:val="000000"/>
          <w:sz w:val="24"/>
          <w:szCs w:val="24"/>
        </w:rPr>
        <w:t>____________</w:t>
      </w:r>
    </w:p>
    <w:p w14:paraId="0B7B4CD2" w14:textId="77777777" w:rsidR="00550FF9" w:rsidRPr="00550FF9" w:rsidRDefault="00550FF9" w:rsidP="00550FF9">
      <w:pPr>
        <w:jc w:val="left"/>
        <w:rPr>
          <w:sz w:val="24"/>
          <w:szCs w:val="24"/>
        </w:rPr>
      </w:pPr>
    </w:p>
    <w:p w14:paraId="7BDDE75A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030529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0381F" w14:textId="77777777" w:rsidR="00F5546B" w:rsidRDefault="00F5546B" w:rsidP="00030529">
      <w:r>
        <w:separator/>
      </w:r>
    </w:p>
  </w:endnote>
  <w:endnote w:type="continuationSeparator" w:id="0">
    <w:p w14:paraId="57241260" w14:textId="77777777" w:rsidR="00F5546B" w:rsidRDefault="00F5546B" w:rsidP="0003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30788" w14:textId="77777777" w:rsidR="00F5546B" w:rsidRDefault="00F5546B" w:rsidP="00030529">
      <w:r>
        <w:separator/>
      </w:r>
    </w:p>
  </w:footnote>
  <w:footnote w:type="continuationSeparator" w:id="0">
    <w:p w14:paraId="176402FB" w14:textId="77777777" w:rsidR="00F5546B" w:rsidRDefault="00F5546B" w:rsidP="0003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690003"/>
      <w:docPartObj>
        <w:docPartGallery w:val="Page Numbers (Top of Page)"/>
        <w:docPartUnique/>
      </w:docPartObj>
    </w:sdtPr>
    <w:sdtContent>
      <w:p w14:paraId="471C248C" w14:textId="51208F82" w:rsidR="00030529" w:rsidRDefault="000305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F48F9" w14:textId="77777777" w:rsidR="00030529" w:rsidRDefault="000305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6A83"/>
    <w:multiLevelType w:val="hybridMultilevel"/>
    <w:tmpl w:val="D06E80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1B2003"/>
    <w:multiLevelType w:val="multilevel"/>
    <w:tmpl w:val="835849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091899396">
    <w:abstractNumId w:val="0"/>
  </w:num>
  <w:num w:numId="2" w16cid:durableId="163420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0529"/>
    <w:rsid w:val="000478EB"/>
    <w:rsid w:val="00087447"/>
    <w:rsid w:val="000F1A02"/>
    <w:rsid w:val="00137667"/>
    <w:rsid w:val="001464B2"/>
    <w:rsid w:val="0019283A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4A6054"/>
    <w:rsid w:val="004A6A89"/>
    <w:rsid w:val="00511A2B"/>
    <w:rsid w:val="00524ACA"/>
    <w:rsid w:val="00550FF9"/>
    <w:rsid w:val="00554BEC"/>
    <w:rsid w:val="00595F6F"/>
    <w:rsid w:val="005C0140"/>
    <w:rsid w:val="006415B0"/>
    <w:rsid w:val="006463D8"/>
    <w:rsid w:val="00711921"/>
    <w:rsid w:val="00796BD1"/>
    <w:rsid w:val="00846FA1"/>
    <w:rsid w:val="008A3858"/>
    <w:rsid w:val="009840BA"/>
    <w:rsid w:val="00A03876"/>
    <w:rsid w:val="00A13C7B"/>
    <w:rsid w:val="00AE1A2A"/>
    <w:rsid w:val="00B52D22"/>
    <w:rsid w:val="00B83D8D"/>
    <w:rsid w:val="00B95FEE"/>
    <w:rsid w:val="00BE3E39"/>
    <w:rsid w:val="00BF2B0B"/>
    <w:rsid w:val="00D368DC"/>
    <w:rsid w:val="00D57E8C"/>
    <w:rsid w:val="00D97342"/>
    <w:rsid w:val="00F4320C"/>
    <w:rsid w:val="00F5546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E9DF59"/>
  <w15:chartTrackingRefBased/>
  <w15:docId w15:val="{EB35459B-8C69-42D5-80B9-7FD6CE0B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605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05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0529"/>
    <w:rPr>
      <w:sz w:val="28"/>
    </w:rPr>
  </w:style>
  <w:style w:type="paragraph" w:styleId="ac">
    <w:name w:val="footer"/>
    <w:basedOn w:val="a"/>
    <w:link w:val="ad"/>
    <w:rsid w:val="000305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05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2024-11-25T08:14:00Z</cp:lastPrinted>
  <dcterms:created xsi:type="dcterms:W3CDTF">2024-11-22T09:01:00Z</dcterms:created>
  <dcterms:modified xsi:type="dcterms:W3CDTF">2024-11-25T08:15:00Z</dcterms:modified>
</cp:coreProperties>
</file>