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08E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3D6544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06B74D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56E488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2E13683" w14:textId="77777777" w:rsidR="00B52D22" w:rsidRDefault="00B52D22">
      <w:pPr>
        <w:jc w:val="center"/>
        <w:rPr>
          <w:b/>
          <w:sz w:val="32"/>
        </w:rPr>
      </w:pPr>
    </w:p>
    <w:p w14:paraId="74F5323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D94D7D3" w14:textId="77777777" w:rsidR="00B52D22" w:rsidRDefault="00B52D22">
      <w:pPr>
        <w:jc w:val="center"/>
        <w:rPr>
          <w:sz w:val="10"/>
        </w:rPr>
      </w:pPr>
    </w:p>
    <w:p w14:paraId="5228A420" w14:textId="77777777" w:rsidR="00B52D22" w:rsidRDefault="00B52D22">
      <w:pPr>
        <w:jc w:val="center"/>
        <w:rPr>
          <w:sz w:val="10"/>
        </w:rPr>
      </w:pPr>
    </w:p>
    <w:p w14:paraId="7C2D3DCE" w14:textId="77777777" w:rsidR="00B52D22" w:rsidRDefault="00B52D22">
      <w:pPr>
        <w:tabs>
          <w:tab w:val="left" w:pos="4962"/>
        </w:tabs>
        <w:rPr>
          <w:sz w:val="16"/>
        </w:rPr>
      </w:pPr>
    </w:p>
    <w:p w14:paraId="6EA9146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78083F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8537EC2" w14:textId="0C1A7E00" w:rsidR="00B52D22" w:rsidRDefault="00B57F1E">
      <w:pPr>
        <w:tabs>
          <w:tab w:val="left" w:pos="567"/>
          <w:tab w:val="left" w:pos="3686"/>
        </w:tabs>
      </w:pPr>
      <w:r>
        <w:tab/>
        <w:t>24 декабря 2024 г.</w:t>
      </w:r>
      <w:r>
        <w:tab/>
        <w:t>01-3252-а</w:t>
      </w:r>
    </w:p>
    <w:p w14:paraId="4632C51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4C11EA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15671" w14:paraId="510FA21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FC12E08" w14:textId="2731396D" w:rsidR="008A3858" w:rsidRPr="00715671" w:rsidRDefault="00715671" w:rsidP="00B52D22">
            <w:pPr>
              <w:rPr>
                <w:bCs/>
                <w:sz w:val="24"/>
                <w:szCs w:val="24"/>
              </w:rPr>
            </w:pPr>
            <w:r w:rsidRPr="00715671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«Устойчивое общественное развитие в Тихвинском городском поселении», утвержденную постановлением администрации Тихвинского района от 31 октября 2023 года № 01-2725-а</w:t>
            </w:r>
          </w:p>
        </w:tc>
      </w:tr>
      <w:tr w:rsidR="00EF58DC" w:rsidRPr="00EF58DC" w14:paraId="30D70C1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F01BDB0" w14:textId="27C48A3B" w:rsidR="00F320AA" w:rsidRPr="00EF58DC" w:rsidRDefault="00F320AA" w:rsidP="00B52D22">
            <w:pPr>
              <w:rPr>
                <w:bCs/>
                <w:sz w:val="24"/>
                <w:szCs w:val="24"/>
              </w:rPr>
            </w:pPr>
            <w:r w:rsidRPr="00EF58DC">
              <w:rPr>
                <w:bCs/>
                <w:sz w:val="24"/>
                <w:szCs w:val="24"/>
              </w:rPr>
              <w:t>21,0300 ДО НПА</w:t>
            </w:r>
          </w:p>
        </w:tc>
      </w:tr>
    </w:tbl>
    <w:p w14:paraId="5FC9A37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9049ABA" w14:textId="77777777" w:rsidR="00715671" w:rsidRDefault="00715671" w:rsidP="001A2440">
      <w:pPr>
        <w:ind w:right="-1" w:firstLine="709"/>
        <w:rPr>
          <w:sz w:val="22"/>
          <w:szCs w:val="22"/>
        </w:rPr>
      </w:pPr>
    </w:p>
    <w:p w14:paraId="2C4BF135" w14:textId="77777777" w:rsidR="00715671" w:rsidRPr="00715671" w:rsidRDefault="00715671" w:rsidP="00F320AA">
      <w:pPr>
        <w:tabs>
          <w:tab w:val="left" w:pos="1134"/>
        </w:tabs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15671">
        <w:rPr>
          <w:color w:val="000000"/>
          <w:szCs w:val="28"/>
        </w:rPr>
        <w:t xml:space="preserve">В соответствии со статьей 179 Бюджетного кодекса Российской Федерации; постановлением администрации Тихвинского района от 22 февраля 2024 года № 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14:paraId="78715505" w14:textId="1188F8F7" w:rsidR="00715671" w:rsidRPr="00415AD6" w:rsidRDefault="00715671" w:rsidP="00F320AA">
      <w:pPr>
        <w:pStyle w:val="ad"/>
        <w:numPr>
          <w:ilvl w:val="0"/>
          <w:numId w:val="3"/>
        </w:numPr>
        <w:tabs>
          <w:tab w:val="left" w:pos="1134"/>
        </w:tabs>
        <w:suppressAutoHyphens/>
        <w:ind w:left="0" w:firstLine="720"/>
        <w:rPr>
          <w:color w:val="000000"/>
          <w:szCs w:val="28"/>
        </w:rPr>
      </w:pPr>
      <w:r w:rsidRPr="00415AD6">
        <w:rPr>
          <w:b/>
          <w:bCs/>
          <w:color w:val="000000"/>
          <w:szCs w:val="28"/>
        </w:rPr>
        <w:t>Внести</w:t>
      </w:r>
      <w:r w:rsidRPr="00415AD6">
        <w:rPr>
          <w:color w:val="000000"/>
          <w:szCs w:val="28"/>
        </w:rPr>
        <w:t xml:space="preserve"> в муниципальную программу Тихвинского городского поселения «Устойчивое общественное развитие в Тихвинском городском поселении», утвержденную постановлением администрации Тихвинского района </w:t>
      </w:r>
      <w:r w:rsidRPr="00415AD6">
        <w:rPr>
          <w:b/>
          <w:color w:val="000000"/>
          <w:szCs w:val="28"/>
        </w:rPr>
        <w:t>от 31 октября 2023 года № 01-2725-а</w:t>
      </w:r>
      <w:r w:rsidRPr="00415AD6">
        <w:rPr>
          <w:color w:val="000000"/>
          <w:szCs w:val="28"/>
        </w:rPr>
        <w:t xml:space="preserve"> следующие </w:t>
      </w:r>
      <w:r w:rsidRPr="00415AD6">
        <w:rPr>
          <w:b/>
          <w:bCs/>
          <w:color w:val="000000"/>
          <w:szCs w:val="28"/>
        </w:rPr>
        <w:t>изменения:</w:t>
      </w:r>
      <w:r w:rsidRPr="00415AD6">
        <w:rPr>
          <w:color w:val="000000"/>
          <w:szCs w:val="28"/>
        </w:rPr>
        <w:t xml:space="preserve">  </w:t>
      </w:r>
    </w:p>
    <w:p w14:paraId="2ED787B2" w14:textId="706C9E7C" w:rsidR="00715671" w:rsidRDefault="00715671" w:rsidP="00F320AA">
      <w:pPr>
        <w:pStyle w:val="ad"/>
        <w:numPr>
          <w:ilvl w:val="1"/>
          <w:numId w:val="3"/>
        </w:numPr>
        <w:tabs>
          <w:tab w:val="left" w:pos="1134"/>
        </w:tabs>
        <w:suppressAutoHyphens/>
        <w:ind w:left="0" w:firstLine="720"/>
        <w:rPr>
          <w:color w:val="000000"/>
          <w:szCs w:val="28"/>
        </w:rPr>
      </w:pPr>
      <w:r w:rsidRPr="00415AD6">
        <w:rPr>
          <w:color w:val="000000"/>
          <w:szCs w:val="28"/>
        </w:rPr>
        <w:t>строку «Финансовое обеспечение муниципальной программы - всего, в том числе по годам реализации» паспорта муниципальной программы Тихвинского городского поселения «Устойчивое общественное развитие в Тихвинском городском поселении» изложить в следующей редакции:</w:t>
      </w:r>
    </w:p>
    <w:p w14:paraId="52BBA3DD" w14:textId="77777777" w:rsidR="00F320AA" w:rsidRPr="00415AD6" w:rsidRDefault="00F320AA" w:rsidP="00F320AA">
      <w:pPr>
        <w:pStyle w:val="ad"/>
        <w:tabs>
          <w:tab w:val="left" w:pos="1134"/>
        </w:tabs>
        <w:suppressAutoHyphens/>
        <w:rPr>
          <w:color w:val="000000"/>
          <w:szCs w:val="28"/>
        </w:rPr>
      </w:pP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0"/>
        <w:gridCol w:w="5352"/>
      </w:tblGrid>
      <w:tr w:rsidR="00715671" w:rsidRPr="00715671" w14:paraId="4A95CA79" w14:textId="77777777" w:rsidTr="00141A20">
        <w:trPr>
          <w:trHeight w:val="1256"/>
        </w:trPr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7D7A47" w14:textId="77777777" w:rsidR="00715671" w:rsidRPr="00715671" w:rsidRDefault="00715671" w:rsidP="00715671">
            <w:pPr>
              <w:suppressAutoHyphens/>
              <w:rPr>
                <w:color w:val="000000"/>
                <w:sz w:val="24"/>
                <w:szCs w:val="28"/>
              </w:rPr>
            </w:pPr>
            <w:r w:rsidRPr="00715671">
              <w:rPr>
                <w:sz w:val="24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C8BBA0" w14:textId="77777777" w:rsidR="00715671" w:rsidRPr="00715671" w:rsidRDefault="00715671" w:rsidP="00715671">
            <w:pPr>
              <w:suppressAutoHyphens/>
              <w:rPr>
                <w:sz w:val="24"/>
                <w:szCs w:val="28"/>
              </w:rPr>
            </w:pPr>
            <w:r w:rsidRPr="00715671">
              <w:rPr>
                <w:color w:val="000000"/>
                <w:sz w:val="24"/>
                <w:szCs w:val="28"/>
              </w:rPr>
              <w:t xml:space="preserve">Объем </w:t>
            </w:r>
            <w:r w:rsidRPr="00715671">
              <w:rPr>
                <w:sz w:val="24"/>
                <w:szCs w:val="28"/>
              </w:rPr>
              <w:t xml:space="preserve">финансирования программы в 2024 - 2026 годах составит: </w:t>
            </w:r>
            <w:r w:rsidRPr="00715671">
              <w:rPr>
                <w:b/>
                <w:bCs/>
                <w:sz w:val="24"/>
                <w:szCs w:val="28"/>
              </w:rPr>
              <w:t>8 461,83 тыс. руб.,</w:t>
            </w:r>
            <w:r w:rsidRPr="00715671">
              <w:rPr>
                <w:sz w:val="24"/>
                <w:szCs w:val="28"/>
              </w:rPr>
              <w:t xml:space="preserve"> в том числе:</w:t>
            </w:r>
          </w:p>
          <w:p w14:paraId="3CD2CE0E" w14:textId="77777777" w:rsidR="00715671" w:rsidRPr="00715671" w:rsidRDefault="00715671" w:rsidP="00715671">
            <w:pPr>
              <w:suppressAutoHyphens/>
              <w:rPr>
                <w:sz w:val="24"/>
                <w:szCs w:val="28"/>
              </w:rPr>
            </w:pPr>
            <w:r w:rsidRPr="00715671">
              <w:rPr>
                <w:b/>
                <w:bCs/>
                <w:sz w:val="24"/>
                <w:szCs w:val="28"/>
              </w:rPr>
              <w:t>2024 год – 3 061,83 тыс. руб.</w:t>
            </w:r>
          </w:p>
          <w:p w14:paraId="7E37BC55" w14:textId="77777777" w:rsidR="00715671" w:rsidRPr="00715671" w:rsidRDefault="00715671" w:rsidP="00715671">
            <w:pPr>
              <w:suppressAutoHyphens/>
              <w:rPr>
                <w:sz w:val="24"/>
                <w:szCs w:val="28"/>
              </w:rPr>
            </w:pPr>
            <w:r w:rsidRPr="00715671">
              <w:rPr>
                <w:b/>
                <w:bCs/>
                <w:sz w:val="24"/>
                <w:szCs w:val="28"/>
              </w:rPr>
              <w:t>2025 год – 2 700,00 тыс. руб.</w:t>
            </w:r>
          </w:p>
          <w:p w14:paraId="3B41137F" w14:textId="77777777" w:rsidR="00715671" w:rsidRPr="00715671" w:rsidRDefault="00715671" w:rsidP="00715671">
            <w:pPr>
              <w:suppressAutoHyphens/>
              <w:rPr>
                <w:color w:val="000000"/>
                <w:sz w:val="24"/>
                <w:szCs w:val="28"/>
              </w:rPr>
            </w:pPr>
            <w:r w:rsidRPr="00715671">
              <w:rPr>
                <w:b/>
                <w:bCs/>
                <w:sz w:val="24"/>
                <w:szCs w:val="28"/>
              </w:rPr>
              <w:t>2026 год – 2 700,00 тыс. руб.</w:t>
            </w:r>
          </w:p>
        </w:tc>
      </w:tr>
    </w:tbl>
    <w:p w14:paraId="6F856DE7" w14:textId="7BFD05B4" w:rsidR="00715671" w:rsidRDefault="00715671" w:rsidP="00F320AA">
      <w:pPr>
        <w:pStyle w:val="ad"/>
        <w:numPr>
          <w:ilvl w:val="1"/>
          <w:numId w:val="3"/>
        </w:numPr>
        <w:tabs>
          <w:tab w:val="left" w:pos="1134"/>
        </w:tabs>
        <w:suppressAutoHyphens/>
        <w:ind w:left="0" w:firstLine="720"/>
        <w:rPr>
          <w:color w:val="000000"/>
          <w:szCs w:val="28"/>
        </w:rPr>
      </w:pPr>
      <w:r w:rsidRPr="00415AD6">
        <w:rPr>
          <w:color w:val="000000"/>
          <w:szCs w:val="28"/>
        </w:rPr>
        <w:t>строку «</w:t>
      </w:r>
      <w:r w:rsidRPr="00415AD6">
        <w:rPr>
          <w:szCs w:val="28"/>
        </w:rPr>
        <w:t xml:space="preserve">Финансовое обеспечение подпрограммы - всего, в том числе по годам реализации </w:t>
      </w:r>
      <w:r w:rsidRPr="00415AD6">
        <w:rPr>
          <w:color w:val="000000"/>
          <w:szCs w:val="28"/>
        </w:rPr>
        <w:t>подпрограммы «Развитие международных связей» муниципальной программы Тихвинского городского поселения «Устойчивое общественное развитие в Тихвинском городском поселении» изложить в следующей редакции:</w:t>
      </w:r>
    </w:p>
    <w:p w14:paraId="64D50F24" w14:textId="77777777" w:rsidR="00F320AA" w:rsidRPr="00415AD6" w:rsidRDefault="00F320AA" w:rsidP="00F320AA">
      <w:pPr>
        <w:pStyle w:val="ad"/>
        <w:tabs>
          <w:tab w:val="left" w:pos="1134"/>
        </w:tabs>
        <w:suppressAutoHyphens/>
        <w:rPr>
          <w:color w:val="000000"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6345"/>
      </w:tblGrid>
      <w:tr w:rsidR="00715671" w:rsidRPr="00715671" w14:paraId="0DABE3D7" w14:textId="77777777" w:rsidTr="00141A20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D630F9" w14:textId="77777777" w:rsidR="00715671" w:rsidRPr="00715671" w:rsidRDefault="00715671" w:rsidP="007156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5671">
              <w:rPr>
                <w:sz w:val="24"/>
                <w:szCs w:val="24"/>
              </w:rPr>
              <w:lastRenderedPageBreak/>
              <w:t>Финансовое обеспечение подпрограммы - всего, в том числе по годам реализации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021BC9C" w14:textId="77777777" w:rsidR="00715671" w:rsidRPr="00715671" w:rsidRDefault="00715671" w:rsidP="0071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5671">
              <w:rPr>
                <w:sz w:val="24"/>
                <w:szCs w:val="24"/>
              </w:rPr>
              <w:t xml:space="preserve">Объем финансирования подпрограммы в 2024-2026 годах составит: </w:t>
            </w:r>
            <w:r w:rsidRPr="00715671">
              <w:rPr>
                <w:b/>
                <w:bCs/>
                <w:sz w:val="24"/>
                <w:szCs w:val="24"/>
              </w:rPr>
              <w:t>876,21 тыс. руб</w:t>
            </w:r>
            <w:r w:rsidRPr="00715671">
              <w:rPr>
                <w:sz w:val="24"/>
                <w:szCs w:val="24"/>
              </w:rPr>
              <w:t xml:space="preserve">., из них: </w:t>
            </w:r>
          </w:p>
          <w:p w14:paraId="594DAC20" w14:textId="77777777" w:rsidR="00715671" w:rsidRPr="00715671" w:rsidRDefault="00715671" w:rsidP="007156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5671">
              <w:rPr>
                <w:sz w:val="24"/>
                <w:szCs w:val="24"/>
              </w:rPr>
              <w:t xml:space="preserve">- в 2024 году – </w:t>
            </w:r>
            <w:r w:rsidRPr="00715671">
              <w:rPr>
                <w:b/>
                <w:sz w:val="24"/>
                <w:szCs w:val="24"/>
              </w:rPr>
              <w:t>476,21</w:t>
            </w:r>
            <w:r w:rsidRPr="00715671">
              <w:rPr>
                <w:b/>
                <w:bCs/>
                <w:sz w:val="24"/>
                <w:szCs w:val="24"/>
              </w:rPr>
              <w:t xml:space="preserve"> тыс. руб.</w:t>
            </w:r>
          </w:p>
          <w:p w14:paraId="13D1206B" w14:textId="77777777" w:rsidR="00715671" w:rsidRPr="00715671" w:rsidRDefault="00715671" w:rsidP="0071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5671">
              <w:rPr>
                <w:sz w:val="24"/>
                <w:szCs w:val="24"/>
              </w:rPr>
              <w:t xml:space="preserve">- в 2025 году – </w:t>
            </w:r>
            <w:r w:rsidRPr="00715671">
              <w:rPr>
                <w:b/>
                <w:sz w:val="24"/>
                <w:szCs w:val="24"/>
              </w:rPr>
              <w:t>200</w:t>
            </w:r>
            <w:r w:rsidRPr="00715671">
              <w:rPr>
                <w:b/>
                <w:bCs/>
                <w:sz w:val="24"/>
                <w:szCs w:val="24"/>
              </w:rPr>
              <w:t>,00 тыс. руб.</w:t>
            </w:r>
          </w:p>
          <w:p w14:paraId="58D565B6" w14:textId="77777777" w:rsidR="00715671" w:rsidRPr="00715671" w:rsidRDefault="00715671" w:rsidP="007156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5671">
              <w:rPr>
                <w:sz w:val="24"/>
                <w:szCs w:val="24"/>
              </w:rPr>
              <w:t xml:space="preserve">- в 2026 году -  </w:t>
            </w:r>
            <w:r w:rsidRPr="00715671">
              <w:rPr>
                <w:b/>
                <w:sz w:val="24"/>
                <w:szCs w:val="24"/>
              </w:rPr>
              <w:t>200</w:t>
            </w:r>
            <w:r w:rsidRPr="00715671">
              <w:rPr>
                <w:b/>
                <w:bCs/>
                <w:sz w:val="24"/>
                <w:szCs w:val="24"/>
              </w:rPr>
              <w:t>,00 тыс. руб.</w:t>
            </w:r>
          </w:p>
        </w:tc>
      </w:tr>
    </w:tbl>
    <w:p w14:paraId="16507817" w14:textId="038A3AF8" w:rsidR="00715671" w:rsidRPr="00715671" w:rsidRDefault="00715671" w:rsidP="00F320AA">
      <w:pPr>
        <w:pStyle w:val="ad"/>
        <w:numPr>
          <w:ilvl w:val="0"/>
          <w:numId w:val="3"/>
        </w:numPr>
        <w:tabs>
          <w:tab w:val="left" w:pos="1134"/>
        </w:tabs>
        <w:ind w:left="0" w:firstLine="720"/>
      </w:pPr>
      <w:r w:rsidRPr="00415AD6">
        <w:rPr>
          <w:color w:val="000000"/>
          <w:szCs w:val="28"/>
        </w:rPr>
        <w:t>Приложение № 2 к муниципальной программе Тихвинского городского поселения «Устойчивое общественное развитие в Тихвинском городском поселении» - «План реализации муниципальной программы Тихвинского городского поселения «Устойчивое общественное развитие в Тихвинском городском поселении»</w:t>
      </w:r>
      <w:r w:rsidR="00F320AA">
        <w:rPr>
          <w:color w:val="000000"/>
          <w:szCs w:val="28"/>
        </w:rPr>
        <w:t>,</w:t>
      </w:r>
      <w:r w:rsidRPr="00415AD6">
        <w:rPr>
          <w:color w:val="000000"/>
          <w:szCs w:val="28"/>
        </w:rPr>
        <w:t xml:space="preserve"> изложить в новой редакции (приложение).</w:t>
      </w:r>
      <w:r w:rsidRPr="00715671">
        <w:t xml:space="preserve"> </w:t>
      </w:r>
    </w:p>
    <w:p w14:paraId="281BBAB0" w14:textId="0B6C789E" w:rsidR="00715671" w:rsidRPr="00415AD6" w:rsidRDefault="00715671" w:rsidP="00F320AA">
      <w:pPr>
        <w:pStyle w:val="ad"/>
        <w:numPr>
          <w:ilvl w:val="0"/>
          <w:numId w:val="3"/>
        </w:numPr>
        <w:tabs>
          <w:tab w:val="left" w:pos="1134"/>
        </w:tabs>
        <w:ind w:left="0" w:firstLine="720"/>
        <w:rPr>
          <w:szCs w:val="28"/>
        </w:rPr>
      </w:pPr>
      <w:r w:rsidRPr="00415AD6">
        <w:rPr>
          <w:szCs w:val="28"/>
        </w:rPr>
        <w:t xml:space="preserve">Признать </w:t>
      </w:r>
      <w:r w:rsidRPr="00541633">
        <w:rPr>
          <w:b/>
          <w:bCs/>
          <w:szCs w:val="28"/>
        </w:rPr>
        <w:t>утратившими</w:t>
      </w:r>
      <w:r w:rsidRPr="00415AD6">
        <w:rPr>
          <w:szCs w:val="28"/>
        </w:rPr>
        <w:t xml:space="preserve"> силу</w:t>
      </w:r>
      <w:r w:rsidR="00F320AA" w:rsidRPr="00F320AA">
        <w:rPr>
          <w:szCs w:val="28"/>
        </w:rPr>
        <w:t xml:space="preserve"> </w:t>
      </w:r>
      <w:r w:rsidR="00F320AA" w:rsidRPr="00715671">
        <w:rPr>
          <w:szCs w:val="28"/>
        </w:rPr>
        <w:t>постановление администрации Тихвинского района</w:t>
      </w:r>
      <w:r w:rsidRPr="00415AD6">
        <w:rPr>
          <w:szCs w:val="28"/>
        </w:rPr>
        <w:t>:</w:t>
      </w:r>
    </w:p>
    <w:p w14:paraId="4AD5AB7B" w14:textId="090D7308" w:rsidR="00715671" w:rsidRPr="00715671" w:rsidRDefault="00715671" w:rsidP="00F320AA">
      <w:pPr>
        <w:tabs>
          <w:tab w:val="left" w:pos="1134"/>
        </w:tabs>
        <w:ind w:firstLine="720"/>
        <w:rPr>
          <w:bCs/>
          <w:szCs w:val="28"/>
        </w:rPr>
      </w:pPr>
      <w:r w:rsidRPr="00715671">
        <w:rPr>
          <w:szCs w:val="28"/>
        </w:rPr>
        <w:t xml:space="preserve">- </w:t>
      </w:r>
      <w:r w:rsidRPr="00715671">
        <w:rPr>
          <w:b/>
          <w:szCs w:val="28"/>
        </w:rPr>
        <w:t>от 27 апреля 2024 года №01-981-а</w:t>
      </w:r>
      <w:r w:rsidRPr="00715671">
        <w:rPr>
          <w:szCs w:val="28"/>
        </w:rPr>
        <w:t xml:space="preserve"> «</w:t>
      </w:r>
      <w:r w:rsidRPr="00715671">
        <w:rPr>
          <w:bCs/>
          <w:szCs w:val="28"/>
        </w:rPr>
        <w:t>О внесении изменений в муниципальную программу Тихвинского городского поселения «Устойчивое общественное развитие в Тихвинском городском поселении», утвержденную постановлением администрации Тихвинского района от 31 октября 2023 года № 01-2725-а»</w:t>
      </w:r>
      <w:r w:rsidR="00F320AA">
        <w:rPr>
          <w:bCs/>
          <w:szCs w:val="28"/>
        </w:rPr>
        <w:t>;</w:t>
      </w:r>
    </w:p>
    <w:p w14:paraId="02207AB5" w14:textId="5B5BF1D4" w:rsidR="00715671" w:rsidRPr="00715671" w:rsidRDefault="00715671" w:rsidP="00F320AA">
      <w:pPr>
        <w:tabs>
          <w:tab w:val="left" w:pos="1134"/>
        </w:tabs>
        <w:ind w:firstLine="720"/>
        <w:rPr>
          <w:bCs/>
          <w:szCs w:val="28"/>
        </w:rPr>
      </w:pPr>
      <w:r w:rsidRPr="00715671">
        <w:rPr>
          <w:szCs w:val="28"/>
        </w:rPr>
        <w:t xml:space="preserve">- </w:t>
      </w:r>
      <w:r w:rsidRPr="00715671">
        <w:rPr>
          <w:b/>
          <w:szCs w:val="28"/>
        </w:rPr>
        <w:t>от 26 августа 2024 года №01-1915-а</w:t>
      </w:r>
      <w:r w:rsidRPr="00715671">
        <w:rPr>
          <w:szCs w:val="28"/>
        </w:rPr>
        <w:t xml:space="preserve"> «</w:t>
      </w:r>
      <w:r w:rsidRPr="00715671">
        <w:rPr>
          <w:bCs/>
          <w:szCs w:val="28"/>
        </w:rPr>
        <w:t>О внесении изменений в муниципальную программу Тихвинского городского поселения «Устойчивое общественное развитие в Тихвинском городском поселении», утвержденную постановлением администрации Тихвинского района от 31 октября 2023 года № 01-2725-а».</w:t>
      </w:r>
    </w:p>
    <w:p w14:paraId="3310303F" w14:textId="36430C49" w:rsidR="00715671" w:rsidRPr="00415AD6" w:rsidRDefault="00715671" w:rsidP="00F320AA">
      <w:pPr>
        <w:pStyle w:val="ad"/>
        <w:numPr>
          <w:ilvl w:val="0"/>
          <w:numId w:val="3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415AD6">
        <w:rPr>
          <w:color w:val="000000"/>
          <w:szCs w:val="28"/>
        </w:rPr>
        <w:t>Финансирование расходов, связанных с реализацией муниципальной программы Тихвинского городского поселения «Устойчивое общественное развитие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14:paraId="0F17A71A" w14:textId="60BBA28F" w:rsidR="00715671" w:rsidRPr="00415AD6" w:rsidRDefault="00715671" w:rsidP="00F320AA">
      <w:pPr>
        <w:pStyle w:val="ad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415AD6">
        <w:rPr>
          <w:color w:val="000000"/>
          <w:szCs w:val="28"/>
        </w:rPr>
        <w:t>Настоящее постановление вступает в силу с момента подписания</w:t>
      </w:r>
      <w:r w:rsidR="00F320AA">
        <w:rPr>
          <w:color w:val="000000"/>
          <w:szCs w:val="28"/>
        </w:rPr>
        <w:t xml:space="preserve"> и действует до 1 января 2025 года</w:t>
      </w:r>
      <w:r w:rsidRPr="00415AD6">
        <w:rPr>
          <w:color w:val="000000"/>
          <w:szCs w:val="28"/>
        </w:rPr>
        <w:t xml:space="preserve">.  </w:t>
      </w:r>
    </w:p>
    <w:p w14:paraId="19723C22" w14:textId="4085C52D" w:rsidR="00715671" w:rsidRPr="00415AD6" w:rsidRDefault="00715671" w:rsidP="00F320AA">
      <w:pPr>
        <w:pStyle w:val="ad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415AD6">
        <w:rPr>
          <w:color w:val="000000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4E7993DB" w14:textId="77777777" w:rsidR="00715671" w:rsidRPr="00715671" w:rsidRDefault="00715671" w:rsidP="00715671">
      <w:pPr>
        <w:suppressAutoHyphens/>
        <w:ind w:firstLine="720"/>
        <w:rPr>
          <w:szCs w:val="28"/>
        </w:rPr>
      </w:pPr>
    </w:p>
    <w:p w14:paraId="292A188B" w14:textId="77777777" w:rsidR="00715671" w:rsidRPr="00715671" w:rsidRDefault="00715671" w:rsidP="00715671">
      <w:pPr>
        <w:suppressAutoHyphens/>
        <w:ind w:firstLine="720"/>
        <w:rPr>
          <w:szCs w:val="28"/>
        </w:rPr>
      </w:pPr>
    </w:p>
    <w:p w14:paraId="4EFC5A1F" w14:textId="77777777" w:rsidR="00715671" w:rsidRPr="00715671" w:rsidRDefault="00715671" w:rsidP="00715671">
      <w:pPr>
        <w:suppressAutoHyphens/>
        <w:rPr>
          <w:szCs w:val="28"/>
        </w:rPr>
      </w:pPr>
      <w:r w:rsidRPr="00715671">
        <w:rPr>
          <w:szCs w:val="28"/>
        </w:rPr>
        <w:t xml:space="preserve">И.о. главы администрации </w:t>
      </w:r>
      <w:r w:rsidRPr="00715671">
        <w:rPr>
          <w:szCs w:val="28"/>
        </w:rPr>
        <w:tab/>
      </w:r>
      <w:r w:rsidRPr="00715671">
        <w:rPr>
          <w:szCs w:val="28"/>
        </w:rPr>
        <w:tab/>
      </w:r>
      <w:r w:rsidRPr="00715671">
        <w:rPr>
          <w:szCs w:val="28"/>
        </w:rPr>
        <w:tab/>
      </w:r>
      <w:r w:rsidRPr="00715671">
        <w:rPr>
          <w:szCs w:val="28"/>
        </w:rPr>
        <w:tab/>
        <w:t xml:space="preserve">              С.А. Суворова </w:t>
      </w:r>
    </w:p>
    <w:p w14:paraId="421A37FF" w14:textId="77777777" w:rsidR="00715671" w:rsidRPr="00715671" w:rsidRDefault="00715671" w:rsidP="00715671">
      <w:pPr>
        <w:suppressAutoHyphens/>
        <w:ind w:firstLine="720"/>
        <w:rPr>
          <w:szCs w:val="28"/>
        </w:rPr>
      </w:pPr>
    </w:p>
    <w:p w14:paraId="02E2F839" w14:textId="77777777" w:rsidR="00715671" w:rsidRPr="00715671" w:rsidRDefault="00715671" w:rsidP="00715671">
      <w:pPr>
        <w:suppressAutoHyphens/>
        <w:ind w:firstLine="720"/>
        <w:rPr>
          <w:szCs w:val="28"/>
        </w:rPr>
      </w:pPr>
    </w:p>
    <w:p w14:paraId="58595A3A" w14:textId="77777777" w:rsidR="00715671" w:rsidRPr="00715671" w:rsidRDefault="00715671" w:rsidP="00715671">
      <w:pPr>
        <w:suppressAutoHyphens/>
        <w:ind w:firstLine="720"/>
        <w:rPr>
          <w:szCs w:val="28"/>
        </w:rPr>
      </w:pPr>
    </w:p>
    <w:p w14:paraId="76E753C3" w14:textId="77777777" w:rsidR="00715671" w:rsidRPr="00715671" w:rsidRDefault="00715671" w:rsidP="00715671">
      <w:pPr>
        <w:suppressAutoHyphens/>
        <w:ind w:firstLine="720"/>
        <w:rPr>
          <w:szCs w:val="28"/>
        </w:rPr>
      </w:pPr>
    </w:p>
    <w:p w14:paraId="0CD911DE" w14:textId="77777777" w:rsidR="00715671" w:rsidRPr="00715671" w:rsidRDefault="00715671" w:rsidP="00715671">
      <w:pPr>
        <w:suppressAutoHyphens/>
        <w:ind w:firstLine="720"/>
        <w:rPr>
          <w:szCs w:val="28"/>
        </w:rPr>
      </w:pPr>
    </w:p>
    <w:p w14:paraId="3D5FB4F8" w14:textId="77777777" w:rsidR="00715671" w:rsidRDefault="00715671" w:rsidP="00715671">
      <w:pPr>
        <w:rPr>
          <w:sz w:val="24"/>
        </w:rPr>
      </w:pPr>
    </w:p>
    <w:p w14:paraId="2E636B09" w14:textId="77777777" w:rsidR="00541633" w:rsidRDefault="00541633" w:rsidP="00715671">
      <w:pPr>
        <w:rPr>
          <w:sz w:val="24"/>
        </w:rPr>
      </w:pPr>
    </w:p>
    <w:p w14:paraId="2DA39E58" w14:textId="77777777" w:rsidR="00541633" w:rsidRPr="00715671" w:rsidRDefault="00541633" w:rsidP="00715671">
      <w:pPr>
        <w:rPr>
          <w:sz w:val="24"/>
        </w:rPr>
      </w:pPr>
    </w:p>
    <w:p w14:paraId="1BAE519B" w14:textId="77777777" w:rsidR="00715671" w:rsidRPr="00715671" w:rsidRDefault="00715671" w:rsidP="00715671">
      <w:pPr>
        <w:rPr>
          <w:sz w:val="24"/>
        </w:rPr>
      </w:pPr>
      <w:r w:rsidRPr="00715671">
        <w:rPr>
          <w:sz w:val="24"/>
        </w:rPr>
        <w:t>Марченко Татьяна Николаевна,</w:t>
      </w:r>
    </w:p>
    <w:p w14:paraId="097D740A" w14:textId="77777777" w:rsidR="00715671" w:rsidRPr="00715671" w:rsidRDefault="00715671" w:rsidP="00715671">
      <w:pPr>
        <w:rPr>
          <w:sz w:val="24"/>
        </w:rPr>
      </w:pPr>
      <w:r w:rsidRPr="00715671">
        <w:rPr>
          <w:sz w:val="24"/>
        </w:rPr>
        <w:t>8 (81367) 71092</w:t>
      </w:r>
    </w:p>
    <w:p w14:paraId="3FB8CC9E" w14:textId="77777777" w:rsidR="00715671" w:rsidRPr="00715671" w:rsidRDefault="00715671" w:rsidP="00715671">
      <w:pPr>
        <w:suppressAutoHyphens/>
        <w:rPr>
          <w:b/>
          <w:bCs/>
          <w:sz w:val="22"/>
          <w:szCs w:val="22"/>
        </w:rPr>
      </w:pPr>
      <w:r w:rsidRPr="00715671">
        <w:rPr>
          <w:b/>
          <w:bCs/>
          <w:sz w:val="22"/>
          <w:szCs w:val="22"/>
        </w:rPr>
        <w:t>СОГЛАСОВАНО: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93"/>
        <w:gridCol w:w="283"/>
        <w:gridCol w:w="1843"/>
      </w:tblGrid>
      <w:tr w:rsidR="00715671" w:rsidRPr="00715671" w14:paraId="4785CE27" w14:textId="77777777" w:rsidTr="00141A20">
        <w:tc>
          <w:tcPr>
            <w:tcW w:w="7193" w:type="dxa"/>
            <w:hideMark/>
          </w:tcPr>
          <w:p w14:paraId="2F8EACFB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color w:val="000000"/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3" w:type="dxa"/>
            <w:hideMark/>
          </w:tcPr>
          <w:p w14:paraId="0F8EDC06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14:paraId="769B868D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>Котова Е.Ю.</w:t>
            </w:r>
          </w:p>
        </w:tc>
      </w:tr>
      <w:tr w:rsidR="00715671" w:rsidRPr="00715671" w14:paraId="4D17948F" w14:textId="77777777" w:rsidTr="00141A20">
        <w:trPr>
          <w:trHeight w:val="336"/>
        </w:trPr>
        <w:tc>
          <w:tcPr>
            <w:tcW w:w="7193" w:type="dxa"/>
            <w:hideMark/>
          </w:tcPr>
          <w:p w14:paraId="73427C9D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283" w:type="dxa"/>
            <w:hideMark/>
          </w:tcPr>
          <w:p w14:paraId="58B39A0E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7D29F136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>Яценко И.Н.</w:t>
            </w:r>
          </w:p>
        </w:tc>
      </w:tr>
      <w:tr w:rsidR="00715671" w:rsidRPr="00715671" w14:paraId="2F746D8E" w14:textId="77777777" w:rsidTr="00141A20">
        <w:trPr>
          <w:trHeight w:val="430"/>
        </w:trPr>
        <w:tc>
          <w:tcPr>
            <w:tcW w:w="7193" w:type="dxa"/>
          </w:tcPr>
          <w:p w14:paraId="1CAB1A2D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3" w:type="dxa"/>
          </w:tcPr>
          <w:p w14:paraId="6B17FD39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5A5B7C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>Бодрова Л.Г.</w:t>
            </w:r>
          </w:p>
        </w:tc>
      </w:tr>
      <w:tr w:rsidR="00715671" w:rsidRPr="00715671" w14:paraId="0DFE0396" w14:textId="77777777" w:rsidTr="00141A20">
        <w:trPr>
          <w:trHeight w:val="80"/>
        </w:trPr>
        <w:tc>
          <w:tcPr>
            <w:tcW w:w="7193" w:type="dxa"/>
          </w:tcPr>
          <w:p w14:paraId="209B9B55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color w:val="000000"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3" w:type="dxa"/>
          </w:tcPr>
          <w:p w14:paraId="0CA2CEF1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CE9BCD4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>Суворова С.А.</w:t>
            </w:r>
          </w:p>
        </w:tc>
      </w:tr>
      <w:tr w:rsidR="00715671" w:rsidRPr="00715671" w14:paraId="1254C86A" w14:textId="77777777" w:rsidTr="00141A20">
        <w:trPr>
          <w:trHeight w:val="80"/>
        </w:trPr>
        <w:tc>
          <w:tcPr>
            <w:tcW w:w="7193" w:type="dxa"/>
          </w:tcPr>
          <w:p w14:paraId="64DC3A8D" w14:textId="77777777" w:rsidR="00715671" w:rsidRPr="00715671" w:rsidRDefault="00715671" w:rsidP="00715671">
            <w:pPr>
              <w:suppressAutoHyphens/>
              <w:rPr>
                <w:color w:val="000000"/>
                <w:sz w:val="22"/>
                <w:szCs w:val="22"/>
              </w:rPr>
            </w:pPr>
            <w:r w:rsidRPr="00715671">
              <w:rPr>
                <w:color w:val="000000"/>
                <w:sz w:val="22"/>
                <w:szCs w:val="22"/>
              </w:rPr>
              <w:t>Заведующий организационным отделом</w:t>
            </w:r>
          </w:p>
        </w:tc>
        <w:tc>
          <w:tcPr>
            <w:tcW w:w="283" w:type="dxa"/>
          </w:tcPr>
          <w:p w14:paraId="6FBF21BD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7E4CCB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proofErr w:type="spellStart"/>
            <w:r w:rsidRPr="00715671">
              <w:rPr>
                <w:sz w:val="22"/>
                <w:szCs w:val="22"/>
              </w:rPr>
              <w:t>Акмаева</w:t>
            </w:r>
            <w:proofErr w:type="spellEnd"/>
            <w:r w:rsidRPr="00715671">
              <w:rPr>
                <w:sz w:val="22"/>
                <w:szCs w:val="22"/>
              </w:rPr>
              <w:t xml:space="preserve"> О.Д.</w:t>
            </w:r>
          </w:p>
        </w:tc>
      </w:tr>
      <w:tr w:rsidR="00715671" w:rsidRPr="00715671" w14:paraId="1909282E" w14:textId="77777777" w:rsidTr="00141A20">
        <w:trPr>
          <w:trHeight w:val="80"/>
        </w:trPr>
        <w:tc>
          <w:tcPr>
            <w:tcW w:w="7193" w:type="dxa"/>
          </w:tcPr>
          <w:p w14:paraId="5999349E" w14:textId="77777777" w:rsidR="00715671" w:rsidRPr="00715671" w:rsidRDefault="00715671" w:rsidP="00715671">
            <w:pPr>
              <w:suppressAutoHyphens/>
              <w:rPr>
                <w:color w:val="000000"/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83" w:type="dxa"/>
          </w:tcPr>
          <w:p w14:paraId="65846E62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14:paraId="248B8F67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>Павличенко И.С.</w:t>
            </w:r>
          </w:p>
        </w:tc>
      </w:tr>
      <w:tr w:rsidR="00715671" w:rsidRPr="00715671" w14:paraId="30FB97B1" w14:textId="77777777" w:rsidTr="00141A20">
        <w:trPr>
          <w:trHeight w:val="80"/>
        </w:trPr>
        <w:tc>
          <w:tcPr>
            <w:tcW w:w="7193" w:type="dxa"/>
          </w:tcPr>
          <w:p w14:paraId="0F572450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14:paraId="1D18BC00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14:paraId="58F1028C" w14:textId="77777777" w:rsidR="00715671" w:rsidRPr="00715671" w:rsidRDefault="00715671" w:rsidP="00715671">
            <w:pPr>
              <w:suppressAutoHyphens/>
              <w:rPr>
                <w:sz w:val="22"/>
                <w:szCs w:val="22"/>
              </w:rPr>
            </w:pPr>
            <w:r w:rsidRPr="00715671">
              <w:rPr>
                <w:sz w:val="22"/>
                <w:szCs w:val="22"/>
              </w:rPr>
              <w:t>Савранская И.В.</w:t>
            </w:r>
          </w:p>
        </w:tc>
      </w:tr>
    </w:tbl>
    <w:p w14:paraId="3EF72B2E" w14:textId="77777777" w:rsidR="00715671" w:rsidRPr="00715671" w:rsidRDefault="00715671" w:rsidP="00715671">
      <w:pPr>
        <w:suppressAutoHyphens/>
        <w:rPr>
          <w:sz w:val="22"/>
          <w:szCs w:val="22"/>
        </w:rPr>
      </w:pPr>
    </w:p>
    <w:p w14:paraId="2B40614C" w14:textId="77777777" w:rsidR="00715671" w:rsidRPr="00715671" w:rsidRDefault="00715671" w:rsidP="00715671">
      <w:pPr>
        <w:suppressAutoHyphens/>
        <w:rPr>
          <w:color w:val="000000"/>
          <w:sz w:val="22"/>
          <w:szCs w:val="22"/>
        </w:rPr>
      </w:pPr>
    </w:p>
    <w:p w14:paraId="5FE1756D" w14:textId="77777777" w:rsidR="00715671" w:rsidRPr="00715671" w:rsidRDefault="00715671" w:rsidP="00715671">
      <w:pPr>
        <w:suppressAutoHyphens/>
        <w:rPr>
          <w:b/>
          <w:color w:val="000000"/>
          <w:sz w:val="22"/>
          <w:szCs w:val="22"/>
        </w:rPr>
      </w:pPr>
      <w:r w:rsidRPr="00715671">
        <w:rPr>
          <w:b/>
          <w:color w:val="000000"/>
          <w:sz w:val="22"/>
          <w:szCs w:val="22"/>
        </w:rPr>
        <w:t xml:space="preserve">РАССЫЛКА: 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83"/>
        <w:gridCol w:w="2336"/>
      </w:tblGrid>
      <w:tr w:rsidR="00715671" w:rsidRPr="00715671" w14:paraId="510E7A43" w14:textId="77777777" w:rsidTr="00141A20">
        <w:tc>
          <w:tcPr>
            <w:tcW w:w="6983" w:type="dxa"/>
          </w:tcPr>
          <w:p w14:paraId="6762C81D" w14:textId="77777777" w:rsidR="00715671" w:rsidRPr="00715671" w:rsidRDefault="00715671" w:rsidP="00715671">
            <w:pPr>
              <w:suppressAutoHyphens/>
              <w:rPr>
                <w:color w:val="000000"/>
                <w:sz w:val="22"/>
                <w:szCs w:val="22"/>
              </w:rPr>
            </w:pPr>
            <w:r w:rsidRPr="00715671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2336" w:type="dxa"/>
          </w:tcPr>
          <w:p w14:paraId="53A3E17E" w14:textId="21BE3847" w:rsidR="00715671" w:rsidRPr="00715671" w:rsidRDefault="000A11AA" w:rsidP="00715671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15671" w:rsidRPr="00715671" w14:paraId="47A62321" w14:textId="77777777" w:rsidTr="00141A20">
        <w:tc>
          <w:tcPr>
            <w:tcW w:w="6983" w:type="dxa"/>
          </w:tcPr>
          <w:p w14:paraId="33752DDD" w14:textId="77777777" w:rsidR="00715671" w:rsidRPr="00715671" w:rsidRDefault="00715671" w:rsidP="00715671">
            <w:pPr>
              <w:suppressAutoHyphens/>
              <w:rPr>
                <w:color w:val="000000"/>
                <w:sz w:val="22"/>
                <w:szCs w:val="22"/>
              </w:rPr>
            </w:pPr>
            <w:r w:rsidRPr="00715671">
              <w:rPr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2336" w:type="dxa"/>
          </w:tcPr>
          <w:p w14:paraId="316D42BD" w14:textId="1981CF1E" w:rsidR="00715671" w:rsidRPr="00715671" w:rsidRDefault="000A11AA" w:rsidP="00715671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15671" w:rsidRPr="00715671" w14:paraId="3195E2FA" w14:textId="77777777" w:rsidTr="00141A20">
        <w:tc>
          <w:tcPr>
            <w:tcW w:w="6983" w:type="dxa"/>
          </w:tcPr>
          <w:p w14:paraId="4B9E73FE" w14:textId="77777777" w:rsidR="00715671" w:rsidRPr="00715671" w:rsidRDefault="00715671" w:rsidP="00715671">
            <w:pPr>
              <w:suppressAutoHyphens/>
              <w:rPr>
                <w:color w:val="000000"/>
                <w:sz w:val="22"/>
                <w:szCs w:val="22"/>
              </w:rPr>
            </w:pPr>
            <w:r w:rsidRPr="00715671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2336" w:type="dxa"/>
          </w:tcPr>
          <w:p w14:paraId="18D4AA4C" w14:textId="23F364C7" w:rsidR="00715671" w:rsidRPr="00715671" w:rsidRDefault="000A11AA" w:rsidP="00715671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15671" w:rsidRPr="00715671" w14:paraId="082F03CC" w14:textId="77777777" w:rsidTr="00141A20">
        <w:tc>
          <w:tcPr>
            <w:tcW w:w="6983" w:type="dxa"/>
          </w:tcPr>
          <w:p w14:paraId="5E316197" w14:textId="77777777" w:rsidR="00715671" w:rsidRPr="00715671" w:rsidRDefault="00715671" w:rsidP="00715671">
            <w:pPr>
              <w:suppressAutoHyphens/>
              <w:rPr>
                <w:color w:val="000000"/>
                <w:sz w:val="22"/>
                <w:szCs w:val="22"/>
              </w:rPr>
            </w:pPr>
            <w:r w:rsidRPr="00715671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2336" w:type="dxa"/>
          </w:tcPr>
          <w:p w14:paraId="2779D6B7" w14:textId="4B6DE695" w:rsidR="00715671" w:rsidRPr="00715671" w:rsidRDefault="000A11AA" w:rsidP="00715671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15671" w:rsidRPr="00715671" w14:paraId="0AF82FC9" w14:textId="77777777" w:rsidTr="00141A20">
        <w:tc>
          <w:tcPr>
            <w:tcW w:w="6983" w:type="dxa"/>
          </w:tcPr>
          <w:p w14:paraId="0EB1705F" w14:textId="77777777" w:rsidR="00715671" w:rsidRPr="00715671" w:rsidRDefault="00715671" w:rsidP="00715671">
            <w:pPr>
              <w:suppressAutoHyphens/>
              <w:rPr>
                <w:color w:val="000000"/>
                <w:sz w:val="22"/>
                <w:szCs w:val="22"/>
              </w:rPr>
            </w:pPr>
            <w:r w:rsidRPr="00715671">
              <w:rPr>
                <w:color w:val="000000"/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2336" w:type="dxa"/>
          </w:tcPr>
          <w:p w14:paraId="48309606" w14:textId="5233B61F" w:rsidR="00715671" w:rsidRPr="00715671" w:rsidRDefault="000A11AA" w:rsidP="00715671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15671" w:rsidRPr="00715671" w14:paraId="64F5D33F" w14:textId="77777777" w:rsidTr="00141A20">
        <w:tc>
          <w:tcPr>
            <w:tcW w:w="6983" w:type="dxa"/>
          </w:tcPr>
          <w:p w14:paraId="6E4DF00F" w14:textId="7514B00B" w:rsidR="00715671" w:rsidRPr="00715671" w:rsidRDefault="000A11AA" w:rsidP="00715671">
            <w:pPr>
              <w:suppressAutoHyphens/>
              <w:rPr>
                <w:color w:val="000000"/>
                <w:sz w:val="22"/>
                <w:szCs w:val="22"/>
              </w:rPr>
            </w:pPr>
            <w:r w:rsidRPr="00715671">
              <w:rPr>
                <w:color w:val="000000"/>
                <w:sz w:val="22"/>
                <w:szCs w:val="22"/>
              </w:rPr>
              <w:t>П</w:t>
            </w:r>
            <w:r w:rsidR="00715671" w:rsidRPr="00715671">
              <w:rPr>
                <w:color w:val="000000"/>
                <w:sz w:val="22"/>
                <w:szCs w:val="22"/>
              </w:rPr>
              <w:t>ресс</w:t>
            </w:r>
            <w:r>
              <w:rPr>
                <w:color w:val="000000"/>
                <w:sz w:val="22"/>
                <w:szCs w:val="22"/>
              </w:rPr>
              <w:t>-</w:t>
            </w:r>
            <w:r w:rsidR="00715671" w:rsidRPr="00715671">
              <w:rPr>
                <w:color w:val="000000"/>
                <w:sz w:val="22"/>
                <w:szCs w:val="22"/>
              </w:rPr>
              <w:t>служб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336" w:type="dxa"/>
          </w:tcPr>
          <w:p w14:paraId="3EFF5893" w14:textId="24DEB4DB" w:rsidR="00715671" w:rsidRPr="00715671" w:rsidRDefault="000A11AA" w:rsidP="00715671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15671" w:rsidRPr="00715671" w14:paraId="4EF3D997" w14:textId="77777777" w:rsidTr="00141A20">
        <w:tc>
          <w:tcPr>
            <w:tcW w:w="6983" w:type="dxa"/>
          </w:tcPr>
          <w:p w14:paraId="45B5FB8B" w14:textId="77777777" w:rsidR="00715671" w:rsidRPr="00715671" w:rsidRDefault="00715671" w:rsidP="00715671">
            <w:pPr>
              <w:suppressAutoHyphens/>
              <w:rPr>
                <w:color w:val="000000"/>
                <w:sz w:val="22"/>
                <w:szCs w:val="22"/>
              </w:rPr>
            </w:pPr>
            <w:r w:rsidRPr="00715671">
              <w:rPr>
                <w:bCs/>
                <w:color w:val="000000"/>
                <w:sz w:val="22"/>
                <w:szCs w:val="22"/>
              </w:rPr>
              <w:t>Совет депутатов</w:t>
            </w:r>
          </w:p>
        </w:tc>
        <w:tc>
          <w:tcPr>
            <w:tcW w:w="2336" w:type="dxa"/>
          </w:tcPr>
          <w:p w14:paraId="717FCD4C" w14:textId="0ECCF720" w:rsidR="00715671" w:rsidRPr="00715671" w:rsidRDefault="000A11AA" w:rsidP="00715671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15671" w:rsidRPr="00715671" w14:paraId="17119319" w14:textId="77777777" w:rsidTr="00141A20">
        <w:tc>
          <w:tcPr>
            <w:tcW w:w="6983" w:type="dxa"/>
          </w:tcPr>
          <w:p w14:paraId="7BEF4ECB" w14:textId="77777777" w:rsidR="00715671" w:rsidRPr="00715671" w:rsidRDefault="00715671" w:rsidP="00715671">
            <w:pPr>
              <w:suppressAutoHyphens/>
              <w:rPr>
                <w:color w:val="000000"/>
                <w:sz w:val="22"/>
                <w:szCs w:val="22"/>
              </w:rPr>
            </w:pPr>
            <w:r w:rsidRPr="0071567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36" w:type="dxa"/>
          </w:tcPr>
          <w:p w14:paraId="26AEB2E4" w14:textId="77777777" w:rsidR="00715671" w:rsidRPr="00715671" w:rsidRDefault="00715671" w:rsidP="00715671">
            <w:pPr>
              <w:suppressAutoHyphens/>
              <w:rPr>
                <w:color w:val="000000"/>
                <w:sz w:val="22"/>
                <w:szCs w:val="22"/>
              </w:rPr>
            </w:pPr>
            <w:r w:rsidRPr="00715671">
              <w:rPr>
                <w:color w:val="000000"/>
                <w:sz w:val="22"/>
                <w:szCs w:val="22"/>
              </w:rPr>
              <w:t>7</w:t>
            </w:r>
          </w:p>
        </w:tc>
      </w:tr>
    </w:tbl>
    <w:p w14:paraId="6DDE03D2" w14:textId="77777777" w:rsidR="00715671" w:rsidRDefault="00715671" w:rsidP="00715671">
      <w:pPr>
        <w:suppressAutoHyphens/>
        <w:rPr>
          <w:color w:val="000000"/>
          <w:sz w:val="22"/>
          <w:szCs w:val="22"/>
        </w:rPr>
        <w:sectPr w:rsidR="00715671" w:rsidSect="0071567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541B2BC" w14:textId="71879BE1" w:rsidR="00715671" w:rsidRPr="00B57F1E" w:rsidRDefault="000A11AA" w:rsidP="00715671">
      <w:pPr>
        <w:suppressAutoHyphens/>
        <w:ind w:left="10801"/>
        <w:rPr>
          <w:sz w:val="24"/>
        </w:rPr>
      </w:pPr>
      <w:r w:rsidRPr="00B57F1E">
        <w:rPr>
          <w:sz w:val="24"/>
        </w:rPr>
        <w:t>Прило</w:t>
      </w:r>
      <w:r w:rsidR="00715671" w:rsidRPr="00B57F1E">
        <w:rPr>
          <w:sz w:val="24"/>
        </w:rPr>
        <w:t xml:space="preserve">жение </w:t>
      </w:r>
    </w:p>
    <w:p w14:paraId="4472905E" w14:textId="77777777" w:rsidR="00715671" w:rsidRPr="00B57F1E" w:rsidRDefault="00715671" w:rsidP="00715671">
      <w:pPr>
        <w:suppressAutoHyphens/>
        <w:ind w:left="10801"/>
        <w:rPr>
          <w:sz w:val="24"/>
        </w:rPr>
      </w:pPr>
      <w:r w:rsidRPr="00B57F1E">
        <w:rPr>
          <w:sz w:val="24"/>
        </w:rPr>
        <w:t xml:space="preserve">к постановлению администрации </w:t>
      </w:r>
    </w:p>
    <w:p w14:paraId="7A193738" w14:textId="77777777" w:rsidR="00715671" w:rsidRPr="00B57F1E" w:rsidRDefault="00715671" w:rsidP="00715671">
      <w:pPr>
        <w:suppressAutoHyphens/>
        <w:ind w:left="10801"/>
        <w:rPr>
          <w:sz w:val="24"/>
        </w:rPr>
      </w:pPr>
      <w:r w:rsidRPr="00B57F1E">
        <w:rPr>
          <w:sz w:val="24"/>
        </w:rPr>
        <w:t xml:space="preserve">Тихвинского района </w:t>
      </w:r>
    </w:p>
    <w:p w14:paraId="34684DB7" w14:textId="3DA2402E" w:rsidR="00715671" w:rsidRPr="00B57F1E" w:rsidRDefault="00715671" w:rsidP="00715671">
      <w:pPr>
        <w:suppressAutoHyphens/>
        <w:ind w:left="10801"/>
        <w:rPr>
          <w:sz w:val="24"/>
        </w:rPr>
      </w:pPr>
      <w:r w:rsidRPr="00B57F1E">
        <w:rPr>
          <w:sz w:val="24"/>
        </w:rPr>
        <w:t xml:space="preserve">от </w:t>
      </w:r>
      <w:r w:rsidR="00B57F1E">
        <w:rPr>
          <w:sz w:val="24"/>
        </w:rPr>
        <w:t xml:space="preserve">24 </w:t>
      </w:r>
      <w:r w:rsidRPr="00B57F1E">
        <w:rPr>
          <w:sz w:val="24"/>
        </w:rPr>
        <w:t>декабря 2024 г. № 01-</w:t>
      </w:r>
      <w:r w:rsidR="00B57F1E">
        <w:rPr>
          <w:sz w:val="24"/>
        </w:rPr>
        <w:t>3252</w:t>
      </w:r>
      <w:r w:rsidRPr="00B57F1E">
        <w:rPr>
          <w:sz w:val="24"/>
        </w:rPr>
        <w:t>-а</w:t>
      </w:r>
    </w:p>
    <w:p w14:paraId="207A2E63" w14:textId="77777777" w:rsidR="00715671" w:rsidRPr="00715671" w:rsidRDefault="00715671" w:rsidP="00715671">
      <w:pPr>
        <w:suppressAutoHyphens/>
        <w:ind w:left="10801"/>
        <w:rPr>
          <w:sz w:val="24"/>
        </w:rPr>
      </w:pPr>
    </w:p>
    <w:p w14:paraId="0A525BB1" w14:textId="77777777" w:rsidR="00715671" w:rsidRPr="00715671" w:rsidRDefault="00715671" w:rsidP="00715671">
      <w:pPr>
        <w:suppressAutoHyphens/>
        <w:ind w:left="10801"/>
        <w:rPr>
          <w:bCs/>
          <w:sz w:val="24"/>
        </w:rPr>
      </w:pPr>
      <w:r w:rsidRPr="00715671">
        <w:rPr>
          <w:bCs/>
          <w:sz w:val="24"/>
        </w:rPr>
        <w:t>Приложение № 2</w:t>
      </w:r>
    </w:p>
    <w:p w14:paraId="149452F8" w14:textId="77777777" w:rsidR="00715671" w:rsidRPr="00715671" w:rsidRDefault="00715671" w:rsidP="00715671">
      <w:pPr>
        <w:suppressAutoHyphens/>
        <w:autoSpaceDE w:val="0"/>
        <w:autoSpaceDN w:val="0"/>
        <w:adjustRightInd w:val="0"/>
        <w:ind w:left="10801"/>
        <w:rPr>
          <w:bCs/>
          <w:sz w:val="24"/>
        </w:rPr>
      </w:pPr>
      <w:r w:rsidRPr="00715671">
        <w:rPr>
          <w:bCs/>
          <w:sz w:val="24"/>
        </w:rPr>
        <w:t>к муниципальной программе Тихвинского городского поселения «Устойчивое общественное развитие в Тихвинском городском поселении», утвержденной постановлением администрации Тихвинского района</w:t>
      </w:r>
    </w:p>
    <w:p w14:paraId="193FBA61" w14:textId="77777777" w:rsidR="00715671" w:rsidRPr="00715671" w:rsidRDefault="00715671" w:rsidP="00715671">
      <w:pPr>
        <w:suppressAutoHyphens/>
        <w:autoSpaceDE w:val="0"/>
        <w:autoSpaceDN w:val="0"/>
        <w:adjustRightInd w:val="0"/>
        <w:ind w:left="10801"/>
        <w:rPr>
          <w:sz w:val="24"/>
        </w:rPr>
      </w:pPr>
      <w:r w:rsidRPr="00715671">
        <w:rPr>
          <w:bCs/>
          <w:sz w:val="24"/>
        </w:rPr>
        <w:t>от 31 октября 2023 г. № 01-2725-а</w:t>
      </w:r>
    </w:p>
    <w:p w14:paraId="267DBB11" w14:textId="77777777" w:rsidR="00715671" w:rsidRPr="00715671" w:rsidRDefault="00715671" w:rsidP="00715671">
      <w:pPr>
        <w:autoSpaceDE w:val="0"/>
        <w:autoSpaceDN w:val="0"/>
        <w:adjustRightInd w:val="0"/>
        <w:ind w:left="10080"/>
        <w:rPr>
          <w:bCs/>
          <w:sz w:val="24"/>
        </w:rPr>
      </w:pPr>
    </w:p>
    <w:p w14:paraId="407E3459" w14:textId="77777777" w:rsidR="00715671" w:rsidRPr="00715671" w:rsidRDefault="00715671" w:rsidP="00715671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15671">
        <w:rPr>
          <w:b/>
          <w:bCs/>
          <w:color w:val="000000"/>
          <w:sz w:val="24"/>
          <w:szCs w:val="24"/>
        </w:rPr>
        <w:t>ПЛАН</w:t>
      </w:r>
    </w:p>
    <w:p w14:paraId="44AB0483" w14:textId="77777777" w:rsidR="00715671" w:rsidRPr="00715671" w:rsidRDefault="00715671" w:rsidP="00715671">
      <w:pPr>
        <w:suppressAutoHyphens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15671">
        <w:rPr>
          <w:b/>
          <w:bCs/>
          <w:color w:val="000000"/>
          <w:sz w:val="24"/>
          <w:szCs w:val="24"/>
        </w:rPr>
        <w:t>реализации муниципальной программы Тихвинского городского поселения</w:t>
      </w:r>
      <w:r w:rsidRPr="00715671">
        <w:rPr>
          <w:color w:val="000000"/>
          <w:sz w:val="24"/>
          <w:szCs w:val="24"/>
        </w:rPr>
        <w:t xml:space="preserve"> </w:t>
      </w:r>
    </w:p>
    <w:p w14:paraId="6FD8E8AF" w14:textId="77777777" w:rsidR="00715671" w:rsidRPr="00715671" w:rsidRDefault="00715671" w:rsidP="00715671">
      <w:pPr>
        <w:suppressAutoHyphens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15671">
        <w:rPr>
          <w:b/>
          <w:bCs/>
          <w:color w:val="000000"/>
          <w:sz w:val="24"/>
          <w:szCs w:val="24"/>
        </w:rPr>
        <w:t>«Устойчивое общественное развитие в Тихвинском городском поселении»</w:t>
      </w:r>
    </w:p>
    <w:p w14:paraId="6F636C45" w14:textId="77777777" w:rsidR="00715671" w:rsidRPr="00715671" w:rsidRDefault="00715671" w:rsidP="00715671">
      <w:pPr>
        <w:suppressAutoHyphens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4769" w:type="dxa"/>
        <w:tblInd w:w="564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820"/>
        <w:gridCol w:w="2693"/>
        <w:gridCol w:w="1418"/>
        <w:gridCol w:w="1275"/>
        <w:gridCol w:w="1728"/>
        <w:gridCol w:w="1490"/>
        <w:gridCol w:w="1345"/>
      </w:tblGrid>
      <w:tr w:rsidR="00715671" w:rsidRPr="00715671" w14:paraId="763B0B10" w14:textId="77777777" w:rsidTr="000A11AA">
        <w:trPr>
          <w:trHeight w:val="322"/>
        </w:trPr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43D8615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  <w:p w14:paraId="574DA693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 xml:space="preserve">Наименование подпрограммы, </w:t>
            </w:r>
          </w:p>
          <w:p w14:paraId="58FC322A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основного мероприятия</w:t>
            </w:r>
            <w:r w:rsidRPr="0071567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E1D4A26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14:paraId="24B28C4B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Исполнитель, соисполнитель, участники</w:t>
            </w:r>
            <w:r w:rsidRPr="0071567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0BCCFB7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Годы</w:t>
            </w:r>
          </w:p>
          <w:p w14:paraId="1679A1B5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5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3D6AE7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Оценка расходов, тыс. руб.</w:t>
            </w:r>
            <w:r w:rsidRPr="00715671">
              <w:rPr>
                <w:color w:val="000000"/>
                <w:sz w:val="20"/>
              </w:rPr>
              <w:t xml:space="preserve"> </w:t>
            </w:r>
          </w:p>
        </w:tc>
      </w:tr>
      <w:tr w:rsidR="00715671" w:rsidRPr="00715671" w14:paraId="40B71109" w14:textId="77777777" w:rsidTr="000A11AA">
        <w:trPr>
          <w:trHeight w:val="358"/>
        </w:trPr>
        <w:tc>
          <w:tcPr>
            <w:tcW w:w="48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245B46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CE6D03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8EB1A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A00436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Всего</w:t>
            </w:r>
            <w:r w:rsidRPr="0071567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CE5532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71567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A7473E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 xml:space="preserve">Областной </w:t>
            </w:r>
          </w:p>
          <w:p w14:paraId="3664D48A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бюджет</w:t>
            </w:r>
            <w:r w:rsidRPr="0071567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A82C1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Местный бюджет</w:t>
            </w:r>
            <w:r w:rsidRPr="00715671">
              <w:rPr>
                <w:color w:val="000000"/>
                <w:sz w:val="20"/>
              </w:rPr>
              <w:t xml:space="preserve"> </w:t>
            </w:r>
          </w:p>
        </w:tc>
      </w:tr>
      <w:tr w:rsidR="00715671" w:rsidRPr="00715671" w14:paraId="43A846C8" w14:textId="77777777" w:rsidTr="000A11AA">
        <w:trPr>
          <w:trHeight w:val="21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567D3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CF686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715671">
              <w:rPr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CA4998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715671">
              <w:rPr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64108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715671">
              <w:rPr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A9B091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715671">
              <w:rPr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E76A4A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715671">
              <w:rPr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E57AE5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715671">
              <w:rPr>
                <w:b/>
                <w:color w:val="000000"/>
                <w:sz w:val="20"/>
              </w:rPr>
              <w:t xml:space="preserve">7 </w:t>
            </w:r>
          </w:p>
        </w:tc>
      </w:tr>
      <w:tr w:rsidR="00715671" w:rsidRPr="00715671" w14:paraId="6B422750" w14:textId="77777777" w:rsidTr="000A11AA">
        <w:trPr>
          <w:trHeight w:val="197"/>
        </w:trPr>
        <w:tc>
          <w:tcPr>
            <w:tcW w:w="147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B04B36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0"/>
                <w:lang w:eastAsia="en-US"/>
              </w:rPr>
            </w:pPr>
            <w:r w:rsidRPr="00715671">
              <w:rPr>
                <w:rFonts w:eastAsia="Calibri"/>
                <w:b/>
                <w:bCs/>
                <w:sz w:val="20"/>
                <w:lang w:eastAsia="en-US"/>
              </w:rPr>
              <w:t xml:space="preserve">1. </w:t>
            </w:r>
            <w:r w:rsidRPr="00715671">
              <w:rPr>
                <w:b/>
                <w:color w:val="000000"/>
                <w:sz w:val="20"/>
              </w:rPr>
              <w:t>Подпрограмма «Развитие международных связей»</w:t>
            </w:r>
          </w:p>
        </w:tc>
      </w:tr>
      <w:tr w:rsidR="00715671" w:rsidRPr="00715671" w14:paraId="4D4F8313" w14:textId="77777777" w:rsidTr="000A11AA">
        <w:trPr>
          <w:trHeight w:val="228"/>
        </w:trPr>
        <w:tc>
          <w:tcPr>
            <w:tcW w:w="147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B19F4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15671">
              <w:rPr>
                <w:b/>
                <w:sz w:val="20"/>
              </w:rPr>
              <w:t>Процессная часть</w:t>
            </w:r>
          </w:p>
        </w:tc>
      </w:tr>
      <w:tr w:rsidR="00715671" w:rsidRPr="00715671" w14:paraId="460D72A8" w14:textId="77777777" w:rsidTr="000A11AA">
        <w:trPr>
          <w:trHeight w:val="216"/>
        </w:trPr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E645D25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0"/>
                <w:lang w:eastAsia="en-US"/>
              </w:rPr>
            </w:pPr>
            <w:r w:rsidRPr="00715671">
              <w:rPr>
                <w:rFonts w:eastAsia="Calibri"/>
                <w:b/>
                <w:bCs/>
                <w:sz w:val="20"/>
                <w:lang w:eastAsia="en-US"/>
              </w:rPr>
              <w:t>1. Комплекс процессных мероприятий «Развитие международных, межрегиональных и межмуниципальных связей Тихвинского городского поселения»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B564E33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715671">
              <w:rPr>
                <w:sz w:val="20"/>
                <w:u w:val="single"/>
              </w:rPr>
              <w:t>Ответственный исполнитель:</w:t>
            </w:r>
          </w:p>
          <w:p w14:paraId="6902DACF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715671">
              <w:rPr>
                <w:sz w:val="20"/>
              </w:rPr>
              <w:t>Организационный отдел</w:t>
            </w:r>
          </w:p>
          <w:p w14:paraId="2D9120C6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715671"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A32326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882CC5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476,21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2A2B60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CEE95A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AF59E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476,21</w:t>
            </w:r>
          </w:p>
        </w:tc>
      </w:tr>
      <w:tr w:rsidR="00715671" w:rsidRPr="00715671" w14:paraId="3F336503" w14:textId="77777777" w:rsidTr="000A11AA">
        <w:trPr>
          <w:trHeight w:val="216"/>
        </w:trPr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CF48315" w14:textId="77777777" w:rsidR="00715671" w:rsidRPr="00715671" w:rsidRDefault="00715671" w:rsidP="00715671">
            <w:pPr>
              <w:suppressAutoHyphens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B556D43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4D5265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5EC93B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5A9C6C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2FB9B7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F4A38F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715671" w:rsidRPr="00715671" w14:paraId="6DCD2702" w14:textId="77777777" w:rsidTr="000A11AA">
        <w:trPr>
          <w:trHeight w:val="492"/>
        </w:trPr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B7098B" w14:textId="77777777" w:rsidR="00715671" w:rsidRPr="00715671" w:rsidRDefault="00715671" w:rsidP="00715671">
            <w:pPr>
              <w:suppressAutoHyphens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F5F116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2EBFCB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0B0AE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06C632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EE54D7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398C6E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715671" w:rsidRPr="00715671" w14:paraId="4BAF8EAD" w14:textId="77777777" w:rsidTr="000A11AA">
        <w:trPr>
          <w:trHeight w:val="7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5E69C4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B0C6FBA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15671">
              <w:rPr>
                <w:sz w:val="20"/>
              </w:rPr>
              <w:t xml:space="preserve">  </w:t>
            </w:r>
            <w:r w:rsidRPr="00715671">
              <w:rPr>
                <w:b/>
                <w:sz w:val="20"/>
              </w:rPr>
              <w:t>Итого</w:t>
            </w:r>
            <w:r w:rsidRPr="0071567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26FF3A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1A0094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876,21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95038F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65DF7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3F9E7A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876,21</w:t>
            </w:r>
          </w:p>
        </w:tc>
      </w:tr>
      <w:tr w:rsidR="00715671" w:rsidRPr="00715671" w14:paraId="6DF2B813" w14:textId="77777777" w:rsidTr="000A11AA">
        <w:trPr>
          <w:trHeight w:val="7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017351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0"/>
                <w:lang w:eastAsia="en-US"/>
              </w:rPr>
            </w:pPr>
            <w:r w:rsidRPr="00715671">
              <w:rPr>
                <w:rFonts w:eastAsia="Calibri"/>
                <w:sz w:val="20"/>
                <w:u w:val="single"/>
                <w:lang w:eastAsia="en-US"/>
              </w:rPr>
              <w:t>Мероприятие 1.1</w:t>
            </w:r>
            <w:r w:rsidRPr="00715671">
              <w:rPr>
                <w:rFonts w:eastAsia="Calibri"/>
                <w:sz w:val="20"/>
                <w:lang w:eastAsia="en-US"/>
              </w:rPr>
              <w:t xml:space="preserve"> Проведение международных, межрегиональных и межмуниципальных мероприятий, а также приобретение подарочной и сувенирной продукции для вручения в связи с протокольными мероприятиями, служебными командировками и другими официальными мероприятиями</w:t>
            </w:r>
            <w:r w:rsidRPr="00715671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B1B68E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  <w:u w:val="single"/>
              </w:rPr>
              <w:t>Ответственный исполнитель:</w:t>
            </w:r>
          </w:p>
          <w:p w14:paraId="37B52E0B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>Организационный отдел</w:t>
            </w:r>
          </w:p>
          <w:p w14:paraId="3CB42846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79DBD2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F2F1AF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476,21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2EC414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2516B2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E485EE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476,21</w:t>
            </w:r>
          </w:p>
        </w:tc>
      </w:tr>
      <w:tr w:rsidR="00715671" w:rsidRPr="00715671" w14:paraId="54FACCB2" w14:textId="77777777" w:rsidTr="000A11AA">
        <w:trPr>
          <w:trHeight w:val="228"/>
        </w:trPr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38CAF16" w14:textId="77777777" w:rsidR="00715671" w:rsidRPr="00715671" w:rsidRDefault="00715671" w:rsidP="00715671">
            <w:pPr>
              <w:suppressAutoHyphens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7258DFA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C45F07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7E53A8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C0BC7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3CB086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CFFB6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200,00</w:t>
            </w:r>
          </w:p>
        </w:tc>
      </w:tr>
      <w:tr w:rsidR="00715671" w:rsidRPr="00715671" w14:paraId="17484E85" w14:textId="77777777" w:rsidTr="000A11AA">
        <w:trPr>
          <w:trHeight w:val="730"/>
        </w:trPr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48BB1F0" w14:textId="77777777" w:rsidR="00715671" w:rsidRPr="00715671" w:rsidRDefault="00715671" w:rsidP="00715671">
            <w:pPr>
              <w:suppressAutoHyphens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3625E4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5896A3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7B9F8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C60EE6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6630C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2A6DE" w14:textId="77777777" w:rsidR="00715671" w:rsidRPr="00715671" w:rsidRDefault="00715671" w:rsidP="00715671">
            <w:pPr>
              <w:suppressAutoHyphens/>
              <w:jc w:val="center"/>
              <w:rPr>
                <w:color w:val="000000"/>
                <w:sz w:val="20"/>
              </w:rPr>
            </w:pPr>
            <w:r w:rsidRPr="00715671">
              <w:rPr>
                <w:color w:val="000000"/>
                <w:sz w:val="20"/>
              </w:rPr>
              <w:t>200,00</w:t>
            </w:r>
          </w:p>
        </w:tc>
      </w:tr>
      <w:tr w:rsidR="00715671" w:rsidRPr="00715671" w14:paraId="690401F1" w14:textId="77777777" w:rsidTr="000A11AA">
        <w:trPr>
          <w:trHeight w:val="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CD0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FC1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22B0EE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AA826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876,21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41A639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92D29D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6BF42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876,21</w:t>
            </w:r>
          </w:p>
        </w:tc>
      </w:tr>
      <w:tr w:rsidR="00715671" w:rsidRPr="00715671" w14:paraId="739F8306" w14:textId="77777777" w:rsidTr="000A11AA">
        <w:trPr>
          <w:trHeight w:val="141"/>
        </w:trPr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B78E1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b/>
                <w:bCs/>
                <w:sz w:val="20"/>
              </w:rPr>
              <w:t>Итого по подпрограмме</w:t>
            </w:r>
            <w:r w:rsidRPr="00715671">
              <w:rPr>
                <w:sz w:val="20"/>
              </w:rPr>
              <w:t xml:space="preserve"> 1.</w:t>
            </w:r>
          </w:p>
          <w:p w14:paraId="6DE93304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(процессная часть)  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571425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  <w:p w14:paraId="75AC944C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  <w:p w14:paraId="78C22509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3CD2B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B2D10C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476,21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0A9ED0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7B6928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7DE3F8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476,21</w:t>
            </w:r>
          </w:p>
        </w:tc>
      </w:tr>
      <w:tr w:rsidR="00715671" w:rsidRPr="00715671" w14:paraId="20822F36" w14:textId="77777777" w:rsidTr="000A11AA">
        <w:trPr>
          <w:trHeight w:val="228"/>
        </w:trPr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726687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D431DE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9EFE9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C58474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772291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5F901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DE7D86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715671" w:rsidRPr="00715671" w14:paraId="2EDE17D7" w14:textId="77777777" w:rsidTr="000A11AA">
        <w:trPr>
          <w:trHeight w:val="75"/>
        </w:trPr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59E091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08EC20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574C1C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0FA8C2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A0B78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26D124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31FDB1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715671" w:rsidRPr="00715671" w14:paraId="204A7D19" w14:textId="77777777" w:rsidTr="000A11AA">
        <w:trPr>
          <w:trHeight w:val="5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4550D9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3B6216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715671">
              <w:rPr>
                <w:sz w:val="20"/>
              </w:rPr>
              <w:t xml:space="preserve">  </w:t>
            </w:r>
            <w:r w:rsidRPr="00715671">
              <w:rPr>
                <w:b/>
                <w:sz w:val="20"/>
              </w:rPr>
              <w:t>Итого</w:t>
            </w:r>
            <w:r w:rsidRPr="0071567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2EA3E1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51F04A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876,21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7C22E5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38721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73D1F5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876,21</w:t>
            </w:r>
          </w:p>
        </w:tc>
      </w:tr>
      <w:tr w:rsidR="00715671" w:rsidRPr="00715671" w14:paraId="7CA1B08F" w14:textId="77777777" w:rsidTr="000A11AA">
        <w:trPr>
          <w:trHeight w:val="137"/>
        </w:trPr>
        <w:tc>
          <w:tcPr>
            <w:tcW w:w="147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DA6F" w14:textId="77777777" w:rsidR="00715671" w:rsidRPr="00715671" w:rsidRDefault="00715671" w:rsidP="00715671">
            <w:pPr>
              <w:numPr>
                <w:ilvl w:val="0"/>
                <w:numId w:val="1"/>
              </w:numPr>
              <w:suppressAutoHyphens/>
              <w:spacing w:line="257" w:lineRule="auto"/>
              <w:ind w:left="374" w:hanging="142"/>
              <w:contextualSpacing/>
              <w:rPr>
                <w:rFonts w:eastAsia="Calibri"/>
                <w:b/>
                <w:bCs/>
                <w:color w:val="0000FF"/>
                <w:sz w:val="20"/>
                <w:szCs w:val="22"/>
                <w:lang w:eastAsia="en-US"/>
              </w:rPr>
            </w:pPr>
            <w:r w:rsidRPr="00715671">
              <w:rPr>
                <w:rFonts w:eastAsia="Calibri"/>
                <w:b/>
                <w:bCs/>
                <w:sz w:val="20"/>
                <w:szCs w:val="22"/>
                <w:lang w:eastAsia="en-US"/>
              </w:rPr>
              <w:t>Подпрограмма «Повышение информационной открытости органов местного самоуправления»</w:t>
            </w:r>
          </w:p>
        </w:tc>
      </w:tr>
      <w:tr w:rsidR="00715671" w:rsidRPr="00715671" w14:paraId="1A7E8A81" w14:textId="77777777" w:rsidTr="000A11AA">
        <w:trPr>
          <w:trHeight w:val="228"/>
        </w:trPr>
        <w:tc>
          <w:tcPr>
            <w:tcW w:w="147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4ECA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sz w:val="20"/>
              </w:rPr>
              <w:t>Процессная часть</w:t>
            </w:r>
          </w:p>
        </w:tc>
      </w:tr>
      <w:tr w:rsidR="00715671" w:rsidRPr="00715671" w14:paraId="00BE364F" w14:textId="77777777" w:rsidTr="000A11AA">
        <w:trPr>
          <w:trHeight w:val="228"/>
        </w:trPr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9438A8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b/>
                <w:bCs/>
                <w:sz w:val="20"/>
              </w:rPr>
              <w:t>2. Комплекс процессных мероприятий «</w:t>
            </w:r>
            <w:r w:rsidRPr="00715671">
              <w:rPr>
                <w:rFonts w:eastAsia="Calibri"/>
                <w:b/>
                <w:bCs/>
                <w:sz w:val="20"/>
                <w:lang w:eastAsia="en-US"/>
              </w:rPr>
              <w:t>Повышение информационной открытости органов местного самоуправления</w:t>
            </w:r>
            <w:r w:rsidRPr="00715671">
              <w:rPr>
                <w:b/>
                <w:bCs/>
                <w:sz w:val="20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4E2493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15671">
              <w:rPr>
                <w:sz w:val="20"/>
                <w:u w:val="single"/>
              </w:rPr>
              <w:t>Ответственный исполнитель:</w:t>
            </w:r>
          </w:p>
          <w:p w14:paraId="18DE074D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>Организационный отдел</w:t>
            </w:r>
          </w:p>
          <w:p w14:paraId="18CADE08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  <w:u w:val="single"/>
              </w:rPr>
              <w:t>Соисполнитель:</w:t>
            </w:r>
          </w:p>
          <w:p w14:paraId="39B49034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>Пресс-служба администрации Тихвинского района</w:t>
            </w:r>
          </w:p>
          <w:p w14:paraId="5F0CF6AD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>Совет депутатов Тихвинского городского поселения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383F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83DA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2 585,62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4087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381D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6570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2 585,62</w:t>
            </w:r>
          </w:p>
        </w:tc>
      </w:tr>
      <w:tr w:rsidR="00715671" w:rsidRPr="00715671" w14:paraId="27A0D1A1" w14:textId="77777777" w:rsidTr="000A11AA">
        <w:trPr>
          <w:trHeight w:val="228"/>
        </w:trPr>
        <w:tc>
          <w:tcPr>
            <w:tcW w:w="48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362628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627B83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31A9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F31E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2 500,00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58DC1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065E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3B82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2 500,00</w:t>
            </w:r>
          </w:p>
        </w:tc>
      </w:tr>
      <w:tr w:rsidR="00715671" w:rsidRPr="00715671" w14:paraId="60724E69" w14:textId="77777777" w:rsidTr="000A11AA">
        <w:trPr>
          <w:trHeight w:val="228"/>
        </w:trPr>
        <w:tc>
          <w:tcPr>
            <w:tcW w:w="48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F96DA70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46E96F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0CA1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7D5D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2 500,00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42CF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D9F1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A4C2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2 500,00</w:t>
            </w:r>
          </w:p>
        </w:tc>
      </w:tr>
      <w:tr w:rsidR="00715671" w:rsidRPr="00715671" w14:paraId="3BCCFA03" w14:textId="77777777" w:rsidTr="000A11AA">
        <w:trPr>
          <w:trHeight w:val="228"/>
        </w:trPr>
        <w:tc>
          <w:tcPr>
            <w:tcW w:w="48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370B3B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9E4B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5E24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5C13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7 585,62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2C4E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794A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D443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7 585,62</w:t>
            </w:r>
          </w:p>
        </w:tc>
      </w:tr>
      <w:tr w:rsidR="00715671" w:rsidRPr="00715671" w14:paraId="1781540E" w14:textId="77777777" w:rsidTr="000A11AA">
        <w:trPr>
          <w:trHeight w:val="22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1FAE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  <w:u w:val="single"/>
              </w:rPr>
              <w:t>Мероприятие 2.1.</w:t>
            </w:r>
            <w:r w:rsidRPr="00715671">
              <w:rPr>
                <w:sz w:val="20"/>
              </w:rPr>
              <w:t xml:space="preserve"> Опубликование НПА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EC20D7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AEA6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E846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2 585,62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BAB2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FC7A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CEE7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2 585,62</w:t>
            </w:r>
          </w:p>
        </w:tc>
      </w:tr>
      <w:tr w:rsidR="00715671" w:rsidRPr="00715671" w14:paraId="54E8A252" w14:textId="77777777" w:rsidTr="000A11AA">
        <w:trPr>
          <w:trHeight w:val="22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249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9B9303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A16D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8313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2 500,00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5DBF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4D2A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29F0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2 500,00</w:t>
            </w:r>
          </w:p>
        </w:tc>
      </w:tr>
      <w:tr w:rsidR="00715671" w:rsidRPr="00715671" w14:paraId="5F676F2E" w14:textId="77777777" w:rsidTr="000A11AA">
        <w:trPr>
          <w:trHeight w:val="44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E39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D0DA1F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DC8F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392F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2 500,00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94BE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209B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9D25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2 500,00</w:t>
            </w:r>
          </w:p>
        </w:tc>
      </w:tr>
      <w:tr w:rsidR="00715671" w:rsidRPr="00715671" w14:paraId="69D2F58E" w14:textId="77777777" w:rsidTr="000A11AA">
        <w:trPr>
          <w:trHeight w:val="2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1047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7A4217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15671">
              <w:rPr>
                <w:b/>
                <w:sz w:val="20"/>
              </w:rPr>
              <w:t>Итого</w:t>
            </w:r>
            <w:r w:rsidRPr="0071567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6570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67E9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7 585,62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109D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2EFF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F648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7 585,62</w:t>
            </w:r>
          </w:p>
        </w:tc>
      </w:tr>
      <w:tr w:rsidR="00715671" w:rsidRPr="00715671" w14:paraId="6A6FD31F" w14:textId="77777777" w:rsidTr="000A11AA">
        <w:trPr>
          <w:trHeight w:val="22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233AC6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</w:t>
            </w:r>
            <w:r w:rsidRPr="00715671">
              <w:rPr>
                <w:b/>
                <w:bCs/>
                <w:sz w:val="20"/>
              </w:rPr>
              <w:t>Итого по подпрограмме 2.</w:t>
            </w:r>
          </w:p>
          <w:p w14:paraId="2B92B73D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>(процессная часть)</w:t>
            </w:r>
          </w:p>
          <w:p w14:paraId="368C7BEC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 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7AE1A1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  <w:p w14:paraId="732EAF9B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  <w:p w14:paraId="6113D082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32E72A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DB0B3A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2 585,62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4A8929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7CC29D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42B6E9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2 585,62</w:t>
            </w:r>
          </w:p>
        </w:tc>
      </w:tr>
      <w:tr w:rsidR="00715671" w:rsidRPr="00715671" w14:paraId="0438CFDC" w14:textId="77777777" w:rsidTr="000A11AA">
        <w:trPr>
          <w:trHeight w:val="228"/>
        </w:trPr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033B3B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0420A6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654E75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7FA349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2 500,00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A81DFC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9306B0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748C58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2 500,00</w:t>
            </w:r>
          </w:p>
        </w:tc>
      </w:tr>
      <w:tr w:rsidR="00715671" w:rsidRPr="00715671" w14:paraId="3201A816" w14:textId="77777777" w:rsidTr="000A11AA">
        <w:trPr>
          <w:trHeight w:val="240"/>
        </w:trPr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8ACDC4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049D6F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18A53C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7B6A7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2 500,00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7705EC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2B2619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14E31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color w:val="000000"/>
                <w:sz w:val="20"/>
              </w:rPr>
              <w:t>2 500,00</w:t>
            </w:r>
          </w:p>
        </w:tc>
      </w:tr>
      <w:tr w:rsidR="00715671" w:rsidRPr="00715671" w14:paraId="52DE8AEA" w14:textId="77777777" w:rsidTr="000A11AA">
        <w:trPr>
          <w:trHeight w:val="228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A1841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A13B4C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  <w:r w:rsidRPr="00715671">
              <w:rPr>
                <w:b/>
                <w:sz w:val="20"/>
              </w:rPr>
              <w:t>Итого</w:t>
            </w:r>
            <w:r w:rsidRPr="00715671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6CA99B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B34E5C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7 585,62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D22253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7B8A38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72456E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7 585,62</w:t>
            </w:r>
          </w:p>
        </w:tc>
      </w:tr>
      <w:tr w:rsidR="00715671" w:rsidRPr="00715671" w14:paraId="77C62DA8" w14:textId="77777777" w:rsidTr="000A11AA">
        <w:trPr>
          <w:trHeight w:val="216"/>
        </w:trPr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8419E3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b/>
                <w:bCs/>
                <w:sz w:val="20"/>
              </w:rPr>
              <w:t>ВСЕГО ПО ПРОГРАММЕ</w:t>
            </w:r>
            <w:r w:rsidRPr="00715671">
              <w:rPr>
                <w:sz w:val="20"/>
              </w:rPr>
              <w:t xml:space="preserve"> </w:t>
            </w:r>
          </w:p>
          <w:p w14:paraId="6CE1DC00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>(процессная часть)</w:t>
            </w:r>
          </w:p>
          <w:p w14:paraId="2FC1D13B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48732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435CEF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11983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3 061,83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C8484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849231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E964A0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3 061,83</w:t>
            </w:r>
          </w:p>
        </w:tc>
      </w:tr>
      <w:tr w:rsidR="00715671" w:rsidRPr="00715671" w14:paraId="764B57E8" w14:textId="77777777" w:rsidTr="000A11AA">
        <w:trPr>
          <w:trHeight w:val="240"/>
        </w:trPr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D27694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1BB8A7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878A93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C142E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2 700,00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ED60B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6639B8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C0F387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2 700,00</w:t>
            </w:r>
          </w:p>
        </w:tc>
      </w:tr>
      <w:tr w:rsidR="00715671" w:rsidRPr="00715671" w14:paraId="28616A6E" w14:textId="77777777" w:rsidTr="000A11AA">
        <w:trPr>
          <w:trHeight w:val="228"/>
        </w:trPr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7865A1" w14:textId="77777777" w:rsidR="00715671" w:rsidRPr="00715671" w:rsidRDefault="00715671" w:rsidP="0071567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F9F2F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EADC24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0C138A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2 700,00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567365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95B07F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A0EAEE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2 700,00</w:t>
            </w:r>
          </w:p>
        </w:tc>
      </w:tr>
      <w:tr w:rsidR="00715671" w:rsidRPr="00715671" w14:paraId="3219F4D3" w14:textId="77777777" w:rsidTr="000A11AA">
        <w:trPr>
          <w:trHeight w:val="21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CB9C1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EF902" w14:textId="77777777" w:rsidR="00715671" w:rsidRPr="00715671" w:rsidRDefault="00715671" w:rsidP="00715671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15671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9377AD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62F94B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8 461,83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02A88E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094886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2FF6C1" w14:textId="77777777" w:rsidR="00715671" w:rsidRPr="00715671" w:rsidRDefault="00715671" w:rsidP="0071567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715671">
              <w:rPr>
                <w:b/>
                <w:bCs/>
                <w:color w:val="000000"/>
                <w:sz w:val="20"/>
              </w:rPr>
              <w:t>8 461,83</w:t>
            </w:r>
          </w:p>
        </w:tc>
      </w:tr>
    </w:tbl>
    <w:p w14:paraId="28D20AA9" w14:textId="77777777" w:rsidR="00715671" w:rsidRPr="00715671" w:rsidRDefault="00715671" w:rsidP="00715671">
      <w:pPr>
        <w:suppressAutoHyphens/>
        <w:autoSpaceDE w:val="0"/>
        <w:autoSpaceDN w:val="0"/>
        <w:adjustRightInd w:val="0"/>
        <w:jc w:val="center"/>
        <w:rPr>
          <w:color w:val="0000FF"/>
          <w:sz w:val="22"/>
          <w:szCs w:val="22"/>
        </w:rPr>
      </w:pPr>
      <w:r w:rsidRPr="00715671">
        <w:rPr>
          <w:b/>
          <w:bCs/>
          <w:sz w:val="24"/>
        </w:rPr>
        <w:t>______________</w:t>
      </w:r>
    </w:p>
    <w:p w14:paraId="0EE3C6D5" w14:textId="77777777" w:rsidR="00715671" w:rsidRPr="000D2CD8" w:rsidRDefault="00715671" w:rsidP="001A2440">
      <w:pPr>
        <w:ind w:right="-1" w:firstLine="709"/>
        <w:rPr>
          <w:sz w:val="22"/>
          <w:szCs w:val="22"/>
        </w:rPr>
      </w:pPr>
    </w:p>
    <w:sectPr w:rsidR="00715671" w:rsidRPr="000D2CD8" w:rsidSect="000A11AA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DBA32" w14:textId="77777777" w:rsidR="003D1E4F" w:rsidRDefault="003D1E4F" w:rsidP="00715671">
      <w:r>
        <w:separator/>
      </w:r>
    </w:p>
  </w:endnote>
  <w:endnote w:type="continuationSeparator" w:id="0">
    <w:p w14:paraId="4DC87A7F" w14:textId="77777777" w:rsidR="003D1E4F" w:rsidRDefault="003D1E4F" w:rsidP="0071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72F9" w14:textId="77777777" w:rsidR="003D1E4F" w:rsidRDefault="003D1E4F" w:rsidP="00715671">
      <w:r>
        <w:separator/>
      </w:r>
    </w:p>
  </w:footnote>
  <w:footnote w:type="continuationSeparator" w:id="0">
    <w:p w14:paraId="14CCF76C" w14:textId="77777777" w:rsidR="003D1E4F" w:rsidRDefault="003D1E4F" w:rsidP="00715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BE3A" w14:textId="77777777" w:rsidR="00C269D1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4617FD4" w14:textId="77777777" w:rsidR="00C269D1" w:rsidRDefault="00C269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E271E"/>
    <w:multiLevelType w:val="hybridMultilevel"/>
    <w:tmpl w:val="ADF8B5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74700E"/>
    <w:multiLevelType w:val="multilevel"/>
    <w:tmpl w:val="FAF059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5DE410E"/>
    <w:multiLevelType w:val="multilevel"/>
    <w:tmpl w:val="FAF059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63BB54A7"/>
    <w:multiLevelType w:val="multilevel"/>
    <w:tmpl w:val="FAF059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72405463"/>
    <w:multiLevelType w:val="hybridMultilevel"/>
    <w:tmpl w:val="A9A811CA"/>
    <w:lvl w:ilvl="0" w:tplc="63A41C08">
      <w:start w:val="2"/>
      <w:numFmt w:val="decimal"/>
      <w:lvlText w:val="%1."/>
      <w:lvlJc w:val="left"/>
      <w:pPr>
        <w:ind w:left="108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5432666">
    <w:abstractNumId w:val="4"/>
  </w:num>
  <w:num w:numId="2" w16cid:durableId="1496536477">
    <w:abstractNumId w:val="0"/>
  </w:num>
  <w:num w:numId="3" w16cid:durableId="901908187">
    <w:abstractNumId w:val="2"/>
  </w:num>
  <w:num w:numId="4" w16cid:durableId="1260913531">
    <w:abstractNumId w:val="1"/>
  </w:num>
  <w:num w:numId="5" w16cid:durableId="64963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11AA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79BA"/>
    <w:rsid w:val="003D1E4F"/>
    <w:rsid w:val="00415AD6"/>
    <w:rsid w:val="0043001D"/>
    <w:rsid w:val="004914DD"/>
    <w:rsid w:val="00511A2B"/>
    <w:rsid w:val="00541633"/>
    <w:rsid w:val="00554BEC"/>
    <w:rsid w:val="00595F6F"/>
    <w:rsid w:val="005C0140"/>
    <w:rsid w:val="006415B0"/>
    <w:rsid w:val="006463D8"/>
    <w:rsid w:val="00711921"/>
    <w:rsid w:val="00715671"/>
    <w:rsid w:val="00796BD1"/>
    <w:rsid w:val="008A3858"/>
    <w:rsid w:val="009840BA"/>
    <w:rsid w:val="00A03876"/>
    <w:rsid w:val="00A13C7B"/>
    <w:rsid w:val="00AE1A2A"/>
    <w:rsid w:val="00B52D22"/>
    <w:rsid w:val="00B57F1E"/>
    <w:rsid w:val="00B83D8D"/>
    <w:rsid w:val="00B95FEE"/>
    <w:rsid w:val="00BF2B0B"/>
    <w:rsid w:val="00C269D1"/>
    <w:rsid w:val="00D368DC"/>
    <w:rsid w:val="00D97342"/>
    <w:rsid w:val="00EF58DC"/>
    <w:rsid w:val="00F320AA"/>
    <w:rsid w:val="00F4320C"/>
    <w:rsid w:val="00F446E5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E58BF"/>
  <w15:chartTrackingRefBased/>
  <w15:docId w15:val="{679ECF0E-8288-4082-A53F-39D686F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15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5671"/>
    <w:rPr>
      <w:sz w:val="28"/>
    </w:rPr>
  </w:style>
  <w:style w:type="paragraph" w:styleId="ab">
    <w:name w:val="footer"/>
    <w:basedOn w:val="a"/>
    <w:link w:val="ac"/>
    <w:uiPriority w:val="99"/>
    <w:rsid w:val="00715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5671"/>
    <w:rPr>
      <w:sz w:val="28"/>
    </w:rPr>
  </w:style>
  <w:style w:type="paragraph" w:styleId="ad">
    <w:name w:val="List Paragraph"/>
    <w:basedOn w:val="a"/>
    <w:uiPriority w:val="34"/>
    <w:qFormat/>
    <w:rsid w:val="0041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2024-12-25T07:03:00Z</cp:lastPrinted>
  <dcterms:created xsi:type="dcterms:W3CDTF">2024-12-23T12:53:00Z</dcterms:created>
  <dcterms:modified xsi:type="dcterms:W3CDTF">2024-12-25T07:04:00Z</dcterms:modified>
</cp:coreProperties>
</file>