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D3305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13B342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74BFD2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93BA44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501ADD5D" w14:textId="77777777" w:rsidR="00B52D22" w:rsidRDefault="00B52D22">
      <w:pPr>
        <w:jc w:val="center"/>
        <w:rPr>
          <w:b/>
          <w:sz w:val="32"/>
        </w:rPr>
      </w:pPr>
    </w:p>
    <w:p w14:paraId="31AB05E3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90DABC9" w14:textId="77777777" w:rsidR="00B52D22" w:rsidRDefault="00B52D22">
      <w:pPr>
        <w:jc w:val="center"/>
        <w:rPr>
          <w:sz w:val="10"/>
        </w:rPr>
      </w:pPr>
    </w:p>
    <w:p w14:paraId="6C83FB15" w14:textId="77777777" w:rsidR="00B52D22" w:rsidRDefault="00B52D22">
      <w:pPr>
        <w:jc w:val="center"/>
        <w:rPr>
          <w:sz w:val="10"/>
        </w:rPr>
      </w:pPr>
    </w:p>
    <w:p w14:paraId="1E445642" w14:textId="77777777" w:rsidR="00B52D22" w:rsidRDefault="00B52D22">
      <w:pPr>
        <w:tabs>
          <w:tab w:val="left" w:pos="4962"/>
        </w:tabs>
        <w:rPr>
          <w:sz w:val="16"/>
        </w:rPr>
      </w:pPr>
    </w:p>
    <w:p w14:paraId="3EADDEBE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2F4704C7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528F1365" w14:textId="4A5370C9" w:rsidR="00B52D22" w:rsidRDefault="004C7647">
      <w:pPr>
        <w:tabs>
          <w:tab w:val="left" w:pos="567"/>
          <w:tab w:val="left" w:pos="3686"/>
        </w:tabs>
      </w:pPr>
      <w:r>
        <w:tab/>
        <w:t>29 марта 2024 г.</w:t>
      </w:r>
      <w:r>
        <w:tab/>
        <w:t>01-674-а</w:t>
      </w:r>
    </w:p>
    <w:p w14:paraId="55E7E002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B899028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8D004F" w14:paraId="7B8C33B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76C29CC" w14:textId="106CDB0E" w:rsidR="008A3858" w:rsidRPr="008D004F" w:rsidRDefault="008D004F" w:rsidP="008D004F">
            <w:pPr>
              <w:suppressAutoHyphens/>
              <w:rPr>
                <w:bCs/>
                <w:sz w:val="24"/>
                <w:szCs w:val="24"/>
              </w:rPr>
            </w:pPr>
            <w:r w:rsidRPr="008D004F">
              <w:rPr>
                <w:bCs/>
                <w:sz w:val="24"/>
                <w:szCs w:val="24"/>
              </w:rPr>
              <w:t>О внесении изменений в муниципальную программу Тихвинского городского поселения «Организация благоустройства территории населённых пунктов Тихвинского городского поселения», утверждённую постановлением администрации Тихвинского района 31 октября 2023 года № 01-2729-а</w:t>
            </w:r>
          </w:p>
        </w:tc>
      </w:tr>
      <w:tr w:rsidR="004C7647" w:rsidRPr="004C7647" w14:paraId="3DBEFAE1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3F58A14" w14:textId="383E7078" w:rsidR="008D004F" w:rsidRPr="004C7647" w:rsidRDefault="00475968" w:rsidP="008D004F">
            <w:pPr>
              <w:suppressAutoHyphens/>
              <w:rPr>
                <w:bCs/>
                <w:sz w:val="24"/>
                <w:szCs w:val="24"/>
              </w:rPr>
            </w:pPr>
            <w:r w:rsidRPr="004C7647">
              <w:rPr>
                <w:bCs/>
                <w:sz w:val="24"/>
                <w:szCs w:val="24"/>
              </w:rPr>
              <w:t>21,0400 ДО НПА</w:t>
            </w:r>
          </w:p>
        </w:tc>
      </w:tr>
    </w:tbl>
    <w:p w14:paraId="4CA93E63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308D26A1" w14:textId="77777777" w:rsidR="00F0009D" w:rsidRDefault="00F0009D" w:rsidP="001A2440">
      <w:pPr>
        <w:ind w:right="-1" w:firstLine="709"/>
        <w:rPr>
          <w:sz w:val="22"/>
          <w:szCs w:val="22"/>
        </w:rPr>
      </w:pPr>
    </w:p>
    <w:p w14:paraId="506299B2" w14:textId="3799A99F" w:rsidR="00F0009D" w:rsidRPr="00F0009D" w:rsidRDefault="00F0009D" w:rsidP="00F0009D">
      <w:pPr>
        <w:ind w:firstLine="720"/>
        <w:rPr>
          <w:rFonts w:eastAsia="Calibri"/>
          <w:color w:val="000000"/>
          <w:szCs w:val="28"/>
          <w:lang w:eastAsia="en-US"/>
        </w:rPr>
      </w:pPr>
      <w:r w:rsidRPr="00F0009D">
        <w:rPr>
          <w:rFonts w:eastAsia="Calibri"/>
          <w:color w:val="000000"/>
          <w:szCs w:val="28"/>
          <w:lang w:eastAsia="en-US"/>
        </w:rPr>
        <w:t>В соответствии с постановлениями администрации Тихвинского района: от 22 февраля 2024 года № 01-383-а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от 29 августа 2023 года №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F0009D">
        <w:rPr>
          <w:rFonts w:eastAsia="Calibri"/>
          <w:color w:val="000000"/>
          <w:szCs w:val="28"/>
          <w:lang w:eastAsia="en-US"/>
        </w:rPr>
        <w:t>01-2210-а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ПОСТАНОВЛЯЕТ:</w:t>
      </w:r>
    </w:p>
    <w:p w14:paraId="71AF29A9" w14:textId="3ABF3FDA" w:rsidR="00F0009D" w:rsidRPr="00F0009D" w:rsidRDefault="00F0009D" w:rsidP="00F0009D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B27132">
        <w:rPr>
          <w:rFonts w:eastAsia="Calibri"/>
          <w:b/>
          <w:bCs/>
          <w:color w:val="000000"/>
          <w:szCs w:val="28"/>
          <w:lang w:eastAsia="en-US"/>
        </w:rPr>
        <w:t>Внести</w:t>
      </w:r>
      <w:r w:rsidRPr="00F0009D">
        <w:rPr>
          <w:rFonts w:eastAsia="Calibri"/>
          <w:color w:val="000000"/>
          <w:szCs w:val="28"/>
          <w:lang w:eastAsia="en-US"/>
        </w:rPr>
        <w:t xml:space="preserve"> в муниципальную программу Тихвинского городского поселения «Организация благоустройства территории населённых пунктов Тихвинского городского поселения» утверждённую постановлением администрации Тихвинского района </w:t>
      </w:r>
      <w:r w:rsidRPr="00F0009D">
        <w:rPr>
          <w:rFonts w:eastAsia="Calibri"/>
          <w:b/>
          <w:bCs/>
          <w:color w:val="000000"/>
          <w:szCs w:val="28"/>
          <w:lang w:eastAsia="en-US"/>
        </w:rPr>
        <w:t>от 31 октября 2023 года № 01-2729-а</w:t>
      </w:r>
      <w:r w:rsidRPr="00F0009D">
        <w:rPr>
          <w:rFonts w:eastAsia="Calibri"/>
          <w:color w:val="000000"/>
          <w:szCs w:val="28"/>
          <w:lang w:eastAsia="en-US"/>
        </w:rPr>
        <w:t xml:space="preserve">, следующие </w:t>
      </w:r>
      <w:r w:rsidRPr="00F0009D">
        <w:rPr>
          <w:rFonts w:eastAsia="Calibri"/>
          <w:b/>
          <w:bCs/>
          <w:color w:val="000000"/>
          <w:szCs w:val="28"/>
          <w:lang w:eastAsia="en-US"/>
        </w:rPr>
        <w:t>изменения</w:t>
      </w:r>
      <w:r w:rsidRPr="00F0009D">
        <w:rPr>
          <w:rFonts w:eastAsia="Calibri"/>
          <w:color w:val="000000"/>
          <w:szCs w:val="28"/>
          <w:lang w:eastAsia="en-US"/>
        </w:rPr>
        <w:t>:</w:t>
      </w:r>
    </w:p>
    <w:p w14:paraId="67DE3D17" w14:textId="3F36813A" w:rsidR="00F0009D" w:rsidRPr="00F0009D" w:rsidRDefault="00F0009D" w:rsidP="00F0009D">
      <w:pPr>
        <w:pStyle w:val="a9"/>
        <w:numPr>
          <w:ilvl w:val="1"/>
          <w:numId w:val="2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0009D">
        <w:rPr>
          <w:rFonts w:eastAsia="Calibri"/>
          <w:b/>
          <w:bCs/>
          <w:color w:val="000000"/>
          <w:szCs w:val="28"/>
          <w:lang w:eastAsia="en-US"/>
        </w:rPr>
        <w:t>строку «Финансовое обеспечение муниципальной программы - всего, в том числе по годам реализации»</w:t>
      </w:r>
      <w:r w:rsidRPr="00F0009D">
        <w:rPr>
          <w:rFonts w:eastAsia="Calibri"/>
          <w:color w:val="000000"/>
          <w:szCs w:val="28"/>
          <w:lang w:eastAsia="en-US"/>
        </w:rPr>
        <w:t xml:space="preserve"> паспорта программы изложить в следующей редакции:</w:t>
      </w:r>
    </w:p>
    <w:tbl>
      <w:tblPr>
        <w:tblW w:w="9166" w:type="dxa"/>
        <w:tblInd w:w="-97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80"/>
        <w:gridCol w:w="5386"/>
      </w:tblGrid>
      <w:tr w:rsidR="00F0009D" w:rsidRPr="00F0009D" w14:paraId="090F3C2F" w14:textId="77777777" w:rsidTr="008210F8"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8F92" w14:textId="77777777" w:rsidR="00F0009D" w:rsidRPr="00F0009D" w:rsidRDefault="00F0009D" w:rsidP="00F0009D">
            <w:pPr>
              <w:ind w:firstLine="22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009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Финансовое обеспечение муниципальной программы - всего, в том числе по годам реализации </w:t>
            </w:r>
          </w:p>
          <w:p w14:paraId="02C2A351" w14:textId="77777777" w:rsidR="00F0009D" w:rsidRPr="00F0009D" w:rsidRDefault="00F0009D" w:rsidP="00F0009D">
            <w:pPr>
              <w:ind w:firstLine="22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14A6" w14:textId="77777777" w:rsidR="00F0009D" w:rsidRPr="00F0009D" w:rsidRDefault="00F0009D" w:rsidP="00F0009D">
            <w:pPr>
              <w:ind w:firstLine="22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009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объем финансового обеспечения реализации муниципальной программы составляет </w:t>
            </w:r>
            <w:r w:rsidRPr="00F0009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257 948,80 тыс. руб.</w:t>
            </w:r>
            <w:r w:rsidRPr="00F0009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из них: </w:t>
            </w:r>
          </w:p>
          <w:p w14:paraId="1E24DCF5" w14:textId="77777777" w:rsidR="00F0009D" w:rsidRPr="00F0009D" w:rsidRDefault="00F0009D" w:rsidP="00F0009D">
            <w:pPr>
              <w:ind w:firstLine="22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009D">
              <w:rPr>
                <w:rFonts w:eastAsia="Calibri"/>
                <w:color w:val="000000"/>
                <w:sz w:val="24"/>
                <w:szCs w:val="24"/>
                <w:lang w:eastAsia="en-US"/>
              </w:rPr>
              <w:t>- 2024 году - 136 492,94 тыс. руб.;</w:t>
            </w:r>
          </w:p>
          <w:p w14:paraId="073D5368" w14:textId="77777777" w:rsidR="00F0009D" w:rsidRPr="00F0009D" w:rsidRDefault="00F0009D" w:rsidP="00F0009D">
            <w:pPr>
              <w:ind w:firstLine="22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009D">
              <w:rPr>
                <w:rFonts w:eastAsia="Calibri"/>
                <w:color w:val="000000"/>
                <w:sz w:val="24"/>
                <w:szCs w:val="24"/>
                <w:lang w:eastAsia="en-US"/>
              </w:rPr>
              <w:t>- 2025 году - 67 450,66 тыс. руб.;</w:t>
            </w:r>
          </w:p>
          <w:p w14:paraId="56B56C79" w14:textId="77777777" w:rsidR="00F0009D" w:rsidRPr="00F0009D" w:rsidRDefault="00F0009D" w:rsidP="00F0009D">
            <w:pPr>
              <w:ind w:firstLine="22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009D">
              <w:rPr>
                <w:rFonts w:eastAsia="Calibri"/>
                <w:color w:val="000000"/>
                <w:sz w:val="24"/>
                <w:szCs w:val="24"/>
                <w:lang w:eastAsia="en-US"/>
              </w:rPr>
              <w:t>- 2026 году - 54 005,20 тыс. руб.</w:t>
            </w:r>
          </w:p>
        </w:tc>
      </w:tr>
    </w:tbl>
    <w:p w14:paraId="7F42BAB6" w14:textId="1A59BF52" w:rsidR="00F0009D" w:rsidRPr="00F0009D" w:rsidRDefault="00F0009D" w:rsidP="00F0009D">
      <w:pPr>
        <w:pStyle w:val="a9"/>
        <w:numPr>
          <w:ilvl w:val="1"/>
          <w:numId w:val="2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0009D">
        <w:rPr>
          <w:rFonts w:eastAsia="Calibri"/>
          <w:b/>
          <w:bCs/>
          <w:color w:val="000000"/>
          <w:szCs w:val="28"/>
          <w:lang w:eastAsia="en-US"/>
        </w:rPr>
        <w:t>приложение №</w:t>
      </w:r>
      <w:r w:rsidR="008210F8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 w:rsidRPr="00F0009D">
        <w:rPr>
          <w:rFonts w:eastAsia="Calibri"/>
          <w:b/>
          <w:bCs/>
          <w:color w:val="000000"/>
          <w:szCs w:val="28"/>
          <w:lang w:eastAsia="en-US"/>
        </w:rPr>
        <w:t>2 «План реализации муниципальной программы Тихвинского городского поселения «Организация благоустройства территории населённых пунктов Тихвинского городского поселения»»</w:t>
      </w:r>
      <w:r w:rsidRPr="00F0009D">
        <w:rPr>
          <w:rFonts w:eastAsia="Calibri"/>
          <w:color w:val="000000"/>
          <w:szCs w:val="28"/>
          <w:lang w:eastAsia="en-US"/>
        </w:rPr>
        <w:t xml:space="preserve"> к муниципальной программе Тихвинского городского поселения «Организация благоустройства территории </w:t>
      </w:r>
      <w:r w:rsidRPr="00F0009D">
        <w:rPr>
          <w:rFonts w:eastAsia="Calibri"/>
          <w:color w:val="000000"/>
          <w:szCs w:val="28"/>
          <w:lang w:eastAsia="en-US"/>
        </w:rPr>
        <w:lastRenderedPageBreak/>
        <w:t>населённых пунктов Тихвинского городского поселения» изложить в новой редакции (</w:t>
      </w:r>
      <w:r w:rsidR="00D358AC">
        <w:rPr>
          <w:rFonts w:eastAsia="Calibri"/>
          <w:color w:val="000000"/>
          <w:szCs w:val="28"/>
          <w:lang w:eastAsia="en-US"/>
        </w:rPr>
        <w:t>п</w:t>
      </w:r>
      <w:r w:rsidRPr="00F0009D">
        <w:rPr>
          <w:rFonts w:eastAsia="Calibri"/>
          <w:color w:val="000000"/>
          <w:szCs w:val="28"/>
          <w:lang w:eastAsia="en-US"/>
        </w:rPr>
        <w:t>риложение</w:t>
      </w:r>
      <w:r w:rsidR="00D358AC">
        <w:rPr>
          <w:rFonts w:eastAsia="Calibri"/>
          <w:color w:val="000000"/>
          <w:szCs w:val="28"/>
          <w:lang w:eastAsia="en-US"/>
        </w:rPr>
        <w:t>)</w:t>
      </w:r>
      <w:r w:rsidRPr="00F0009D">
        <w:rPr>
          <w:rFonts w:eastAsia="Calibri"/>
          <w:color w:val="000000"/>
          <w:szCs w:val="28"/>
          <w:lang w:eastAsia="en-US"/>
        </w:rPr>
        <w:t>.</w:t>
      </w:r>
    </w:p>
    <w:p w14:paraId="3E01D180" w14:textId="23232E88" w:rsidR="00F0009D" w:rsidRPr="00F0009D" w:rsidRDefault="00F0009D" w:rsidP="00F0009D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0009D">
        <w:rPr>
          <w:rFonts w:eastAsia="Calibri"/>
          <w:color w:val="000000"/>
          <w:szCs w:val="28"/>
          <w:lang w:eastAsia="en-US"/>
        </w:rPr>
        <w:t>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14:paraId="66CEFF3A" w14:textId="05065F66" w:rsidR="00F0009D" w:rsidRPr="00F0009D" w:rsidRDefault="00F0009D" w:rsidP="00F0009D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0009D">
        <w:rPr>
          <w:rFonts w:eastAsia="Calibri"/>
          <w:color w:val="000000"/>
          <w:szCs w:val="28"/>
          <w:lang w:eastAsia="en-US"/>
        </w:rPr>
        <w:t>Постановление вступает в силу с момента подписания и распространяется на правоотношения, возникшие с 1 января 2024 года.</w:t>
      </w:r>
    </w:p>
    <w:p w14:paraId="2E224B35" w14:textId="77777777" w:rsidR="00F0009D" w:rsidRPr="00F0009D" w:rsidRDefault="00F0009D" w:rsidP="00F0009D">
      <w:pPr>
        <w:tabs>
          <w:tab w:val="left" w:pos="1134"/>
        </w:tabs>
        <w:rPr>
          <w:rFonts w:eastAsia="Calibri"/>
          <w:color w:val="000000"/>
          <w:szCs w:val="28"/>
          <w:lang w:eastAsia="en-US"/>
        </w:rPr>
      </w:pPr>
    </w:p>
    <w:p w14:paraId="74AC02BF" w14:textId="77777777" w:rsidR="00F0009D" w:rsidRPr="00F0009D" w:rsidRDefault="00F0009D" w:rsidP="00F0009D">
      <w:pPr>
        <w:rPr>
          <w:rFonts w:eastAsia="Calibri"/>
          <w:color w:val="000000"/>
          <w:szCs w:val="28"/>
          <w:lang w:eastAsia="en-US"/>
        </w:rPr>
      </w:pPr>
    </w:p>
    <w:p w14:paraId="05F25912" w14:textId="77777777" w:rsidR="00F0009D" w:rsidRPr="00F0009D" w:rsidRDefault="00F0009D" w:rsidP="00F0009D">
      <w:pPr>
        <w:rPr>
          <w:rFonts w:ascii="Calibri" w:eastAsia="Calibri" w:hAnsi="Calibri"/>
          <w:color w:val="000000"/>
          <w:szCs w:val="28"/>
          <w:lang w:eastAsia="en-US"/>
        </w:rPr>
      </w:pPr>
      <w:r w:rsidRPr="00F0009D"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       Ю.А. Наумов</w:t>
      </w:r>
    </w:p>
    <w:p w14:paraId="3D4FA86F" w14:textId="77777777" w:rsidR="00F0009D" w:rsidRDefault="00F0009D" w:rsidP="00F0009D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6B8CF7A7" w14:textId="77777777" w:rsidR="00D77D28" w:rsidRDefault="00D77D28" w:rsidP="00F0009D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68B7C785" w14:textId="77777777" w:rsidR="00D77D28" w:rsidRDefault="00D77D28" w:rsidP="00F0009D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35A7B743" w14:textId="77777777" w:rsidR="00D77D28" w:rsidRDefault="00D77D28" w:rsidP="00F0009D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50E71D56" w14:textId="77777777" w:rsidR="00D77D28" w:rsidRDefault="00D77D28" w:rsidP="00F0009D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0D7BEF22" w14:textId="77777777" w:rsidR="00D77D28" w:rsidRDefault="00D77D28" w:rsidP="00F0009D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7C673299" w14:textId="77777777" w:rsidR="00D77D28" w:rsidRDefault="00D77D28" w:rsidP="00F0009D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751765A1" w14:textId="77777777" w:rsidR="00D77D28" w:rsidRDefault="00D77D28" w:rsidP="00F0009D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08567C04" w14:textId="77777777" w:rsidR="00D77D28" w:rsidRDefault="00D77D28" w:rsidP="00F0009D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53D9FBF3" w14:textId="77777777" w:rsidR="00D77D28" w:rsidRDefault="00D77D28" w:rsidP="00F0009D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54F45E09" w14:textId="77777777" w:rsidR="00D77D28" w:rsidRDefault="00D77D28" w:rsidP="00F0009D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4C20410C" w14:textId="77777777" w:rsidR="00D77D28" w:rsidRDefault="00D77D28" w:rsidP="00F0009D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31A27E75" w14:textId="77777777" w:rsidR="00D77D28" w:rsidRDefault="00D77D28" w:rsidP="00F0009D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67CF1AB6" w14:textId="77777777" w:rsidR="00D77D28" w:rsidRDefault="00D77D28" w:rsidP="00F0009D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3C236A8E" w14:textId="77777777" w:rsidR="00D77D28" w:rsidRDefault="00D77D28" w:rsidP="00F0009D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79096ED2" w14:textId="77777777" w:rsidR="00D77D28" w:rsidRDefault="00D77D28" w:rsidP="00F0009D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23337ADA" w14:textId="77777777" w:rsidR="00D77D28" w:rsidRDefault="00D77D28" w:rsidP="00F0009D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4A2E716D" w14:textId="77777777" w:rsidR="00D77D28" w:rsidRDefault="00D77D28" w:rsidP="00F0009D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23A3432F" w14:textId="77777777" w:rsidR="00D77D28" w:rsidRDefault="00D77D28" w:rsidP="00F0009D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649AE0AE" w14:textId="77777777" w:rsidR="00D77D28" w:rsidRDefault="00D77D28" w:rsidP="00F0009D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36EFDFA7" w14:textId="77777777" w:rsidR="00D77D28" w:rsidRDefault="00D77D28" w:rsidP="00F0009D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2DF9F37E" w14:textId="77777777" w:rsidR="00D77D28" w:rsidRDefault="00D77D28" w:rsidP="00F0009D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1750F286" w14:textId="77777777" w:rsidR="00D77D28" w:rsidRDefault="00D77D28" w:rsidP="00F0009D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1C90991D" w14:textId="77777777" w:rsidR="008210F8" w:rsidRPr="00F0009D" w:rsidRDefault="008210F8" w:rsidP="00F0009D">
      <w:pPr>
        <w:spacing w:after="160"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6902CC27" w14:textId="29955EB4" w:rsidR="00D77D28" w:rsidRDefault="00D77D28" w:rsidP="00D77D28">
      <w:pPr>
        <w:rPr>
          <w:rFonts w:eastAsia="Calibri"/>
          <w:color w:val="000000"/>
          <w:sz w:val="24"/>
          <w:szCs w:val="24"/>
          <w:lang w:eastAsia="en-US"/>
        </w:rPr>
      </w:pPr>
      <w:r w:rsidRPr="00D77D28">
        <w:rPr>
          <w:rFonts w:eastAsia="Calibri"/>
          <w:color w:val="000000"/>
          <w:sz w:val="24"/>
          <w:szCs w:val="24"/>
          <w:lang w:eastAsia="en-US"/>
        </w:rPr>
        <w:t xml:space="preserve">Полищук Марина Викторовна, </w:t>
      </w:r>
    </w:p>
    <w:p w14:paraId="1E863B5B" w14:textId="7DD4D52B" w:rsidR="00D77D28" w:rsidRPr="00D77D28" w:rsidRDefault="00D77D28" w:rsidP="00D77D28">
      <w:pPr>
        <w:rPr>
          <w:rFonts w:eastAsia="Calibri"/>
          <w:color w:val="000000"/>
          <w:sz w:val="24"/>
          <w:szCs w:val="24"/>
          <w:lang w:eastAsia="en-US"/>
        </w:rPr>
      </w:pPr>
      <w:r w:rsidRPr="00D77D28">
        <w:rPr>
          <w:rFonts w:eastAsia="Calibri"/>
          <w:color w:val="000000"/>
          <w:sz w:val="24"/>
          <w:szCs w:val="24"/>
          <w:lang w:eastAsia="en-US"/>
        </w:rPr>
        <w:t>78-601</w:t>
      </w:r>
    </w:p>
    <w:p w14:paraId="20FE21C7" w14:textId="77777777" w:rsidR="00F0009D" w:rsidRDefault="00F0009D" w:rsidP="001A2440">
      <w:pPr>
        <w:ind w:right="-1" w:firstLine="709"/>
        <w:rPr>
          <w:sz w:val="22"/>
          <w:szCs w:val="22"/>
        </w:rPr>
      </w:pPr>
    </w:p>
    <w:p w14:paraId="2343CB2A" w14:textId="77777777" w:rsidR="00D77D28" w:rsidRPr="00252603" w:rsidRDefault="00D77D28" w:rsidP="00D77D28">
      <w:pPr>
        <w:ind w:right="-1"/>
        <w:rPr>
          <w:bCs/>
          <w:sz w:val="22"/>
          <w:szCs w:val="22"/>
        </w:rPr>
      </w:pPr>
      <w:r w:rsidRPr="00252603">
        <w:rPr>
          <w:bCs/>
          <w:sz w:val="22"/>
          <w:szCs w:val="22"/>
        </w:rPr>
        <w:t>СОГЛАСОВАНО:</w:t>
      </w:r>
      <w:r w:rsidRPr="00252603">
        <w:rPr>
          <w:bCs/>
          <w:sz w:val="22"/>
          <w:szCs w:val="22"/>
        </w:rPr>
        <w:tab/>
      </w:r>
    </w:p>
    <w:tbl>
      <w:tblPr>
        <w:tblW w:w="5341" w:type="pct"/>
        <w:tblInd w:w="-142" w:type="dxa"/>
        <w:tblLook w:val="04A0" w:firstRow="1" w:lastRow="0" w:firstColumn="1" w:lastColumn="0" w:noHBand="0" w:noVBand="1"/>
      </w:tblPr>
      <w:tblGrid>
        <w:gridCol w:w="6946"/>
        <w:gridCol w:w="566"/>
        <w:gridCol w:w="2179"/>
      </w:tblGrid>
      <w:tr w:rsidR="00D77D28" w:rsidRPr="0041452C" w14:paraId="2A1FA290" w14:textId="77777777" w:rsidTr="008D0741">
        <w:trPr>
          <w:trHeight w:val="168"/>
        </w:trPr>
        <w:tc>
          <w:tcPr>
            <w:tcW w:w="3584" w:type="pct"/>
          </w:tcPr>
          <w:p w14:paraId="7AD5E212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92" w:type="pct"/>
          </w:tcPr>
          <w:p w14:paraId="7A4EC83E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3B64EE88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Корцов А.М.</w:t>
            </w:r>
          </w:p>
        </w:tc>
      </w:tr>
      <w:tr w:rsidR="00D77D28" w:rsidRPr="0041452C" w14:paraId="60BF77CE" w14:textId="77777777" w:rsidTr="008D0741">
        <w:trPr>
          <w:trHeight w:val="168"/>
        </w:trPr>
        <w:tc>
          <w:tcPr>
            <w:tcW w:w="3584" w:type="pct"/>
          </w:tcPr>
          <w:p w14:paraId="1AAC28E9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</w:p>
        </w:tc>
        <w:tc>
          <w:tcPr>
            <w:tcW w:w="292" w:type="pct"/>
          </w:tcPr>
          <w:p w14:paraId="59AA27C4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6FC48216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Захаров Р.Н.</w:t>
            </w:r>
          </w:p>
        </w:tc>
      </w:tr>
      <w:tr w:rsidR="00D77D28" w:rsidRPr="0041452C" w14:paraId="4599C4E0" w14:textId="77777777" w:rsidTr="008D0741">
        <w:trPr>
          <w:trHeight w:val="135"/>
        </w:trPr>
        <w:tc>
          <w:tcPr>
            <w:tcW w:w="3584" w:type="pct"/>
          </w:tcPr>
          <w:p w14:paraId="2C6416BE" w14:textId="46D21DA5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з</w:t>
            </w:r>
            <w:r w:rsidRPr="0041452C">
              <w:rPr>
                <w:bCs/>
                <w:sz w:val="22"/>
                <w:szCs w:val="22"/>
              </w:rPr>
              <w:t>аведующ</w:t>
            </w:r>
            <w:r>
              <w:rPr>
                <w:bCs/>
                <w:sz w:val="22"/>
                <w:szCs w:val="22"/>
              </w:rPr>
              <w:t>его</w:t>
            </w:r>
            <w:r w:rsidRPr="0041452C">
              <w:rPr>
                <w:bCs/>
                <w:sz w:val="22"/>
                <w:szCs w:val="22"/>
              </w:rPr>
              <w:t xml:space="preserve"> общим отделом</w:t>
            </w:r>
          </w:p>
        </w:tc>
        <w:tc>
          <w:tcPr>
            <w:tcW w:w="292" w:type="pct"/>
          </w:tcPr>
          <w:p w14:paraId="16C948FF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43022D89" w14:textId="52C37467" w:rsidR="00D77D28" w:rsidRPr="0041452C" w:rsidRDefault="00D358AC" w:rsidP="008D0741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Федорова Л.Е.</w:t>
            </w:r>
          </w:p>
        </w:tc>
      </w:tr>
      <w:tr w:rsidR="00D77D28" w:rsidRPr="0041452C" w14:paraId="1A7DAD9D" w14:textId="77777777" w:rsidTr="008D0741">
        <w:trPr>
          <w:trHeight w:val="135"/>
        </w:trPr>
        <w:tc>
          <w:tcPr>
            <w:tcW w:w="3584" w:type="pct"/>
          </w:tcPr>
          <w:p w14:paraId="372292A0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color w:val="000000"/>
                <w:sz w:val="22"/>
                <w:szCs w:val="22"/>
              </w:rPr>
              <w:t xml:space="preserve">Заведующий </w:t>
            </w:r>
            <w:r w:rsidRPr="0041452C">
              <w:rPr>
                <w:bCs/>
                <w:sz w:val="22"/>
                <w:szCs w:val="22"/>
              </w:rPr>
              <w:t>юридическим отделом</w:t>
            </w:r>
          </w:p>
        </w:tc>
        <w:tc>
          <w:tcPr>
            <w:tcW w:w="292" w:type="pct"/>
          </w:tcPr>
          <w:p w14:paraId="445FE861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2E62AC6D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Павличенко И.С.</w:t>
            </w:r>
          </w:p>
        </w:tc>
      </w:tr>
      <w:tr w:rsidR="00D77D28" w:rsidRPr="0041452C" w14:paraId="371FBAD7" w14:textId="77777777" w:rsidTr="008D0741">
        <w:trPr>
          <w:trHeight w:val="135"/>
        </w:trPr>
        <w:tc>
          <w:tcPr>
            <w:tcW w:w="3584" w:type="pct"/>
          </w:tcPr>
          <w:p w14:paraId="627A159B" w14:textId="77777777" w:rsidR="00D77D28" w:rsidRPr="0041452C" w:rsidRDefault="00D77D28" w:rsidP="008D0741">
            <w:pPr>
              <w:ind w:right="-1"/>
              <w:rPr>
                <w:color w:val="000000"/>
                <w:sz w:val="22"/>
                <w:szCs w:val="22"/>
              </w:rPr>
            </w:pPr>
            <w:r w:rsidRPr="0041452C">
              <w:rPr>
                <w:sz w:val="22"/>
                <w:szCs w:val="22"/>
              </w:rPr>
              <w:t>Заместитель главы администрации- председатель комитета финансов</w:t>
            </w:r>
          </w:p>
        </w:tc>
        <w:tc>
          <w:tcPr>
            <w:tcW w:w="292" w:type="pct"/>
          </w:tcPr>
          <w:p w14:paraId="009BD6A5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75862AAA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sz w:val="22"/>
                <w:szCs w:val="22"/>
              </w:rPr>
              <w:t>Суворова С.А.</w:t>
            </w:r>
          </w:p>
        </w:tc>
      </w:tr>
      <w:tr w:rsidR="00D77D28" w:rsidRPr="0041452C" w14:paraId="08185D3B" w14:textId="77777777" w:rsidTr="008D0741">
        <w:trPr>
          <w:trHeight w:val="135"/>
        </w:trPr>
        <w:tc>
          <w:tcPr>
            <w:tcW w:w="3584" w:type="pct"/>
          </w:tcPr>
          <w:p w14:paraId="574F8B84" w14:textId="77777777" w:rsidR="00D77D28" w:rsidRPr="0041452C" w:rsidRDefault="00D77D28" w:rsidP="008D0741">
            <w:pPr>
              <w:ind w:right="-1"/>
              <w:rPr>
                <w:color w:val="000000"/>
                <w:sz w:val="22"/>
                <w:szCs w:val="22"/>
              </w:rPr>
            </w:pPr>
            <w:r w:rsidRPr="0041452C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И.о. заместителя главы администрации</w:t>
            </w: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п</w:t>
            </w:r>
            <w:r w:rsidRPr="0041452C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редседатель комитета по экономике и инвестициям</w:t>
            </w:r>
          </w:p>
        </w:tc>
        <w:tc>
          <w:tcPr>
            <w:tcW w:w="292" w:type="pct"/>
          </w:tcPr>
          <w:p w14:paraId="21A836C0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4D491786" w14:textId="5E658155" w:rsidR="00D77D28" w:rsidRPr="00D77D28" w:rsidRDefault="00D77D28" w:rsidP="008D0741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Мастицкая А.В.</w:t>
            </w:r>
          </w:p>
        </w:tc>
      </w:tr>
      <w:tr w:rsidR="00D77D28" w:rsidRPr="0041452C" w14:paraId="35064DE6" w14:textId="77777777" w:rsidTr="008D0741">
        <w:trPr>
          <w:trHeight w:val="135"/>
        </w:trPr>
        <w:tc>
          <w:tcPr>
            <w:tcW w:w="3584" w:type="pct"/>
          </w:tcPr>
          <w:p w14:paraId="504A6D87" w14:textId="77777777" w:rsidR="00D77D28" w:rsidRPr="0041452C" w:rsidRDefault="00D77D28" w:rsidP="008D0741">
            <w:pPr>
              <w:ind w:right="-1"/>
              <w:rPr>
                <w:color w:val="000000"/>
                <w:sz w:val="22"/>
                <w:szCs w:val="22"/>
              </w:rPr>
            </w:pPr>
            <w:r w:rsidRPr="0041452C">
              <w:rPr>
                <w:color w:val="000000"/>
                <w:sz w:val="22"/>
                <w:szCs w:val="22"/>
              </w:rPr>
              <w:t>Заведующий отделом бухгалтерского учёта и отчетности - главный бухгалтер</w:t>
            </w:r>
          </w:p>
        </w:tc>
        <w:tc>
          <w:tcPr>
            <w:tcW w:w="292" w:type="pct"/>
          </w:tcPr>
          <w:p w14:paraId="5258AEDB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2F38E718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sz w:val="22"/>
                <w:szCs w:val="22"/>
              </w:rPr>
              <w:t>Бодрова Л.Г.</w:t>
            </w:r>
          </w:p>
        </w:tc>
      </w:tr>
    </w:tbl>
    <w:p w14:paraId="4DE743A6" w14:textId="77777777" w:rsidR="00D77D28" w:rsidRPr="00252603" w:rsidRDefault="00D77D28" w:rsidP="00D77D28">
      <w:pPr>
        <w:ind w:right="-1"/>
        <w:rPr>
          <w:bCs/>
          <w:sz w:val="22"/>
          <w:szCs w:val="22"/>
        </w:rPr>
      </w:pPr>
    </w:p>
    <w:p w14:paraId="3C1B2201" w14:textId="77777777" w:rsidR="00D77D28" w:rsidRPr="00252603" w:rsidRDefault="00D77D28" w:rsidP="00D77D28">
      <w:pPr>
        <w:ind w:right="-1"/>
        <w:rPr>
          <w:bCs/>
          <w:sz w:val="22"/>
          <w:szCs w:val="22"/>
        </w:rPr>
      </w:pPr>
      <w:r w:rsidRPr="00252603">
        <w:rPr>
          <w:bCs/>
          <w:sz w:val="22"/>
          <w:szCs w:val="22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09"/>
        <w:gridCol w:w="444"/>
        <w:gridCol w:w="2209"/>
      </w:tblGrid>
      <w:tr w:rsidR="00D77D28" w:rsidRPr="0041452C" w14:paraId="18D63ABF" w14:textId="77777777" w:rsidTr="008D0741">
        <w:tc>
          <w:tcPr>
            <w:tcW w:w="3627" w:type="pct"/>
            <w:hideMark/>
          </w:tcPr>
          <w:p w14:paraId="77F44D03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723B6552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6BAAF718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D77D28" w:rsidRPr="0041452C" w14:paraId="06CA2A56" w14:textId="77777777" w:rsidTr="008D0741">
        <w:tc>
          <w:tcPr>
            <w:tcW w:w="3627" w:type="pct"/>
          </w:tcPr>
          <w:p w14:paraId="6D9881EF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30" w:type="pct"/>
          </w:tcPr>
          <w:p w14:paraId="0EBD91C8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198E6520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D77D28" w:rsidRPr="0041452C" w14:paraId="069F4284" w14:textId="77777777" w:rsidTr="008D0741">
        <w:tc>
          <w:tcPr>
            <w:tcW w:w="3627" w:type="pct"/>
          </w:tcPr>
          <w:p w14:paraId="14C6D114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жилищно-коммунального хозяйства</w:t>
            </w:r>
          </w:p>
        </w:tc>
        <w:tc>
          <w:tcPr>
            <w:tcW w:w="230" w:type="pct"/>
          </w:tcPr>
          <w:p w14:paraId="2A4FA9B5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4D2E5C7F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D77D28" w:rsidRPr="0041452C" w14:paraId="56E1D658" w14:textId="77777777" w:rsidTr="008D0741">
        <w:tc>
          <w:tcPr>
            <w:tcW w:w="3627" w:type="pct"/>
          </w:tcPr>
          <w:p w14:paraId="26C77548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финансов</w:t>
            </w:r>
          </w:p>
        </w:tc>
        <w:tc>
          <w:tcPr>
            <w:tcW w:w="230" w:type="pct"/>
          </w:tcPr>
          <w:p w14:paraId="4CEB0EE4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70A72275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D77D28" w:rsidRPr="0041452C" w14:paraId="5B030810" w14:textId="77777777" w:rsidTr="008D0741">
        <w:tc>
          <w:tcPr>
            <w:tcW w:w="3627" w:type="pct"/>
          </w:tcPr>
          <w:p w14:paraId="30E8C0EA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экономике и инвестициям</w:t>
            </w:r>
          </w:p>
        </w:tc>
        <w:tc>
          <w:tcPr>
            <w:tcW w:w="230" w:type="pct"/>
          </w:tcPr>
          <w:p w14:paraId="6C3DADC4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  <w:r w:rsidRPr="004145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15403377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D77D28" w:rsidRPr="0041452C" w14:paraId="4E3024D4" w14:textId="77777777" w:rsidTr="008D0741">
        <w:tc>
          <w:tcPr>
            <w:tcW w:w="3627" w:type="pct"/>
          </w:tcPr>
          <w:p w14:paraId="1E59319F" w14:textId="77777777" w:rsidR="00D77D28" w:rsidRPr="0041452C" w:rsidRDefault="00D77D28" w:rsidP="008D0741">
            <w:pPr>
              <w:ind w:right="-1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бухгалтерского учета и отчетности</w:t>
            </w:r>
          </w:p>
        </w:tc>
        <w:tc>
          <w:tcPr>
            <w:tcW w:w="230" w:type="pct"/>
          </w:tcPr>
          <w:p w14:paraId="5ED15223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1F48FD75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D77D28" w:rsidRPr="0041452C" w14:paraId="6C21CDE0" w14:textId="77777777" w:rsidTr="008D0741">
        <w:tc>
          <w:tcPr>
            <w:tcW w:w="3627" w:type="pct"/>
          </w:tcPr>
          <w:p w14:paraId="2801C31E" w14:textId="77777777" w:rsidR="00D77D28" w:rsidRPr="0041452C" w:rsidRDefault="00D77D28" w:rsidP="008D0741">
            <w:pPr>
              <w:ind w:right="-1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1452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строительству</w:t>
            </w:r>
          </w:p>
        </w:tc>
        <w:tc>
          <w:tcPr>
            <w:tcW w:w="230" w:type="pct"/>
          </w:tcPr>
          <w:p w14:paraId="66A7112A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324A6C19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D77D28" w:rsidRPr="0041452C" w14:paraId="490F02AF" w14:textId="77777777" w:rsidTr="008D0741">
        <w:tc>
          <w:tcPr>
            <w:tcW w:w="3627" w:type="pct"/>
          </w:tcPr>
          <w:p w14:paraId="67E3FF90" w14:textId="77777777" w:rsidR="00D77D28" w:rsidRPr="0041452C" w:rsidRDefault="00D77D28" w:rsidP="008D0741">
            <w:pPr>
              <w:ind w:right="-1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ИТОГО: </w:t>
            </w:r>
          </w:p>
        </w:tc>
        <w:tc>
          <w:tcPr>
            <w:tcW w:w="230" w:type="pct"/>
          </w:tcPr>
          <w:p w14:paraId="30D01473" w14:textId="77777777" w:rsidR="00D77D28" w:rsidRDefault="00D77D28" w:rsidP="008D0741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43" w:type="pct"/>
          </w:tcPr>
          <w:p w14:paraId="39AD5126" w14:textId="77777777" w:rsidR="00D77D28" w:rsidRPr="0041452C" w:rsidRDefault="00D77D28" w:rsidP="008D0741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5FE6D248" w14:textId="77777777" w:rsidR="00D77D28" w:rsidRDefault="00D77D28" w:rsidP="00D77D28">
      <w:pPr>
        <w:ind w:right="-1"/>
        <w:rPr>
          <w:sz w:val="22"/>
          <w:szCs w:val="22"/>
        </w:rPr>
      </w:pPr>
    </w:p>
    <w:p w14:paraId="61B1F06A" w14:textId="77777777" w:rsidR="00D358AC" w:rsidRDefault="00D358AC" w:rsidP="001A2440">
      <w:pPr>
        <w:ind w:right="-1" w:firstLine="709"/>
        <w:rPr>
          <w:sz w:val="22"/>
          <w:szCs w:val="22"/>
        </w:rPr>
        <w:sectPr w:rsidR="00D358AC" w:rsidSect="002F5CCF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09D5772A" w14:textId="5CE7B94B" w:rsidR="00D358AC" w:rsidRPr="004C7647" w:rsidRDefault="00D358AC" w:rsidP="00D358AC">
      <w:pPr>
        <w:ind w:left="9360"/>
        <w:rPr>
          <w:rFonts w:eastAsia="Calibri"/>
          <w:sz w:val="24"/>
          <w:szCs w:val="24"/>
          <w:lang w:eastAsia="en-US"/>
        </w:rPr>
      </w:pPr>
      <w:r w:rsidRPr="004C7647">
        <w:rPr>
          <w:rFonts w:eastAsia="Calibri"/>
          <w:sz w:val="24"/>
          <w:szCs w:val="24"/>
          <w:lang w:eastAsia="en-US"/>
        </w:rPr>
        <w:t xml:space="preserve">Приложение </w:t>
      </w:r>
    </w:p>
    <w:p w14:paraId="5D4942A6" w14:textId="77777777" w:rsidR="00D358AC" w:rsidRPr="004C7647" w:rsidRDefault="00D358AC" w:rsidP="00D358AC">
      <w:pPr>
        <w:ind w:left="9360"/>
        <w:rPr>
          <w:rFonts w:eastAsia="Calibri"/>
          <w:sz w:val="24"/>
          <w:szCs w:val="24"/>
          <w:lang w:eastAsia="en-US"/>
        </w:rPr>
      </w:pPr>
      <w:r w:rsidRPr="004C7647"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</w:p>
    <w:p w14:paraId="5E8EC394" w14:textId="77777777" w:rsidR="00D358AC" w:rsidRPr="004C7647" w:rsidRDefault="00D358AC" w:rsidP="00D358AC">
      <w:pPr>
        <w:ind w:left="9360"/>
        <w:rPr>
          <w:rFonts w:eastAsia="Calibri"/>
          <w:sz w:val="24"/>
          <w:szCs w:val="24"/>
          <w:lang w:eastAsia="en-US"/>
        </w:rPr>
      </w:pPr>
      <w:r w:rsidRPr="004C7647">
        <w:rPr>
          <w:rFonts w:eastAsia="Calibri"/>
          <w:sz w:val="24"/>
          <w:szCs w:val="24"/>
          <w:lang w:eastAsia="en-US"/>
        </w:rPr>
        <w:t>Тихвинского района</w:t>
      </w:r>
    </w:p>
    <w:p w14:paraId="25F1E679" w14:textId="6AFEA15A" w:rsidR="00D358AC" w:rsidRPr="00D358AC" w:rsidRDefault="00D358AC" w:rsidP="00D358AC">
      <w:pPr>
        <w:ind w:left="9360"/>
        <w:rPr>
          <w:rFonts w:eastAsia="Calibri"/>
          <w:color w:val="FFFFFF" w:themeColor="background1"/>
          <w:sz w:val="24"/>
          <w:szCs w:val="24"/>
          <w:lang w:eastAsia="en-US"/>
        </w:rPr>
      </w:pPr>
      <w:r w:rsidRPr="004C7647">
        <w:rPr>
          <w:rFonts w:eastAsia="Calibri"/>
          <w:sz w:val="24"/>
          <w:szCs w:val="24"/>
          <w:lang w:eastAsia="en-US"/>
        </w:rPr>
        <w:t xml:space="preserve">от </w:t>
      </w:r>
      <w:r w:rsidR="004C7647">
        <w:rPr>
          <w:rFonts w:eastAsia="Calibri"/>
          <w:sz w:val="24"/>
          <w:szCs w:val="24"/>
          <w:lang w:eastAsia="en-US"/>
        </w:rPr>
        <w:t>29 марта 2024 г. № 01-674-а</w:t>
      </w:r>
      <w:r w:rsidRPr="00D358AC">
        <w:rPr>
          <w:rFonts w:eastAsia="Calibri"/>
          <w:color w:val="FFFFFF" w:themeColor="background1"/>
          <w:sz w:val="24"/>
          <w:szCs w:val="24"/>
          <w:lang w:eastAsia="en-US"/>
        </w:rPr>
        <w:t>________</w:t>
      </w:r>
    </w:p>
    <w:p w14:paraId="4C238467" w14:textId="77777777" w:rsidR="00D358AC" w:rsidRPr="00D358AC" w:rsidRDefault="00D358AC" w:rsidP="00D358AC">
      <w:pPr>
        <w:ind w:left="9360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099B3219" w14:textId="0E5269F8" w:rsidR="00D358AC" w:rsidRPr="00D358AC" w:rsidRDefault="00D358AC" w:rsidP="00D358AC">
      <w:pPr>
        <w:ind w:left="9360"/>
        <w:rPr>
          <w:rFonts w:eastAsia="Calibri"/>
          <w:color w:val="000000"/>
          <w:sz w:val="24"/>
          <w:szCs w:val="24"/>
          <w:lang w:eastAsia="en-US"/>
        </w:rPr>
      </w:pPr>
      <w:r w:rsidRPr="00D358AC">
        <w:rPr>
          <w:rFonts w:eastAsia="Calibri"/>
          <w:color w:val="000000"/>
          <w:sz w:val="24"/>
          <w:szCs w:val="24"/>
          <w:lang w:eastAsia="en-US"/>
        </w:rPr>
        <w:t>Приложение №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D358AC">
        <w:rPr>
          <w:rFonts w:eastAsia="Calibri"/>
          <w:color w:val="000000"/>
          <w:sz w:val="24"/>
          <w:szCs w:val="24"/>
          <w:lang w:eastAsia="en-US"/>
        </w:rPr>
        <w:t>2</w:t>
      </w:r>
    </w:p>
    <w:p w14:paraId="21DD91EC" w14:textId="77777777" w:rsidR="00D358AC" w:rsidRPr="00D358AC" w:rsidRDefault="00D358AC" w:rsidP="00D358AC">
      <w:pPr>
        <w:ind w:left="9360"/>
        <w:rPr>
          <w:rFonts w:eastAsia="Calibri"/>
          <w:color w:val="000000"/>
          <w:sz w:val="24"/>
          <w:szCs w:val="24"/>
          <w:lang w:eastAsia="en-US"/>
        </w:rPr>
      </w:pPr>
      <w:r w:rsidRPr="00D358AC">
        <w:rPr>
          <w:rFonts w:eastAsia="Calibri"/>
          <w:color w:val="000000"/>
          <w:sz w:val="24"/>
          <w:szCs w:val="24"/>
          <w:lang w:eastAsia="en-US"/>
        </w:rPr>
        <w:t xml:space="preserve">к муниципальной программе </w:t>
      </w:r>
    </w:p>
    <w:p w14:paraId="4C33BDFC" w14:textId="77777777" w:rsidR="00D358AC" w:rsidRPr="00D358AC" w:rsidRDefault="00D358AC" w:rsidP="00D358AC">
      <w:pPr>
        <w:ind w:left="9360"/>
        <w:rPr>
          <w:rFonts w:eastAsia="Calibri"/>
          <w:color w:val="000000"/>
          <w:sz w:val="24"/>
          <w:szCs w:val="24"/>
          <w:lang w:eastAsia="en-US"/>
        </w:rPr>
      </w:pPr>
      <w:r w:rsidRPr="00D358AC">
        <w:rPr>
          <w:rFonts w:eastAsia="Calibri"/>
          <w:color w:val="000000"/>
          <w:sz w:val="24"/>
          <w:szCs w:val="24"/>
          <w:lang w:eastAsia="en-US"/>
        </w:rPr>
        <w:t xml:space="preserve">Тихвинского городского поселения </w:t>
      </w:r>
    </w:p>
    <w:p w14:paraId="780C4FAD" w14:textId="77777777" w:rsidR="00D358AC" w:rsidRPr="00D358AC" w:rsidRDefault="00D358AC" w:rsidP="00D358AC">
      <w:pPr>
        <w:ind w:left="9360"/>
        <w:rPr>
          <w:rFonts w:eastAsia="Calibri"/>
          <w:color w:val="000000"/>
          <w:sz w:val="24"/>
          <w:szCs w:val="24"/>
          <w:lang w:eastAsia="en-US"/>
        </w:rPr>
      </w:pPr>
      <w:r w:rsidRPr="00D358AC">
        <w:rPr>
          <w:rFonts w:eastAsia="Calibri"/>
          <w:color w:val="000000"/>
          <w:sz w:val="24"/>
          <w:szCs w:val="24"/>
          <w:lang w:eastAsia="en-US"/>
        </w:rPr>
        <w:t xml:space="preserve">«Организация благоустройства </w:t>
      </w:r>
    </w:p>
    <w:p w14:paraId="0B59859B" w14:textId="77777777" w:rsidR="00D358AC" w:rsidRPr="00D358AC" w:rsidRDefault="00D358AC" w:rsidP="00D358AC">
      <w:pPr>
        <w:ind w:left="9360"/>
        <w:rPr>
          <w:rFonts w:eastAsia="Calibri"/>
          <w:color w:val="000000"/>
          <w:sz w:val="24"/>
          <w:szCs w:val="24"/>
          <w:lang w:eastAsia="en-US"/>
        </w:rPr>
      </w:pPr>
      <w:r w:rsidRPr="00D358AC">
        <w:rPr>
          <w:rFonts w:eastAsia="Calibri"/>
          <w:color w:val="000000"/>
          <w:sz w:val="24"/>
          <w:szCs w:val="24"/>
          <w:lang w:eastAsia="en-US"/>
        </w:rPr>
        <w:t xml:space="preserve">территории населённых пунктов </w:t>
      </w:r>
    </w:p>
    <w:p w14:paraId="04673233" w14:textId="77777777" w:rsidR="00D358AC" w:rsidRPr="00D358AC" w:rsidRDefault="00D358AC" w:rsidP="00D358AC">
      <w:pPr>
        <w:ind w:left="9360"/>
        <w:rPr>
          <w:rFonts w:eastAsia="Calibri"/>
          <w:color w:val="000000"/>
          <w:sz w:val="24"/>
          <w:szCs w:val="24"/>
          <w:lang w:eastAsia="en-US"/>
        </w:rPr>
      </w:pPr>
      <w:r w:rsidRPr="00D358AC">
        <w:rPr>
          <w:rFonts w:eastAsia="Calibri"/>
          <w:color w:val="000000"/>
          <w:sz w:val="24"/>
          <w:szCs w:val="24"/>
          <w:lang w:eastAsia="en-US"/>
        </w:rPr>
        <w:t xml:space="preserve">Тихвинского городского поселения», </w:t>
      </w:r>
    </w:p>
    <w:p w14:paraId="05FD8C6C" w14:textId="77777777" w:rsidR="00D358AC" w:rsidRPr="00D358AC" w:rsidRDefault="00D358AC" w:rsidP="00D358AC">
      <w:pPr>
        <w:ind w:left="9360"/>
        <w:rPr>
          <w:rFonts w:eastAsia="Calibri"/>
          <w:color w:val="000000"/>
          <w:sz w:val="24"/>
          <w:szCs w:val="24"/>
          <w:lang w:eastAsia="en-US"/>
        </w:rPr>
      </w:pPr>
      <w:r w:rsidRPr="00D358AC">
        <w:rPr>
          <w:rFonts w:eastAsia="Calibri"/>
          <w:color w:val="000000"/>
          <w:sz w:val="24"/>
          <w:szCs w:val="24"/>
          <w:lang w:eastAsia="en-US"/>
        </w:rPr>
        <w:t xml:space="preserve">утвержденной постановлением </w:t>
      </w:r>
    </w:p>
    <w:p w14:paraId="6B00C00E" w14:textId="77777777" w:rsidR="00D358AC" w:rsidRPr="00D358AC" w:rsidRDefault="00D358AC" w:rsidP="00D358AC">
      <w:pPr>
        <w:ind w:left="9360"/>
        <w:rPr>
          <w:rFonts w:eastAsia="Calibri"/>
          <w:color w:val="000000"/>
          <w:sz w:val="24"/>
          <w:szCs w:val="24"/>
          <w:lang w:eastAsia="en-US"/>
        </w:rPr>
      </w:pPr>
      <w:r w:rsidRPr="00D358AC">
        <w:rPr>
          <w:rFonts w:eastAsia="Calibri"/>
          <w:color w:val="000000"/>
          <w:sz w:val="24"/>
          <w:szCs w:val="24"/>
          <w:lang w:eastAsia="en-US"/>
        </w:rPr>
        <w:t xml:space="preserve">администрации Тихвинского района </w:t>
      </w:r>
    </w:p>
    <w:p w14:paraId="372FC8EF" w14:textId="6DC313AB" w:rsidR="00D358AC" w:rsidRDefault="00D358AC" w:rsidP="00D358AC">
      <w:pPr>
        <w:ind w:left="9360"/>
        <w:rPr>
          <w:rFonts w:eastAsia="Calibri"/>
          <w:color w:val="000000"/>
          <w:sz w:val="24"/>
          <w:szCs w:val="24"/>
          <w:lang w:eastAsia="en-US"/>
        </w:rPr>
      </w:pPr>
      <w:r w:rsidRPr="00D358AC">
        <w:rPr>
          <w:rFonts w:eastAsia="Calibri"/>
          <w:color w:val="000000"/>
          <w:sz w:val="24"/>
          <w:szCs w:val="24"/>
          <w:lang w:eastAsia="en-US"/>
        </w:rPr>
        <w:t xml:space="preserve">от </w:t>
      </w:r>
      <w:r>
        <w:rPr>
          <w:rFonts w:eastAsia="Calibri"/>
          <w:color w:val="000000"/>
          <w:sz w:val="24"/>
          <w:szCs w:val="24"/>
          <w:lang w:eastAsia="en-US"/>
        </w:rPr>
        <w:t>31 октября 2023 г.</w:t>
      </w:r>
      <w:r w:rsidRPr="00D358AC">
        <w:rPr>
          <w:rFonts w:eastAsia="Calibri"/>
          <w:color w:val="000000"/>
          <w:sz w:val="24"/>
          <w:szCs w:val="24"/>
          <w:lang w:eastAsia="en-US"/>
        </w:rPr>
        <w:t xml:space="preserve"> №</w:t>
      </w:r>
      <w:r>
        <w:rPr>
          <w:rFonts w:eastAsia="Calibri"/>
          <w:color w:val="000000"/>
          <w:sz w:val="24"/>
          <w:szCs w:val="24"/>
          <w:lang w:eastAsia="en-US"/>
        </w:rPr>
        <w:t xml:space="preserve"> 01-2729-а</w:t>
      </w:r>
    </w:p>
    <w:p w14:paraId="1618FAF7" w14:textId="77777777" w:rsidR="00B27132" w:rsidRDefault="00B27132" w:rsidP="00D358AC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7EF419CD" w14:textId="6C65BD38" w:rsidR="00D358AC" w:rsidRPr="00D358AC" w:rsidRDefault="00D358AC" w:rsidP="00D358AC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358AC">
        <w:rPr>
          <w:rFonts w:eastAsia="Calibri"/>
          <w:b/>
          <w:bCs/>
          <w:color w:val="000000"/>
          <w:sz w:val="24"/>
          <w:szCs w:val="24"/>
          <w:lang w:eastAsia="en-US"/>
        </w:rPr>
        <w:t>ПЛАН</w:t>
      </w:r>
    </w:p>
    <w:p w14:paraId="758EC8CD" w14:textId="77777777" w:rsidR="00D358AC" w:rsidRPr="00D358AC" w:rsidRDefault="00D358AC" w:rsidP="00D358AC">
      <w:pPr>
        <w:tabs>
          <w:tab w:val="left" w:pos="1560"/>
        </w:tabs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358AC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реализации муниципальной программы Тихвинского городского поселения </w:t>
      </w:r>
    </w:p>
    <w:p w14:paraId="01BA6014" w14:textId="77777777" w:rsidR="00D358AC" w:rsidRPr="00D358AC" w:rsidRDefault="00D358AC" w:rsidP="00D358AC">
      <w:pPr>
        <w:tabs>
          <w:tab w:val="left" w:pos="1560"/>
        </w:tabs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358AC">
        <w:rPr>
          <w:rFonts w:eastAsia="Calibri"/>
          <w:b/>
          <w:bCs/>
          <w:color w:val="000000"/>
          <w:sz w:val="24"/>
          <w:szCs w:val="24"/>
          <w:lang w:eastAsia="en-US"/>
        </w:rPr>
        <w:t>«Организация благоустройства территории населённых пунктов Тихвинского городского поселения»</w:t>
      </w:r>
      <w:r w:rsidRPr="00D358AC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66049FA1" w14:textId="77777777" w:rsidR="00D358AC" w:rsidRPr="00D358AC" w:rsidRDefault="00D358AC" w:rsidP="00D358AC">
      <w:pPr>
        <w:tabs>
          <w:tab w:val="left" w:pos="1560"/>
        </w:tabs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14628" w:type="dxa"/>
        <w:tblInd w:w="-429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4537"/>
        <w:gridCol w:w="2410"/>
        <w:gridCol w:w="1559"/>
        <w:gridCol w:w="1418"/>
        <w:gridCol w:w="1842"/>
        <w:gridCol w:w="1418"/>
        <w:gridCol w:w="1444"/>
      </w:tblGrid>
      <w:tr w:rsidR="00D358AC" w:rsidRPr="00D358AC" w14:paraId="2BFBDE8D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BE74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Наименование подпрограммы, </w:t>
            </w:r>
          </w:p>
          <w:p w14:paraId="18D34641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проекта, основного мероприятия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7C3AE47B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3DB6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исполнитель,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FB87936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соисполнители,</w:t>
            </w:r>
          </w:p>
          <w:p w14:paraId="230EDD78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участники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8B8F" w14:textId="2AE9AEB1" w:rsidR="00D358AC" w:rsidRPr="00D358AC" w:rsidRDefault="00D358AC" w:rsidP="00CD5DA2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Годы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реализации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92F1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Планируемые объёмы финансирования, тыс. руб.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D5DA2" w:rsidRPr="00B27132" w14:paraId="6EDA7C1B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58722" w14:textId="77777777" w:rsidR="00D358AC" w:rsidRPr="00D358AC" w:rsidRDefault="00D358AC" w:rsidP="00D358AC">
            <w:pPr>
              <w:tabs>
                <w:tab w:val="left" w:pos="1560"/>
              </w:tabs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E213C" w14:textId="77777777" w:rsidR="00D358AC" w:rsidRPr="00D358AC" w:rsidRDefault="00D358AC" w:rsidP="00D358AC">
            <w:pPr>
              <w:tabs>
                <w:tab w:val="left" w:pos="1560"/>
              </w:tabs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B444" w14:textId="77777777" w:rsidR="00D358AC" w:rsidRPr="00D358AC" w:rsidRDefault="00D358AC" w:rsidP="00D358AC">
            <w:pPr>
              <w:tabs>
                <w:tab w:val="left" w:pos="1560"/>
              </w:tabs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7AC2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7273C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Федеральный бюджет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922EF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Областной бюджет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E14B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Местный</w:t>
            </w:r>
          </w:p>
          <w:p w14:paraId="1658FC79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бюджет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D5DA2" w:rsidRPr="00B27132" w14:paraId="0F8AA371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02F5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6414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222B2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9D676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557DD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A1D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46B06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358AC" w:rsidRPr="00D358AC" w14:paraId="0907805A" w14:textId="77777777" w:rsidTr="00CD5DA2">
        <w:tc>
          <w:tcPr>
            <w:tcW w:w="146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CECDB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Проектная часть</w:t>
            </w:r>
          </w:p>
        </w:tc>
      </w:tr>
      <w:tr w:rsidR="00CD5DA2" w:rsidRPr="00B27132" w14:paraId="756166DD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3BAA8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Региональный проект «Формирование комфортной городской среды»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CC78C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Ответственный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17704444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исполнитель: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48F7A8AA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комитет ЖКХ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E51EE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FEF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18 700,00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111C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5 178,20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236E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11 821,80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1F03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1 700,00</w:t>
            </w:r>
          </w:p>
        </w:tc>
      </w:tr>
      <w:tr w:rsidR="00CD5DA2" w:rsidRPr="00B27132" w14:paraId="77291735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3601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98D0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B0BE1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35F94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13 316,29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66F84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0CBB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4836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13 316,29</w:t>
            </w:r>
          </w:p>
        </w:tc>
      </w:tr>
      <w:tr w:rsidR="00CD5DA2" w:rsidRPr="00B27132" w14:paraId="7E8ED3F9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C330D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F8205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BBCE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9CD06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0505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C603E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4F2AF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5 000,00</w:t>
            </w:r>
          </w:p>
        </w:tc>
      </w:tr>
      <w:tr w:rsidR="00CD5DA2" w:rsidRPr="00B27132" w14:paraId="08E042C9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04B3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1.1.Реализация программ формирования современной городской среды - за счет средств федерального, областного и местного бюджетов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C152E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3D354A7F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ЖКХ </w:t>
            </w:r>
          </w:p>
          <w:p w14:paraId="4077BA3C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Участники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: </w:t>
            </w:r>
          </w:p>
          <w:p w14:paraId="4C30704E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по строительству, отдел архитектуры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1386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A52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18 700,00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785FC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5 178,20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BC15A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11 821,80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8B5D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1 700,00</w:t>
            </w:r>
          </w:p>
        </w:tc>
      </w:tr>
      <w:tr w:rsidR="00CD5DA2" w:rsidRPr="00B27132" w14:paraId="73B16CF7" w14:textId="77777777" w:rsidTr="00B27132">
        <w:trPr>
          <w:trHeight w:val="75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EBDE3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6F08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B36EA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65A8A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13 316,29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C4E6E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993D2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D287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13 316,29</w:t>
            </w:r>
          </w:p>
        </w:tc>
      </w:tr>
      <w:tr w:rsidR="00CD5DA2" w:rsidRPr="00B27132" w14:paraId="5600A5D7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E3D75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A9EA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B4BF3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D903B" w14:textId="77777777" w:rsidR="00D358AC" w:rsidRPr="00D358AC" w:rsidRDefault="00D358AC" w:rsidP="00D358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F0F0" w14:textId="77777777" w:rsidR="00D358AC" w:rsidRPr="00D358AC" w:rsidRDefault="00D358AC" w:rsidP="00D358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2084B" w14:textId="77777777" w:rsidR="00D358AC" w:rsidRPr="00D358AC" w:rsidRDefault="00D358AC" w:rsidP="00D358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50EAB" w14:textId="77777777" w:rsidR="00D358AC" w:rsidRPr="00D358AC" w:rsidRDefault="00D358AC" w:rsidP="00D358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sz w:val="22"/>
                <w:szCs w:val="22"/>
                <w:lang w:eastAsia="en-US"/>
              </w:rPr>
              <w:t>5 000,00</w:t>
            </w:r>
          </w:p>
        </w:tc>
      </w:tr>
      <w:tr w:rsidR="00CD5DA2" w:rsidRPr="00B27132" w14:paraId="7A352DD5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6FC59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Итого по проектной части: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BDAF7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C20A7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D883A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18 700,00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DF94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5 178,20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07B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11 821,80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09307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1 700,00</w:t>
            </w:r>
          </w:p>
        </w:tc>
      </w:tr>
      <w:tr w:rsidR="00CD5DA2" w:rsidRPr="00B27132" w14:paraId="4EC8CA1B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C50B8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184EC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4905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253F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13 316,29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4D953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20D4F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6678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13 316,29</w:t>
            </w:r>
          </w:p>
        </w:tc>
      </w:tr>
      <w:tr w:rsidR="00CD5DA2" w:rsidRPr="00B27132" w14:paraId="52372492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56B6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142FB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803C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4A9A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9B065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0B9E1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7C682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5 000,00</w:t>
            </w:r>
          </w:p>
        </w:tc>
      </w:tr>
      <w:tr w:rsidR="00CD5DA2" w:rsidRPr="00B27132" w14:paraId="55E05C4A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2C97C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68B9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5067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77F65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37 016,29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F28D2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5 178,20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DE61E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11 821,80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1E0F9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20 016,29</w:t>
            </w:r>
          </w:p>
        </w:tc>
      </w:tr>
      <w:tr w:rsidR="00D358AC" w:rsidRPr="00D358AC" w14:paraId="370D45AE" w14:textId="77777777" w:rsidTr="00CD5DA2">
        <w:tc>
          <w:tcPr>
            <w:tcW w:w="146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66B1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CD5DA2" w:rsidRPr="00B27132" w14:paraId="2E41956D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6F297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1. Комплекс процессных мероприятий «Благоустройство, озеленение и уборка территории Тихвинского городского поселения»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53E2F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6A2F54CF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комитет ЖКХ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56AD5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03ADA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44 988,71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B65B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68FF6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8E1C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44 988,71</w:t>
            </w:r>
          </w:p>
        </w:tc>
      </w:tr>
      <w:tr w:rsidR="00CD5DA2" w:rsidRPr="00B27132" w14:paraId="75A5360E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E347E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7A99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C1B99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B7227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37 305,20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3D8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F30BD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DA95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37 305,20</w:t>
            </w:r>
          </w:p>
        </w:tc>
      </w:tr>
      <w:tr w:rsidR="00CD5DA2" w:rsidRPr="00B27132" w14:paraId="38CDA4AD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7A8AD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EDCC6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6F4B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28882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36 305,20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AB3B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4E5A1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A1A3D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36 305,20</w:t>
            </w:r>
          </w:p>
        </w:tc>
      </w:tr>
      <w:tr w:rsidR="00CD5DA2" w:rsidRPr="00B27132" w14:paraId="1ED9C87F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346E8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1.1. Обеспечение деятельности (услуг, работ) муниципальных учреждений по благоустройству, озеленению и уборке территорий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405BF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2CCD7DEE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ЖКХ </w:t>
            </w:r>
          </w:p>
          <w:p w14:paraId="6264CB95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Участники:</w:t>
            </w:r>
          </w:p>
          <w:p w14:paraId="4FE2EED7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МБУ «Зеленый город»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9488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C0ADD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23 284,40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97183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9565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1657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23 284,40</w:t>
            </w:r>
          </w:p>
        </w:tc>
      </w:tr>
      <w:tr w:rsidR="00CD5DA2" w:rsidRPr="00B27132" w14:paraId="175E1C35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6F27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FBCA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15F4F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14E4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22 705,20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85BB2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2B906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0CA4E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22 705,20</w:t>
            </w:r>
          </w:p>
        </w:tc>
      </w:tr>
      <w:tr w:rsidR="00CD5DA2" w:rsidRPr="00B27132" w14:paraId="5CE91306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D920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2591F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1D274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37DF6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22 705,20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2DB2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9CBBA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4BAC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22 705,20</w:t>
            </w:r>
          </w:p>
        </w:tc>
      </w:tr>
      <w:tr w:rsidR="00CD5DA2" w:rsidRPr="00B27132" w14:paraId="363BDC7B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BC297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1.2. Выполнение мероприятий по благоустройству территории Тихвинского городского поселения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50CE6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2CBC98B7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B710E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185A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16 669,50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C0E9C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94F5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48555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16 669,50</w:t>
            </w:r>
          </w:p>
        </w:tc>
      </w:tr>
      <w:tr w:rsidR="00CD5DA2" w:rsidRPr="00B27132" w14:paraId="1A4847B8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622EA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648BF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183C7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95292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12 100,00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17D62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40A59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DA177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12 100,00</w:t>
            </w:r>
          </w:p>
        </w:tc>
      </w:tr>
      <w:tr w:rsidR="00CD5DA2" w:rsidRPr="00B27132" w14:paraId="7F67BEA9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4307D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512A9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9C2C6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1F6A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11 100,00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4A05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58E3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9E9B5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11 100,00</w:t>
            </w:r>
          </w:p>
        </w:tc>
      </w:tr>
      <w:tr w:rsidR="00CD5DA2" w:rsidRPr="00B27132" w14:paraId="6E6D7DF3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A478A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1.3 Мероприятия по озеленению территории г. Тихвина – за счёт средств районного бюджета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75393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21FDEB19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ЖКХ </w:t>
            </w:r>
          </w:p>
          <w:p w14:paraId="2530D681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Участники:</w:t>
            </w:r>
          </w:p>
          <w:p w14:paraId="5DA1E416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МБУ «Зеленый город»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F5F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2B8C6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5 034,81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773CC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23A4B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31947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5 034,81</w:t>
            </w:r>
          </w:p>
        </w:tc>
      </w:tr>
      <w:tr w:rsidR="00CD5DA2" w:rsidRPr="00B27132" w14:paraId="6DFF4FBA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C637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1E66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4F09D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B4C3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2 500,00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954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8E1F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F4E3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2 500,00</w:t>
            </w:r>
          </w:p>
        </w:tc>
      </w:tr>
      <w:tr w:rsidR="00CD5DA2" w:rsidRPr="00B27132" w14:paraId="16225046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734D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54EC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B6A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7109C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2 500,00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50D82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1017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A105B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2 500,00</w:t>
            </w:r>
          </w:p>
        </w:tc>
      </w:tr>
      <w:tr w:rsidR="00CD5DA2" w:rsidRPr="00B27132" w14:paraId="35183628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3F68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2. Комплекс процессных мероприятий «Организация и содержание мест захоронения»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3588A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4EE88537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комитет ЖКХ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7C13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D0B9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6 600,00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31A9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CDBF7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55B8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6 600,00</w:t>
            </w:r>
          </w:p>
        </w:tc>
      </w:tr>
      <w:tr w:rsidR="00CD5DA2" w:rsidRPr="00B27132" w14:paraId="6D2AADF2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6CDA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6DC9C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A186E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7D994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6 600,00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2BD49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46E09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E4B48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6 600,00</w:t>
            </w:r>
          </w:p>
        </w:tc>
      </w:tr>
      <w:tr w:rsidR="00CD5DA2" w:rsidRPr="00B27132" w14:paraId="266FA665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FFDE0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B2FA7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FD2C3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6C6A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6 600,00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CF5BA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BA487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C594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6 600,00</w:t>
            </w:r>
          </w:p>
        </w:tc>
      </w:tr>
      <w:tr w:rsidR="00CD5DA2" w:rsidRPr="00B27132" w14:paraId="796C2521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F2C30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2.1. Межбюджетные трансферты из бюджета поселения бюджету муниципального района в соответствии с заключенным соглашениям на организацию ритуальных услуг и содержание мест захоронения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EE975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302EF3F0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ЖКХ</w:t>
            </w:r>
          </w:p>
          <w:p w14:paraId="14510E24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Участники:</w:t>
            </w:r>
          </w:p>
          <w:p w14:paraId="0498274A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МКУ «Специализированная служба Тихвинского района»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7FBCD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3D0FA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6 600,00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4B0B5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BD7D7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3FC8B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6 600,00</w:t>
            </w:r>
          </w:p>
        </w:tc>
      </w:tr>
      <w:tr w:rsidR="00CD5DA2" w:rsidRPr="00B27132" w14:paraId="5A102B86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95704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C0599" w14:textId="77777777" w:rsidR="00D358AC" w:rsidRPr="00D358AC" w:rsidRDefault="00D358AC" w:rsidP="00D358AC">
            <w:pPr>
              <w:tabs>
                <w:tab w:val="left" w:pos="1560"/>
              </w:tabs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FB3EB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62971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6 600,00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0C38B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A902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F35D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6 600,00</w:t>
            </w:r>
          </w:p>
        </w:tc>
      </w:tr>
      <w:tr w:rsidR="00CD5DA2" w:rsidRPr="00B27132" w14:paraId="78B0DA9D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28D5F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63940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F0784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046CB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6 600,00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8ACB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DF1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3DDB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6 600,00</w:t>
            </w:r>
          </w:p>
        </w:tc>
      </w:tr>
      <w:tr w:rsidR="00CD5DA2" w:rsidRPr="00B27132" w14:paraId="28C792F0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FB3FE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3. Комплекс процессных мероприятий «Устройство, содержание и ремонт сети ливневой канализации»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8F3F5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4163F24B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комитет ЖКХ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FD7D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80DF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4 700,00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3CA66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8674B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FA9F3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4 700,00</w:t>
            </w:r>
          </w:p>
        </w:tc>
      </w:tr>
      <w:tr w:rsidR="00CD5DA2" w:rsidRPr="00B27132" w14:paraId="4C51BC22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DBDB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B0BCC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03D2B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76CF8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4 700,00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C3179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2BE74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15DA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4 700,00</w:t>
            </w:r>
          </w:p>
        </w:tc>
      </w:tr>
      <w:tr w:rsidR="00CD5DA2" w:rsidRPr="00B27132" w14:paraId="240F5250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4B9A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03853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D98D9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DAEB9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4 700,00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4CCA4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B9CD3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1E32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4 700,00</w:t>
            </w:r>
          </w:p>
        </w:tc>
      </w:tr>
      <w:tr w:rsidR="00CD5DA2" w:rsidRPr="00B27132" w14:paraId="668554CC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7AFC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3.1. Мероприятия по строительству и ремонту объектов ливневой канализации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C1107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17862092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C5197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CB71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1 200,00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BA17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F0EE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5958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1 200,00</w:t>
            </w:r>
          </w:p>
        </w:tc>
      </w:tr>
      <w:tr w:rsidR="00CD5DA2" w:rsidRPr="00B27132" w14:paraId="16B8E5B2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2F558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B05A4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421CB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51F1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1 200,00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18BA7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5E4F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9D1F7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1 200,00</w:t>
            </w:r>
          </w:p>
        </w:tc>
      </w:tr>
      <w:tr w:rsidR="00CD5DA2" w:rsidRPr="00B27132" w14:paraId="7C5BFA0E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0A5F8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FFCD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113BF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49AC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1 200,00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29AB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D6B52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B1FB4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1 200,00</w:t>
            </w:r>
          </w:p>
        </w:tc>
      </w:tr>
      <w:tr w:rsidR="00CD5DA2" w:rsidRPr="00B27132" w14:paraId="4BB58D57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D7BB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3.2. Обслуживание объектов дождевой (ливневой) канализации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50976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73E8B653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92C7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A34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3 500,00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1A89C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E6B1F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0673E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3 500,00</w:t>
            </w:r>
          </w:p>
        </w:tc>
      </w:tr>
      <w:tr w:rsidR="00CD5DA2" w:rsidRPr="00B27132" w14:paraId="4B5A00BD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17F4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F9AD8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3AF1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60DBD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3 500,00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CB8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0BE0D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7B65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3 500,00</w:t>
            </w:r>
          </w:p>
        </w:tc>
      </w:tr>
      <w:tr w:rsidR="00CD5DA2" w:rsidRPr="00B27132" w14:paraId="5EE865A1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B3F28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BBF9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FC26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31C97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3 500,00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9E13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93B35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4749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3 500,00</w:t>
            </w:r>
          </w:p>
        </w:tc>
      </w:tr>
      <w:tr w:rsidR="00CD5DA2" w:rsidRPr="00B27132" w14:paraId="506617C3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FAE7A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4. Комплекс процессных мероприятий «Обращение с отходами»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541C1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1B58753D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комитет ЖКХ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65CC2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4FC6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2 100,00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3BD8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A89F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8611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2 100,00</w:t>
            </w:r>
          </w:p>
        </w:tc>
      </w:tr>
      <w:tr w:rsidR="00CD5DA2" w:rsidRPr="00B27132" w14:paraId="21AE3FE3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A68A8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E68C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69E3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5324A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1 000,00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6E811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D44E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A7F31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1 000,00</w:t>
            </w:r>
          </w:p>
        </w:tc>
      </w:tr>
      <w:tr w:rsidR="00CD5DA2" w:rsidRPr="00B27132" w14:paraId="2097B992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5AD13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D81EE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E3AA4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5B6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1 400,00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A5BBF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A17B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59F29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1 400,00</w:t>
            </w:r>
          </w:p>
        </w:tc>
      </w:tr>
      <w:tr w:rsidR="00CD5DA2" w:rsidRPr="00B27132" w14:paraId="6ABD7DA7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C910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4.1. Ликвидация несанкционированных свалок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C5F67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Основной исполнитель:</w:t>
            </w:r>
          </w:p>
          <w:p w14:paraId="1EF4BE2C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069F7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E341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2 100,00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E2C5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7535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063B2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2 100,00</w:t>
            </w:r>
          </w:p>
        </w:tc>
      </w:tr>
      <w:tr w:rsidR="00CD5DA2" w:rsidRPr="00B27132" w14:paraId="55965C2C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4F48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027F2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1786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871C2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1 000,00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DF89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C9696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D03D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1 000,00</w:t>
            </w:r>
          </w:p>
        </w:tc>
      </w:tr>
      <w:tr w:rsidR="00CD5DA2" w:rsidRPr="00B27132" w14:paraId="5E3922DE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DDAD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F996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1AAC3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0C851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1 400,00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19E39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FBF88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3A18A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1 400,00</w:t>
            </w:r>
          </w:p>
        </w:tc>
      </w:tr>
      <w:tr w:rsidR="00CD5DA2" w:rsidRPr="00B27132" w14:paraId="2674265C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8287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5. Комплекс процессных мероприятий «Поддержка преобразований в жилищно-коммунальной сфере на территории Тихвинского городского поселения для обеспечения условий проживания населения, отвечающих стандартам качества»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53C0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8DD5F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13936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9 476,30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B331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35232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4F127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9 476,30</w:t>
            </w:r>
          </w:p>
        </w:tc>
      </w:tr>
      <w:tr w:rsidR="00CD5DA2" w:rsidRPr="00B27132" w14:paraId="089EC133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4BF2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E696B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EF3EE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C4EE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4 129,17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C5A4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DDCA1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5BADF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4 129,17</w:t>
            </w:r>
          </w:p>
        </w:tc>
      </w:tr>
      <w:tr w:rsidR="00CD5DA2" w:rsidRPr="00B27132" w14:paraId="7CC33F52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6803E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A5A2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93343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4B1C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E4CBC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2A0C9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2CB7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D5DA2" w:rsidRPr="00B27132" w14:paraId="4C66BAB0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1AA2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5.1. Приобретение коммунальной спецтехники и оборудования по договорам лизинга.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9DC8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CED5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79EAB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EBF11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CAD1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8405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D5DA2" w:rsidRPr="00B27132" w14:paraId="4B8F1793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C9FB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56611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989BE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299F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4 129,17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78C4E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E7A7B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9AF9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4 129,17</w:t>
            </w:r>
          </w:p>
        </w:tc>
      </w:tr>
      <w:tr w:rsidR="00CD5DA2" w:rsidRPr="00B27132" w14:paraId="3E7B22F5" w14:textId="77777777" w:rsidTr="00B27132">
        <w:trPr>
          <w:trHeight w:val="75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8496E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D16F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06C5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7FC8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E8043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B41F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657D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D5DA2" w:rsidRPr="00B27132" w14:paraId="047391F1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8F3D6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5.2. Мероприятия, направленные на развитие общественной инфраструктуры поселений – за счёт средств районного бюджета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F229F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0B59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2A26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9 476,30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E553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35BD1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669BF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9 476,30</w:t>
            </w:r>
          </w:p>
        </w:tc>
      </w:tr>
      <w:tr w:rsidR="00CD5DA2" w:rsidRPr="00B27132" w14:paraId="34E9000F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7DF3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6C458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417B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D988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12C0B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38295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546C7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D5DA2" w:rsidRPr="00B27132" w14:paraId="783A992A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40907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B399E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47B4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18E0C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2B0B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6FFD1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0BEF6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D5DA2" w:rsidRPr="00B27132" w14:paraId="49FCB923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2CA21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6. Отраслевой проект «Эффективное обращение с отходами производства и потребления на территории Ленинградской области»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4728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840D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BB3F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50F2B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3AFB2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84004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D5DA2" w:rsidRPr="00B27132" w14:paraId="00D580BE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74BD4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F53B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C3F6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A5A94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D208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36535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7618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400,00</w:t>
            </w:r>
          </w:p>
        </w:tc>
      </w:tr>
      <w:tr w:rsidR="00CD5DA2" w:rsidRPr="00B27132" w14:paraId="76F82A07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89C9E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1797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ED80E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36B4E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371F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8B6A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C0B3F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D5DA2" w:rsidRPr="00B27132" w14:paraId="2CE6CCD0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4CF3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6.1. Мероприятия по созданию мест (площадок) накопления твёрдых коммунальных отходов – за счёт средств областного и местного бюджетов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1CA3C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5656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4E282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250B9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F853A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6C881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D5DA2" w:rsidRPr="00B27132" w14:paraId="510D2E50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C1A23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36AA2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B25A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CF6F1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69FF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12B7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2C52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400,00</w:t>
            </w:r>
          </w:p>
        </w:tc>
      </w:tr>
      <w:tr w:rsidR="00CD5DA2" w:rsidRPr="00B27132" w14:paraId="11F6B76A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69BD1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51DA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097D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E378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2B03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09AC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07CB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D5DA2" w:rsidRPr="00B27132" w14:paraId="2E7AE6B1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7079E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7. Отраслевой проект «Благоустройство общественных, дворовых пространств и цифровизация городского хозяйства»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C1562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3A67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6472D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49 927,93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675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912FF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38 900,00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9D8C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11 027,93</w:t>
            </w:r>
          </w:p>
        </w:tc>
      </w:tr>
      <w:tr w:rsidR="00CD5DA2" w:rsidRPr="00B27132" w14:paraId="5CB2C585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0DE2E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8684C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006D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B471C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4047E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316A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D689A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D5DA2" w:rsidRPr="00B27132" w14:paraId="09E63162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5688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89BC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49B1C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424A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BE7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B951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DF7BF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D5DA2" w:rsidRPr="00B27132" w14:paraId="50A0C9D1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1371E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7.1. Мероприятия по благоустройству дворовых территорий муниципальных образований ЛО (г. Тихвин, 4 </w:t>
            </w:r>
            <w:proofErr w:type="spellStart"/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мкр</w:t>
            </w:r>
            <w:proofErr w:type="spellEnd"/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, д.25,26,27)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C74C8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F24D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3F0D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16 960,90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3AFB7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B8BB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8 900,00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388B9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8 060,90</w:t>
            </w:r>
          </w:p>
        </w:tc>
      </w:tr>
      <w:tr w:rsidR="00CD5DA2" w:rsidRPr="00B27132" w14:paraId="2BDD05E0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4200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FC322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DAD9E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5E11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7996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26F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2AEE9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D5DA2" w:rsidRPr="00B27132" w14:paraId="40F77FF5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72523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837C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908BB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0E238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37AF4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98D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349EA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D5DA2" w:rsidRPr="00B27132" w14:paraId="2F7D3282" w14:textId="77777777" w:rsidTr="00B27132">
        <w:trPr>
          <w:trHeight w:val="75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4ADB2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7.2. Мероприятия, направленные на повышение качества городской среды – за счёт средств областного и местного бюджетов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81BF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64E7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CE32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32 967,03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0DC9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A5A4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30 000,00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A8BAD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2 967,03</w:t>
            </w:r>
          </w:p>
        </w:tc>
      </w:tr>
      <w:tr w:rsidR="00CD5DA2" w:rsidRPr="00B27132" w14:paraId="74508ED9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63B7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500D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0E435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F84CB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3AC8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FF17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C1FE5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D5DA2" w:rsidRPr="00B27132" w14:paraId="667191A4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501EF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80543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EDA92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3D70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BEB2C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9DE75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828C9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D5DA2" w:rsidRPr="00B27132" w14:paraId="339C05CA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2CB3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процессной части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ACFC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13735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C93D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117 792,94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812F5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2D21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38 900,00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C0296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78 892,94</w:t>
            </w:r>
          </w:p>
        </w:tc>
      </w:tr>
      <w:tr w:rsidR="00CD5DA2" w:rsidRPr="00B27132" w14:paraId="7C762AED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6F34C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6713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F3426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04D08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54 134,37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DA5C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0ECF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E9426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54 134,37</w:t>
            </w:r>
          </w:p>
        </w:tc>
      </w:tr>
      <w:tr w:rsidR="00CD5DA2" w:rsidRPr="00B27132" w14:paraId="1E77C8DE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BDFB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A37FF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32E78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7CBF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49 005,20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8C57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E776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451A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49 005,20</w:t>
            </w:r>
          </w:p>
        </w:tc>
      </w:tr>
      <w:tr w:rsidR="00CD5DA2" w:rsidRPr="00B27132" w14:paraId="3556CD91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BEFE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64E90803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511A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2F82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58A2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220 932,51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1007D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C99BF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38 900,00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3022A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182 032,51</w:t>
            </w:r>
          </w:p>
        </w:tc>
      </w:tr>
      <w:tr w:rsidR="00CD5DA2" w:rsidRPr="00B27132" w14:paraId="24F2CD32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8F204" w14:textId="77777777" w:rsidR="00D358AC" w:rsidRPr="00D358AC" w:rsidRDefault="00D358AC" w:rsidP="00D358AC">
            <w:pPr>
              <w:tabs>
                <w:tab w:val="left" w:pos="156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 по муниципальной программе</w:t>
            </w: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6216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4CFA4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EA4E9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136 492,94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972C8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5 178,20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5154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50 721,80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DC1DC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80 592,94</w:t>
            </w:r>
          </w:p>
        </w:tc>
      </w:tr>
      <w:tr w:rsidR="00CD5DA2" w:rsidRPr="00B27132" w14:paraId="6D72F747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6BA74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BB777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1EB9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49CF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67 450,66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13492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AA73C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E7108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67 450,66</w:t>
            </w:r>
          </w:p>
        </w:tc>
      </w:tr>
      <w:tr w:rsidR="00CD5DA2" w:rsidRPr="00B27132" w14:paraId="6D30F5C2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5418C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0814A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C96E0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E28C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54 005,20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3E02A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B73C9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5DFA2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54 005,20 </w:t>
            </w:r>
          </w:p>
        </w:tc>
      </w:tr>
      <w:tr w:rsidR="00CD5DA2" w:rsidRPr="00B27132" w14:paraId="0DF2D90B" w14:textId="77777777" w:rsidTr="00B27132"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FE41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6B0F1" w14:textId="77777777" w:rsidR="00D358AC" w:rsidRPr="00D358AC" w:rsidRDefault="00D358AC" w:rsidP="00D358AC">
            <w:pPr>
              <w:tabs>
                <w:tab w:val="left" w:pos="1560"/>
              </w:tabs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F09A2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5DE7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257 948,80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C166C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5 178,20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0D38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50 721,80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8F66F" w14:textId="77777777" w:rsidR="00D358AC" w:rsidRPr="00D358AC" w:rsidRDefault="00D358AC" w:rsidP="00D358AC">
            <w:pPr>
              <w:tabs>
                <w:tab w:val="left" w:pos="156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58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202 048,80</w:t>
            </w:r>
          </w:p>
        </w:tc>
      </w:tr>
    </w:tbl>
    <w:p w14:paraId="387D30DF" w14:textId="3A6BA7E9" w:rsidR="00D358AC" w:rsidRPr="00D358AC" w:rsidRDefault="00CD5DA2" w:rsidP="00CD5DA2">
      <w:pPr>
        <w:tabs>
          <w:tab w:val="left" w:pos="1560"/>
        </w:tabs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B27132">
        <w:rPr>
          <w:rFonts w:eastAsia="Calibri"/>
          <w:color w:val="000000"/>
          <w:sz w:val="22"/>
          <w:szCs w:val="22"/>
          <w:lang w:eastAsia="en-US"/>
        </w:rPr>
        <w:t>___________________</w:t>
      </w:r>
    </w:p>
    <w:p w14:paraId="35C8A57E" w14:textId="77777777" w:rsidR="00D358AC" w:rsidRPr="00D358AC" w:rsidRDefault="00D358AC" w:rsidP="00D358AC">
      <w:pPr>
        <w:tabs>
          <w:tab w:val="left" w:pos="993"/>
          <w:tab w:val="left" w:pos="3969"/>
        </w:tabs>
        <w:spacing w:after="160" w:line="259" w:lineRule="auto"/>
        <w:jc w:val="left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114BC7FC" w14:textId="77777777" w:rsidR="00D77D28" w:rsidRPr="000D2CD8" w:rsidRDefault="00D77D28" w:rsidP="001A2440">
      <w:pPr>
        <w:ind w:right="-1" w:firstLine="709"/>
        <w:rPr>
          <w:sz w:val="22"/>
          <w:szCs w:val="22"/>
        </w:rPr>
      </w:pPr>
    </w:p>
    <w:sectPr w:rsidR="00D77D28" w:rsidRPr="000D2CD8" w:rsidSect="002F5CCF">
      <w:pgSz w:w="15840" w:h="12240" w:orient="landscape"/>
      <w:pgMar w:top="1701" w:right="1134" w:bottom="851" w:left="1134" w:header="720" w:footer="720" w:gutter="0"/>
      <w:pgNumType w:start="1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A9A40" w14:textId="77777777" w:rsidR="002F5CCF" w:rsidRDefault="002F5CCF" w:rsidP="00F0009D">
      <w:r>
        <w:separator/>
      </w:r>
    </w:p>
  </w:endnote>
  <w:endnote w:type="continuationSeparator" w:id="0">
    <w:p w14:paraId="536ADEE4" w14:textId="77777777" w:rsidR="002F5CCF" w:rsidRDefault="002F5CCF" w:rsidP="00F0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C4910" w14:textId="77777777" w:rsidR="002F5CCF" w:rsidRDefault="002F5CCF" w:rsidP="00F0009D">
      <w:r>
        <w:separator/>
      </w:r>
    </w:p>
  </w:footnote>
  <w:footnote w:type="continuationSeparator" w:id="0">
    <w:p w14:paraId="42EB6CBA" w14:textId="77777777" w:rsidR="002F5CCF" w:rsidRDefault="002F5CCF" w:rsidP="00F0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5443558"/>
      <w:docPartObj>
        <w:docPartGallery w:val="Page Numbers (Top of Page)"/>
        <w:docPartUnique/>
      </w:docPartObj>
    </w:sdtPr>
    <w:sdtContent>
      <w:p w14:paraId="43502C8A" w14:textId="6F1C9435" w:rsidR="00F0009D" w:rsidRDefault="00F0009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D5EBB"/>
    <w:multiLevelType w:val="multilevel"/>
    <w:tmpl w:val="6576CEF0"/>
    <w:lvl w:ilvl="0">
      <w:start w:val="1"/>
      <w:numFmt w:val="decimal"/>
      <w:lvlText w:val="%1."/>
      <w:lvlJc w:val="left"/>
      <w:pPr>
        <w:ind w:left="66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1" w15:restartNumberingAfterBreak="0">
    <w:nsid w:val="217F3F5C"/>
    <w:multiLevelType w:val="multilevel"/>
    <w:tmpl w:val="6576CEF0"/>
    <w:lvl w:ilvl="0">
      <w:start w:val="1"/>
      <w:numFmt w:val="decimal"/>
      <w:lvlText w:val="%1."/>
      <w:lvlJc w:val="left"/>
      <w:pPr>
        <w:ind w:left="66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2" w15:restartNumberingAfterBreak="0">
    <w:nsid w:val="7BB17726"/>
    <w:multiLevelType w:val="hybridMultilevel"/>
    <w:tmpl w:val="650ABBBE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66851893">
    <w:abstractNumId w:val="2"/>
  </w:num>
  <w:num w:numId="2" w16cid:durableId="1281915729">
    <w:abstractNumId w:val="0"/>
  </w:num>
  <w:num w:numId="3" w16cid:durableId="948127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85612"/>
    <w:rsid w:val="001A2440"/>
    <w:rsid w:val="001B4F8D"/>
    <w:rsid w:val="001F265D"/>
    <w:rsid w:val="00285D0C"/>
    <w:rsid w:val="002A2B11"/>
    <w:rsid w:val="002F22EB"/>
    <w:rsid w:val="002F5CCF"/>
    <w:rsid w:val="00326996"/>
    <w:rsid w:val="0043001D"/>
    <w:rsid w:val="00475968"/>
    <w:rsid w:val="004914DD"/>
    <w:rsid w:val="004C7647"/>
    <w:rsid w:val="00511A2B"/>
    <w:rsid w:val="00554BEC"/>
    <w:rsid w:val="00595F6F"/>
    <w:rsid w:val="005C0140"/>
    <w:rsid w:val="006415B0"/>
    <w:rsid w:val="006463D8"/>
    <w:rsid w:val="00711921"/>
    <w:rsid w:val="00796BD1"/>
    <w:rsid w:val="008210F8"/>
    <w:rsid w:val="008A3858"/>
    <w:rsid w:val="008D004F"/>
    <w:rsid w:val="009840BA"/>
    <w:rsid w:val="00A03876"/>
    <w:rsid w:val="00A13C7B"/>
    <w:rsid w:val="00AE1A2A"/>
    <w:rsid w:val="00B27132"/>
    <w:rsid w:val="00B52D22"/>
    <w:rsid w:val="00B83D8D"/>
    <w:rsid w:val="00B95FEE"/>
    <w:rsid w:val="00BF2B0B"/>
    <w:rsid w:val="00CD5DA2"/>
    <w:rsid w:val="00D358AC"/>
    <w:rsid w:val="00D368DC"/>
    <w:rsid w:val="00D77D28"/>
    <w:rsid w:val="00D97342"/>
    <w:rsid w:val="00F0009D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C102D"/>
  <w15:chartTrackingRefBased/>
  <w15:docId w15:val="{064DD284-3C37-4E3B-B46C-549D0C71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0009D"/>
    <w:pPr>
      <w:ind w:left="720"/>
      <w:contextualSpacing/>
    </w:pPr>
  </w:style>
  <w:style w:type="paragraph" w:styleId="aa">
    <w:name w:val="header"/>
    <w:basedOn w:val="a"/>
    <w:link w:val="ab"/>
    <w:uiPriority w:val="99"/>
    <w:rsid w:val="00F000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009D"/>
    <w:rPr>
      <w:sz w:val="28"/>
    </w:rPr>
  </w:style>
  <w:style w:type="paragraph" w:styleId="ac">
    <w:name w:val="footer"/>
    <w:basedOn w:val="a"/>
    <w:link w:val="ad"/>
    <w:rsid w:val="00F000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000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4C102-4903-45BF-9233-91871872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2024-03-29T09:16:00Z</cp:lastPrinted>
  <dcterms:created xsi:type="dcterms:W3CDTF">2024-03-28T11:04:00Z</dcterms:created>
  <dcterms:modified xsi:type="dcterms:W3CDTF">2024-03-29T09:19:00Z</dcterms:modified>
</cp:coreProperties>
</file>