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0E1B7" w14:textId="6609376E" w:rsidR="00BC7E95" w:rsidRPr="00BC7E95" w:rsidRDefault="00BC7E95" w:rsidP="00BC7E95">
      <w:pPr>
        <w:pStyle w:val="4"/>
        <w:jc w:val="right"/>
        <w:rPr>
          <w:b w:val="0"/>
        </w:rPr>
      </w:pPr>
      <w:r w:rsidRPr="00BC7E95">
        <w:rPr>
          <w:b w:val="0"/>
        </w:rPr>
        <w:t>ПРОЕКТ</w:t>
      </w:r>
    </w:p>
    <w:p w14:paraId="0AA07239" w14:textId="77777777" w:rsidR="00BC7E95" w:rsidRPr="00BC7E95" w:rsidRDefault="00BC7E95" w:rsidP="00BC7E95"/>
    <w:p w14:paraId="16FEBDD4" w14:textId="5387FB4F" w:rsidR="00B52D22" w:rsidRDefault="00B52D22">
      <w:pPr>
        <w:pStyle w:val="4"/>
      </w:pPr>
      <w:proofErr w:type="gramStart"/>
      <w:r>
        <w:t>АДМИНИСТРАЦИЯ  МУНИЦИПАЛЬНОГО</w:t>
      </w:r>
      <w:proofErr w:type="gramEnd"/>
      <w:r>
        <w:t xml:space="preserve">  ОБРАЗОВАНИЯ</w:t>
      </w:r>
    </w:p>
    <w:p w14:paraId="45C52E14" w14:textId="77777777" w:rsidR="00B52D22" w:rsidRDefault="00B52D22">
      <w:pPr>
        <w:jc w:val="center"/>
        <w:rPr>
          <w:b/>
          <w:sz w:val="22"/>
        </w:rPr>
      </w:pPr>
      <w:proofErr w:type="gramStart"/>
      <w:r>
        <w:rPr>
          <w:b/>
          <w:sz w:val="22"/>
        </w:rPr>
        <w:t>ТИХВИНСКИЙ  МУНИЦИПАЛЬНЫЙ</w:t>
      </w:r>
      <w:proofErr w:type="gramEnd"/>
      <w:r>
        <w:rPr>
          <w:b/>
          <w:sz w:val="22"/>
        </w:rPr>
        <w:t xml:space="preserve">  РАЙОН </w:t>
      </w:r>
    </w:p>
    <w:p w14:paraId="38859AB8" w14:textId="77777777" w:rsidR="00B52D22" w:rsidRDefault="00B52D22">
      <w:pPr>
        <w:jc w:val="center"/>
        <w:rPr>
          <w:b/>
          <w:sz w:val="22"/>
        </w:rPr>
      </w:pPr>
      <w:proofErr w:type="gramStart"/>
      <w:r>
        <w:rPr>
          <w:b/>
          <w:sz w:val="22"/>
        </w:rPr>
        <w:t>ЛЕНИНГРАДСКОЙ  ОБЛАСТИ</w:t>
      </w:r>
      <w:proofErr w:type="gramEnd"/>
    </w:p>
    <w:p w14:paraId="788D5C6F" w14:textId="77777777" w:rsidR="00B52D22" w:rsidRDefault="00B52D22">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621FF520" w14:textId="77777777" w:rsidR="00B52D22" w:rsidRDefault="00B52D22">
      <w:pPr>
        <w:jc w:val="center"/>
        <w:rPr>
          <w:b/>
          <w:sz w:val="32"/>
        </w:rPr>
      </w:pPr>
    </w:p>
    <w:p w14:paraId="7F0BAE8E" w14:textId="77777777" w:rsidR="00B52D22" w:rsidRDefault="00B52D22">
      <w:pPr>
        <w:jc w:val="center"/>
        <w:rPr>
          <w:sz w:val="10"/>
        </w:rPr>
      </w:pPr>
      <w:r>
        <w:rPr>
          <w:b/>
          <w:sz w:val="32"/>
        </w:rPr>
        <w:t>ПОСТАНОВЛЕНИЕ</w:t>
      </w:r>
    </w:p>
    <w:p w14:paraId="7E3466EF" w14:textId="77777777" w:rsidR="00B52D22" w:rsidRDefault="00B52D22">
      <w:pPr>
        <w:jc w:val="center"/>
        <w:rPr>
          <w:sz w:val="10"/>
        </w:rPr>
      </w:pPr>
    </w:p>
    <w:p w14:paraId="3B5DC7A6" w14:textId="77777777" w:rsidR="00B52D22" w:rsidRDefault="00B52D22">
      <w:pPr>
        <w:jc w:val="center"/>
        <w:rPr>
          <w:sz w:val="10"/>
        </w:rPr>
      </w:pPr>
    </w:p>
    <w:p w14:paraId="17C109A4" w14:textId="77777777" w:rsidR="00B52D22" w:rsidRDefault="00B52D22">
      <w:pPr>
        <w:tabs>
          <w:tab w:val="left" w:pos="4962"/>
        </w:tabs>
        <w:rPr>
          <w:sz w:val="16"/>
        </w:rPr>
      </w:pPr>
    </w:p>
    <w:p w14:paraId="639BA65A" w14:textId="77777777" w:rsidR="00B52D22" w:rsidRDefault="00B52D22">
      <w:pPr>
        <w:tabs>
          <w:tab w:val="left" w:pos="4962"/>
        </w:tabs>
        <w:jc w:val="center"/>
        <w:rPr>
          <w:sz w:val="16"/>
        </w:rPr>
      </w:pPr>
    </w:p>
    <w:p w14:paraId="6549B95D" w14:textId="77777777" w:rsidR="00B52D22" w:rsidRDefault="00B52D22">
      <w:pPr>
        <w:tabs>
          <w:tab w:val="left" w:pos="851"/>
          <w:tab w:val="left" w:pos="3686"/>
        </w:tabs>
        <w:rPr>
          <w:sz w:val="24"/>
        </w:rPr>
      </w:pPr>
    </w:p>
    <w:p w14:paraId="5859097D" w14:textId="346262C0" w:rsidR="00B52D22" w:rsidRDefault="0028540E">
      <w:pPr>
        <w:tabs>
          <w:tab w:val="left" w:pos="567"/>
          <w:tab w:val="left" w:pos="3686"/>
        </w:tabs>
      </w:pPr>
      <w:r>
        <w:tab/>
      </w:r>
      <w:r>
        <w:tab/>
      </w:r>
    </w:p>
    <w:p w14:paraId="6ACDDF0B" w14:textId="77777777" w:rsidR="00B52D22" w:rsidRDefault="00B52D22">
      <w:pPr>
        <w:rPr>
          <w:b/>
        </w:rPr>
      </w:pPr>
      <w:r>
        <w:rPr>
          <w:b/>
          <w:sz w:val="22"/>
        </w:rPr>
        <w:t>от __________________________ № _________</w:t>
      </w:r>
    </w:p>
    <w:p w14:paraId="76F292A4" w14:textId="77777777" w:rsidR="00326996" w:rsidRDefault="00326996" w:rsidP="00B52D22">
      <w:pPr>
        <w:rPr>
          <w:b/>
          <w:szCs w:val="28"/>
        </w:rPr>
      </w:pPr>
    </w:p>
    <w:tbl>
      <w:tblPr>
        <w:tblStyle w:val="a9"/>
        <w:tblW w:w="0" w:type="auto"/>
        <w:tblLook w:val="01E0" w:firstRow="1" w:lastRow="1" w:firstColumn="1" w:lastColumn="1" w:noHBand="0" w:noVBand="0"/>
      </w:tblPr>
      <w:tblGrid>
        <w:gridCol w:w="4928"/>
      </w:tblGrid>
      <w:tr w:rsidR="008A3858" w:rsidRPr="00B0441B" w14:paraId="748E4BA4" w14:textId="77777777">
        <w:tc>
          <w:tcPr>
            <w:tcW w:w="4928" w:type="dxa"/>
            <w:tcBorders>
              <w:top w:val="nil"/>
              <w:left w:val="nil"/>
              <w:bottom w:val="nil"/>
              <w:right w:val="nil"/>
            </w:tcBorders>
          </w:tcPr>
          <w:p w14:paraId="52F0A246" w14:textId="01150BE7" w:rsidR="008A3858" w:rsidRPr="00B0441B" w:rsidRDefault="00B0441B" w:rsidP="00B0441B">
            <w:pPr>
              <w:suppressAutoHyphens/>
              <w:rPr>
                <w:bCs/>
                <w:sz w:val="24"/>
                <w:szCs w:val="24"/>
              </w:rPr>
            </w:pPr>
            <w:r w:rsidRPr="00B0441B">
              <w:rPr>
                <w:bCs/>
                <w:sz w:val="24"/>
                <w:szCs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tc>
      </w:tr>
      <w:tr w:rsidR="0028540E" w:rsidRPr="0028540E" w14:paraId="3699D4CF" w14:textId="77777777">
        <w:tc>
          <w:tcPr>
            <w:tcW w:w="4928" w:type="dxa"/>
            <w:tcBorders>
              <w:top w:val="nil"/>
              <w:left w:val="nil"/>
              <w:bottom w:val="nil"/>
              <w:right w:val="nil"/>
            </w:tcBorders>
          </w:tcPr>
          <w:p w14:paraId="60C31217" w14:textId="748011CE" w:rsidR="00B0441B" w:rsidRPr="0028540E" w:rsidRDefault="00B0441B" w:rsidP="00B0441B">
            <w:pPr>
              <w:suppressAutoHyphens/>
              <w:rPr>
                <w:bCs/>
                <w:sz w:val="24"/>
                <w:szCs w:val="24"/>
              </w:rPr>
            </w:pPr>
          </w:p>
        </w:tc>
      </w:tr>
    </w:tbl>
    <w:p w14:paraId="11F8C838" w14:textId="77777777" w:rsidR="00554BEC" w:rsidRDefault="00554BEC" w:rsidP="001A2440">
      <w:pPr>
        <w:ind w:right="-1" w:firstLine="709"/>
        <w:rPr>
          <w:sz w:val="22"/>
          <w:szCs w:val="22"/>
        </w:rPr>
      </w:pPr>
    </w:p>
    <w:p w14:paraId="71AEDB70" w14:textId="77777777" w:rsidR="00E3166B" w:rsidRDefault="00E3166B" w:rsidP="001A2440">
      <w:pPr>
        <w:ind w:right="-1" w:firstLine="709"/>
        <w:rPr>
          <w:sz w:val="22"/>
          <w:szCs w:val="22"/>
        </w:rPr>
      </w:pPr>
    </w:p>
    <w:p w14:paraId="71A4CAE4" w14:textId="35CC9D0D" w:rsidR="00E3166B" w:rsidRPr="00E3166B" w:rsidRDefault="00E3166B" w:rsidP="00E3166B">
      <w:pPr>
        <w:autoSpaceDE w:val="0"/>
        <w:autoSpaceDN w:val="0"/>
        <w:adjustRightInd w:val="0"/>
        <w:ind w:firstLine="720"/>
        <w:rPr>
          <w:bCs/>
          <w:color w:val="000000"/>
          <w:szCs w:val="28"/>
        </w:rPr>
      </w:pPr>
      <w:r w:rsidRPr="00E3166B">
        <w:rPr>
          <w:bCs/>
          <w:color w:val="000000"/>
          <w:szCs w:val="28"/>
        </w:rPr>
        <w:t>В соответствии с Жилищным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руководствуясь статье</w:t>
      </w:r>
      <w:r>
        <w:rPr>
          <w:bCs/>
          <w:color w:val="000000"/>
          <w:szCs w:val="28"/>
        </w:rPr>
        <w:t xml:space="preserve">й </w:t>
      </w:r>
      <w:r w:rsidRPr="00E3166B">
        <w:rPr>
          <w:bCs/>
          <w:color w:val="000000"/>
          <w:szCs w:val="28"/>
        </w:rPr>
        <w:t xml:space="preserve">30 </w:t>
      </w:r>
      <w:r>
        <w:rPr>
          <w:bCs/>
          <w:color w:val="000000"/>
          <w:szCs w:val="28"/>
        </w:rPr>
        <w:t>У</w:t>
      </w:r>
      <w:r w:rsidRPr="00E3166B">
        <w:rPr>
          <w:bCs/>
          <w:color w:val="000000"/>
          <w:szCs w:val="28"/>
        </w:rPr>
        <w:t xml:space="preserve">става муниципального образования Тихвинский муниципальный район Ленинградской области, </w:t>
      </w:r>
      <w:r w:rsidRPr="00E3166B">
        <w:rPr>
          <w:color w:val="000000"/>
          <w:szCs w:val="28"/>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w:t>
      </w:r>
      <w:r w:rsidR="00F92F96">
        <w:rPr>
          <w:color w:val="000000"/>
          <w:szCs w:val="28"/>
        </w:rPr>
        <w:t xml:space="preserve">от 29 июня 2023 года </w:t>
      </w:r>
      <w:r w:rsidRPr="00E3166B">
        <w:rPr>
          <w:bCs/>
          <w:color w:val="000000"/>
          <w:szCs w:val="28"/>
        </w:rPr>
        <w:t>администрация Тихвинского района ПОСТАНОВЛЯЕТ:</w:t>
      </w:r>
    </w:p>
    <w:p w14:paraId="5A0872A8" w14:textId="62EB2061" w:rsidR="00E3166B" w:rsidRDefault="00E3166B" w:rsidP="00E3166B">
      <w:pPr>
        <w:pStyle w:val="af0"/>
        <w:widowControl w:val="0"/>
        <w:numPr>
          <w:ilvl w:val="0"/>
          <w:numId w:val="1"/>
        </w:numPr>
        <w:tabs>
          <w:tab w:val="left" w:pos="142"/>
          <w:tab w:val="left" w:pos="284"/>
          <w:tab w:val="left" w:pos="1134"/>
        </w:tabs>
        <w:autoSpaceDE w:val="0"/>
        <w:autoSpaceDN w:val="0"/>
        <w:adjustRightInd w:val="0"/>
        <w:ind w:left="0" w:firstLine="720"/>
        <w:rPr>
          <w:color w:val="000000"/>
          <w:szCs w:val="28"/>
        </w:rPr>
      </w:pPr>
      <w:r w:rsidRPr="00E3166B">
        <w:rPr>
          <w:color w:val="000000"/>
          <w:szCs w:val="28"/>
        </w:rPr>
        <w:t>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w:t>
      </w:r>
      <w:r w:rsidRPr="00E3166B">
        <w:rPr>
          <w:bCs/>
          <w:szCs w:val="28"/>
        </w:rPr>
        <w:t>Согласование проведения переустройства и (или) перепланировки помещения в многоквартирном доме»</w:t>
      </w:r>
      <w:r w:rsidR="00BC7E95">
        <w:rPr>
          <w:color w:val="000000"/>
          <w:szCs w:val="28"/>
        </w:rPr>
        <w:t xml:space="preserve"> согласно </w:t>
      </w:r>
      <w:proofErr w:type="gramStart"/>
      <w:r w:rsidR="00BC7E95">
        <w:rPr>
          <w:color w:val="000000"/>
          <w:szCs w:val="28"/>
        </w:rPr>
        <w:t>приложению</w:t>
      </w:r>
      <w:proofErr w:type="gramEnd"/>
      <w:r w:rsidR="00BC7E95">
        <w:rPr>
          <w:color w:val="000000"/>
          <w:szCs w:val="28"/>
        </w:rPr>
        <w:t xml:space="preserve"> к настоящему постановлению</w:t>
      </w:r>
      <w:r w:rsidRPr="00E3166B">
        <w:rPr>
          <w:color w:val="000000"/>
          <w:szCs w:val="28"/>
        </w:rPr>
        <w:t>.</w:t>
      </w:r>
    </w:p>
    <w:p w14:paraId="71461AC1" w14:textId="5D931E34" w:rsidR="00BC7E95" w:rsidRPr="00E3166B" w:rsidRDefault="00BC7E95" w:rsidP="00E3166B">
      <w:pPr>
        <w:pStyle w:val="af0"/>
        <w:widowControl w:val="0"/>
        <w:numPr>
          <w:ilvl w:val="0"/>
          <w:numId w:val="1"/>
        </w:numPr>
        <w:tabs>
          <w:tab w:val="left" w:pos="142"/>
          <w:tab w:val="left" w:pos="284"/>
          <w:tab w:val="left" w:pos="1134"/>
        </w:tabs>
        <w:autoSpaceDE w:val="0"/>
        <w:autoSpaceDN w:val="0"/>
        <w:adjustRightInd w:val="0"/>
        <w:ind w:left="0" w:firstLine="720"/>
        <w:rPr>
          <w:color w:val="000000"/>
          <w:szCs w:val="28"/>
        </w:rPr>
      </w:pPr>
      <w:r w:rsidRPr="00375495">
        <w:rPr>
          <w:szCs w:val="32"/>
        </w:rPr>
        <w:t xml:space="preserve">Признать </w:t>
      </w:r>
      <w:r w:rsidRPr="00375495">
        <w:rPr>
          <w:b/>
          <w:bCs/>
          <w:szCs w:val="32"/>
        </w:rPr>
        <w:t>утратившим</w:t>
      </w:r>
      <w:r w:rsidRPr="00375495">
        <w:rPr>
          <w:szCs w:val="32"/>
        </w:rPr>
        <w:t xml:space="preserve"> силу постановление администрации Тихвинского района </w:t>
      </w:r>
      <w:r w:rsidR="002E2805">
        <w:rPr>
          <w:b/>
          <w:szCs w:val="32"/>
          <w:shd w:val="clear" w:color="auto" w:fill="FFFFFF"/>
        </w:rPr>
        <w:t>от 6 мая</w:t>
      </w:r>
      <w:r w:rsidRPr="00375495">
        <w:rPr>
          <w:b/>
          <w:szCs w:val="32"/>
          <w:shd w:val="clear" w:color="auto" w:fill="FFFFFF"/>
        </w:rPr>
        <w:t xml:space="preserve"> 202</w:t>
      </w:r>
      <w:r w:rsidR="002E2805">
        <w:rPr>
          <w:b/>
          <w:szCs w:val="32"/>
          <w:shd w:val="clear" w:color="auto" w:fill="FFFFFF"/>
        </w:rPr>
        <w:t>4</w:t>
      </w:r>
      <w:r w:rsidRPr="00375495">
        <w:rPr>
          <w:b/>
          <w:szCs w:val="32"/>
          <w:shd w:val="clear" w:color="auto" w:fill="FFFFFF"/>
        </w:rPr>
        <w:t xml:space="preserve"> года №</w:t>
      </w:r>
      <w:r w:rsidR="002E2805">
        <w:rPr>
          <w:b/>
          <w:szCs w:val="32"/>
          <w:shd w:val="clear" w:color="auto" w:fill="FFFFFF"/>
        </w:rPr>
        <w:t xml:space="preserve"> 01</w:t>
      </w:r>
      <w:r w:rsidR="002E2805">
        <w:rPr>
          <w:b/>
          <w:szCs w:val="32"/>
          <w:shd w:val="clear" w:color="auto" w:fill="FFFFFF"/>
        </w:rPr>
        <w:noBreakHyphen/>
        <w:t>1006</w:t>
      </w:r>
      <w:r w:rsidRPr="00375495">
        <w:rPr>
          <w:b/>
          <w:szCs w:val="32"/>
          <w:shd w:val="clear" w:color="auto" w:fill="FFFFFF"/>
        </w:rPr>
        <w:noBreakHyphen/>
        <w:t>а</w:t>
      </w:r>
      <w:r w:rsidRPr="00375495">
        <w:rPr>
          <w:bCs/>
          <w:szCs w:val="32"/>
        </w:rPr>
        <w:t xml:space="preserve"> </w:t>
      </w:r>
      <w:r w:rsidRPr="00375495">
        <w:rPr>
          <w:szCs w:val="32"/>
        </w:rPr>
        <w:t>«</w:t>
      </w:r>
      <w:r w:rsidRPr="00375495">
        <w:rPr>
          <w:szCs w:val="28"/>
        </w:rPr>
        <w:t>Об</w:t>
      </w:r>
      <w:r>
        <w:rPr>
          <w:szCs w:val="28"/>
        </w:rPr>
        <w:t xml:space="preserve"> </w:t>
      </w:r>
      <w:r w:rsidRPr="00375495">
        <w:rPr>
          <w:szCs w:val="28"/>
        </w:rPr>
        <w:t xml:space="preserve">утверждении административного регламента </w:t>
      </w:r>
      <w:r>
        <w:rPr>
          <w:szCs w:val="28"/>
        </w:rPr>
        <w:t xml:space="preserve">по </w:t>
      </w:r>
      <w:r w:rsidRPr="00375495">
        <w:rPr>
          <w:szCs w:val="28"/>
        </w:rPr>
        <w:t xml:space="preserve">предоставлению администрацией муниципального образования Тихвинский муниципальный район </w:t>
      </w:r>
      <w:r w:rsidRPr="00375495">
        <w:rPr>
          <w:szCs w:val="28"/>
        </w:rPr>
        <w:lastRenderedPageBreak/>
        <w:t>Ленинградской области муниципальной услуги «</w:t>
      </w:r>
      <w:r w:rsidRPr="00E3166B">
        <w:rPr>
          <w:bCs/>
          <w:szCs w:val="28"/>
        </w:rPr>
        <w:t>Согласование проведения переустройства и (или) перепланировки помещения в многоквартирном доме</w:t>
      </w:r>
      <w:r w:rsidRPr="00375495">
        <w:rPr>
          <w:szCs w:val="28"/>
        </w:rPr>
        <w:t>»</w:t>
      </w:r>
      <w:r>
        <w:rPr>
          <w:szCs w:val="28"/>
        </w:rPr>
        <w:t>.</w:t>
      </w:r>
    </w:p>
    <w:p w14:paraId="11236B2E" w14:textId="7E548436" w:rsidR="00E3166B" w:rsidRPr="00E3166B" w:rsidRDefault="00E3166B" w:rsidP="00E3166B">
      <w:pPr>
        <w:pStyle w:val="af0"/>
        <w:numPr>
          <w:ilvl w:val="0"/>
          <w:numId w:val="1"/>
        </w:numPr>
        <w:tabs>
          <w:tab w:val="left" w:pos="1080"/>
        </w:tabs>
        <w:autoSpaceDN w:val="0"/>
        <w:ind w:left="0" w:firstLine="720"/>
        <w:rPr>
          <w:color w:val="000000"/>
          <w:szCs w:val="28"/>
        </w:rPr>
      </w:pPr>
      <w:r w:rsidRPr="00E3166B">
        <w:rPr>
          <w:color w:val="000000"/>
          <w:szCs w:val="28"/>
        </w:rPr>
        <w:t>Опубликовать настоящее постановление в газете «Трудовая слава» и обнародовать путём размещения в сети Интернет на официальном сайте Тихвинского района (</w:t>
      </w:r>
      <w:r w:rsidRPr="00E3166B">
        <w:rPr>
          <w:color w:val="000000"/>
          <w:szCs w:val="28"/>
          <w:u w:val="single"/>
          <w:lang w:val="en-US"/>
        </w:rPr>
        <w:t>https</w:t>
      </w:r>
      <w:r w:rsidRPr="00E3166B">
        <w:rPr>
          <w:color w:val="000000"/>
          <w:szCs w:val="28"/>
          <w:u w:val="single"/>
        </w:rPr>
        <w:t>://</w:t>
      </w:r>
      <w:proofErr w:type="spellStart"/>
      <w:r w:rsidRPr="00E3166B">
        <w:rPr>
          <w:color w:val="000000"/>
          <w:szCs w:val="28"/>
          <w:u w:val="single"/>
          <w:lang w:val="en-US"/>
        </w:rPr>
        <w:t>tikhvin</w:t>
      </w:r>
      <w:proofErr w:type="spellEnd"/>
      <w:r w:rsidRPr="00E3166B">
        <w:rPr>
          <w:color w:val="000000"/>
          <w:szCs w:val="28"/>
          <w:u w:val="single"/>
        </w:rPr>
        <w:t>.</w:t>
      </w:r>
      <w:r w:rsidRPr="00E3166B">
        <w:rPr>
          <w:color w:val="000000"/>
          <w:szCs w:val="28"/>
          <w:u w:val="single"/>
          <w:lang w:val="en-US"/>
        </w:rPr>
        <w:t>org</w:t>
      </w:r>
      <w:r w:rsidRPr="00E3166B">
        <w:rPr>
          <w:color w:val="000000"/>
          <w:szCs w:val="28"/>
        </w:rPr>
        <w:t>), в администрациях сельских поселений,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14:paraId="16D37684" w14:textId="37BB43E5" w:rsidR="00E3166B" w:rsidRPr="00E3166B" w:rsidRDefault="00E3166B" w:rsidP="00E3166B">
      <w:pPr>
        <w:pStyle w:val="af0"/>
        <w:numPr>
          <w:ilvl w:val="0"/>
          <w:numId w:val="1"/>
        </w:numPr>
        <w:tabs>
          <w:tab w:val="left" w:pos="1080"/>
        </w:tabs>
        <w:autoSpaceDN w:val="0"/>
        <w:ind w:left="0" w:firstLine="720"/>
        <w:rPr>
          <w:color w:val="000000"/>
          <w:szCs w:val="28"/>
        </w:rPr>
      </w:pPr>
      <w:r w:rsidRPr="00E3166B">
        <w:rPr>
          <w:color w:val="000000"/>
          <w:szCs w:val="28"/>
        </w:rPr>
        <w:t>Разместить административный регламент в Реестре государственных и муниципальных услуг в течении 15 дней после опубликования.</w:t>
      </w:r>
    </w:p>
    <w:p w14:paraId="49765F46" w14:textId="7FB2EA52" w:rsidR="00E3166B" w:rsidRPr="00E3166B" w:rsidRDefault="00E3166B" w:rsidP="00E3166B">
      <w:pPr>
        <w:pStyle w:val="af0"/>
        <w:numPr>
          <w:ilvl w:val="0"/>
          <w:numId w:val="1"/>
        </w:numPr>
        <w:tabs>
          <w:tab w:val="left" w:pos="1080"/>
        </w:tabs>
        <w:autoSpaceDN w:val="0"/>
        <w:ind w:left="0" w:firstLine="720"/>
        <w:rPr>
          <w:color w:val="000000"/>
          <w:szCs w:val="28"/>
        </w:rPr>
      </w:pPr>
      <w:r w:rsidRPr="00E3166B">
        <w:rPr>
          <w:color w:val="000000"/>
          <w:szCs w:val="28"/>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28BF108E" w14:textId="77777777" w:rsidR="00E3166B" w:rsidRDefault="00E3166B" w:rsidP="00E3166B">
      <w:pPr>
        <w:tabs>
          <w:tab w:val="left" w:pos="7655"/>
        </w:tabs>
        <w:rPr>
          <w:szCs w:val="28"/>
        </w:rPr>
      </w:pPr>
    </w:p>
    <w:p w14:paraId="0293476A" w14:textId="77777777" w:rsidR="00E3166B" w:rsidRDefault="00E3166B" w:rsidP="00E3166B">
      <w:pPr>
        <w:tabs>
          <w:tab w:val="left" w:pos="7655"/>
        </w:tabs>
        <w:rPr>
          <w:szCs w:val="28"/>
        </w:rPr>
      </w:pPr>
    </w:p>
    <w:p w14:paraId="5D31D88B" w14:textId="71C68C25" w:rsidR="00E3166B" w:rsidRPr="00E3166B" w:rsidRDefault="00E3166B" w:rsidP="00E3166B">
      <w:pPr>
        <w:rPr>
          <w:szCs w:val="28"/>
        </w:rPr>
      </w:pPr>
      <w:r w:rsidRPr="00E3166B">
        <w:rPr>
          <w:szCs w:val="28"/>
        </w:rPr>
        <w:t>Глава администрации</w:t>
      </w:r>
      <w:r w:rsidRPr="00E3166B">
        <w:rPr>
          <w:szCs w:val="28"/>
        </w:rPr>
        <w:tab/>
      </w:r>
      <w:r>
        <w:rPr>
          <w:szCs w:val="28"/>
        </w:rPr>
        <w:tab/>
      </w:r>
      <w:r>
        <w:rPr>
          <w:szCs w:val="28"/>
        </w:rPr>
        <w:tab/>
      </w:r>
      <w:r>
        <w:rPr>
          <w:szCs w:val="28"/>
        </w:rPr>
        <w:tab/>
      </w:r>
      <w:r>
        <w:rPr>
          <w:szCs w:val="28"/>
        </w:rPr>
        <w:tab/>
      </w:r>
      <w:r>
        <w:rPr>
          <w:szCs w:val="28"/>
        </w:rPr>
        <w:tab/>
      </w:r>
      <w:r>
        <w:rPr>
          <w:szCs w:val="28"/>
        </w:rPr>
        <w:tab/>
      </w:r>
      <w:r w:rsidRPr="00E3166B">
        <w:rPr>
          <w:szCs w:val="28"/>
        </w:rPr>
        <w:t>Ю. А. Наумов</w:t>
      </w:r>
    </w:p>
    <w:p w14:paraId="5C4D3DB6" w14:textId="77777777" w:rsidR="00E3166B" w:rsidRPr="00E3166B" w:rsidRDefault="00E3166B" w:rsidP="00E3166B">
      <w:pPr>
        <w:rPr>
          <w:color w:val="000000"/>
          <w:sz w:val="24"/>
          <w:szCs w:val="24"/>
        </w:rPr>
      </w:pPr>
    </w:p>
    <w:p w14:paraId="1A455A91" w14:textId="77777777" w:rsidR="00E3166B" w:rsidRPr="00E3166B" w:rsidRDefault="00E3166B" w:rsidP="00E3166B">
      <w:pPr>
        <w:rPr>
          <w:color w:val="000000"/>
          <w:sz w:val="24"/>
          <w:szCs w:val="24"/>
        </w:rPr>
      </w:pPr>
    </w:p>
    <w:p w14:paraId="71B03248" w14:textId="77777777" w:rsidR="00E3166B" w:rsidRPr="00E3166B" w:rsidRDefault="00E3166B" w:rsidP="00E3166B">
      <w:pPr>
        <w:rPr>
          <w:color w:val="000000"/>
          <w:sz w:val="24"/>
          <w:szCs w:val="24"/>
        </w:rPr>
      </w:pPr>
    </w:p>
    <w:p w14:paraId="0F85EA8C" w14:textId="77777777" w:rsidR="00E3166B" w:rsidRPr="00E3166B" w:rsidRDefault="00E3166B" w:rsidP="00E3166B">
      <w:pPr>
        <w:rPr>
          <w:color w:val="000000"/>
          <w:sz w:val="24"/>
          <w:szCs w:val="24"/>
        </w:rPr>
      </w:pPr>
    </w:p>
    <w:p w14:paraId="1F83B00A" w14:textId="77777777" w:rsidR="00E3166B" w:rsidRPr="00E3166B" w:rsidRDefault="00E3166B" w:rsidP="00E3166B">
      <w:pPr>
        <w:rPr>
          <w:color w:val="000000"/>
          <w:sz w:val="24"/>
          <w:szCs w:val="24"/>
        </w:rPr>
      </w:pPr>
    </w:p>
    <w:p w14:paraId="1A05256F" w14:textId="77777777" w:rsidR="00E3166B" w:rsidRPr="00E3166B" w:rsidRDefault="00E3166B" w:rsidP="00E3166B">
      <w:pPr>
        <w:rPr>
          <w:color w:val="000000"/>
          <w:sz w:val="24"/>
          <w:szCs w:val="24"/>
        </w:rPr>
      </w:pPr>
    </w:p>
    <w:p w14:paraId="1CA73A3D" w14:textId="77777777" w:rsidR="00E3166B" w:rsidRDefault="00E3166B" w:rsidP="001A2440">
      <w:pPr>
        <w:ind w:right="-1" w:firstLine="709"/>
        <w:rPr>
          <w:sz w:val="22"/>
          <w:szCs w:val="22"/>
        </w:rPr>
      </w:pPr>
    </w:p>
    <w:p w14:paraId="1CA37F80" w14:textId="77777777" w:rsidR="00E3166B" w:rsidRDefault="00E3166B" w:rsidP="001A2440">
      <w:pPr>
        <w:ind w:right="-1" w:firstLine="709"/>
        <w:rPr>
          <w:sz w:val="22"/>
          <w:szCs w:val="22"/>
        </w:rPr>
      </w:pPr>
    </w:p>
    <w:p w14:paraId="24DB6AA6" w14:textId="77777777" w:rsidR="00E3166B" w:rsidRDefault="00E3166B" w:rsidP="001A2440">
      <w:pPr>
        <w:ind w:right="-1" w:firstLine="709"/>
        <w:rPr>
          <w:sz w:val="22"/>
          <w:szCs w:val="22"/>
        </w:rPr>
      </w:pPr>
    </w:p>
    <w:p w14:paraId="101CE078" w14:textId="77777777" w:rsidR="00E3166B" w:rsidRDefault="00E3166B" w:rsidP="001A2440">
      <w:pPr>
        <w:ind w:right="-1" w:firstLine="709"/>
        <w:rPr>
          <w:sz w:val="22"/>
          <w:szCs w:val="22"/>
        </w:rPr>
      </w:pPr>
    </w:p>
    <w:p w14:paraId="1B07398B" w14:textId="77777777" w:rsidR="00E3166B" w:rsidRDefault="00E3166B" w:rsidP="001A2440">
      <w:pPr>
        <w:ind w:right="-1" w:firstLine="709"/>
        <w:rPr>
          <w:sz w:val="22"/>
          <w:szCs w:val="22"/>
        </w:rPr>
      </w:pPr>
    </w:p>
    <w:p w14:paraId="04B7F34E" w14:textId="77777777" w:rsidR="00E3166B" w:rsidRDefault="00E3166B" w:rsidP="001A2440">
      <w:pPr>
        <w:ind w:right="-1" w:firstLine="709"/>
        <w:rPr>
          <w:sz w:val="22"/>
          <w:szCs w:val="22"/>
        </w:rPr>
      </w:pPr>
    </w:p>
    <w:p w14:paraId="63382C18" w14:textId="77777777" w:rsidR="00E3166B" w:rsidRDefault="00E3166B" w:rsidP="001A2440">
      <w:pPr>
        <w:ind w:right="-1" w:firstLine="709"/>
        <w:rPr>
          <w:sz w:val="22"/>
          <w:szCs w:val="22"/>
        </w:rPr>
      </w:pPr>
    </w:p>
    <w:p w14:paraId="15226FAD" w14:textId="77777777" w:rsidR="00E3166B" w:rsidRDefault="00E3166B" w:rsidP="001A2440">
      <w:pPr>
        <w:ind w:right="-1" w:firstLine="709"/>
        <w:rPr>
          <w:sz w:val="22"/>
          <w:szCs w:val="22"/>
        </w:rPr>
      </w:pPr>
    </w:p>
    <w:p w14:paraId="092285B9" w14:textId="77777777" w:rsidR="00E3166B" w:rsidRDefault="00E3166B" w:rsidP="001A2440">
      <w:pPr>
        <w:ind w:right="-1" w:firstLine="709"/>
        <w:rPr>
          <w:sz w:val="22"/>
          <w:szCs w:val="22"/>
        </w:rPr>
      </w:pPr>
    </w:p>
    <w:p w14:paraId="5E855916" w14:textId="77777777" w:rsidR="00E3166B" w:rsidRDefault="00E3166B" w:rsidP="001A2440">
      <w:pPr>
        <w:ind w:right="-1" w:firstLine="709"/>
        <w:rPr>
          <w:sz w:val="22"/>
          <w:szCs w:val="22"/>
        </w:rPr>
      </w:pPr>
    </w:p>
    <w:p w14:paraId="68687299" w14:textId="77777777" w:rsidR="00E3166B" w:rsidRDefault="00E3166B" w:rsidP="001A2440">
      <w:pPr>
        <w:ind w:right="-1" w:firstLine="709"/>
        <w:rPr>
          <w:sz w:val="22"/>
          <w:szCs w:val="22"/>
        </w:rPr>
      </w:pPr>
    </w:p>
    <w:p w14:paraId="6CDCF65E" w14:textId="77777777" w:rsidR="00E3166B" w:rsidRDefault="00E3166B" w:rsidP="001A2440">
      <w:pPr>
        <w:ind w:right="-1" w:firstLine="709"/>
        <w:rPr>
          <w:sz w:val="22"/>
          <w:szCs w:val="22"/>
        </w:rPr>
      </w:pPr>
    </w:p>
    <w:p w14:paraId="1B1497B1" w14:textId="77777777" w:rsidR="00E3166B" w:rsidRDefault="00E3166B" w:rsidP="001A2440">
      <w:pPr>
        <w:ind w:right="-1" w:firstLine="709"/>
        <w:rPr>
          <w:sz w:val="22"/>
          <w:szCs w:val="22"/>
        </w:rPr>
      </w:pPr>
    </w:p>
    <w:p w14:paraId="6B26E0B8" w14:textId="77777777" w:rsidR="00E3166B" w:rsidRDefault="00E3166B" w:rsidP="001A2440">
      <w:pPr>
        <w:ind w:right="-1" w:firstLine="709"/>
        <w:rPr>
          <w:sz w:val="22"/>
          <w:szCs w:val="22"/>
        </w:rPr>
      </w:pPr>
    </w:p>
    <w:p w14:paraId="735BB48D" w14:textId="77777777" w:rsidR="00E3166B" w:rsidRDefault="00E3166B" w:rsidP="001A2440">
      <w:pPr>
        <w:ind w:right="-1" w:firstLine="709"/>
        <w:rPr>
          <w:sz w:val="22"/>
          <w:szCs w:val="22"/>
        </w:rPr>
      </w:pPr>
    </w:p>
    <w:p w14:paraId="18C3AA24" w14:textId="77777777" w:rsidR="00E3166B" w:rsidRDefault="00E3166B" w:rsidP="001A2440">
      <w:pPr>
        <w:ind w:right="-1" w:firstLine="709"/>
        <w:rPr>
          <w:sz w:val="22"/>
          <w:szCs w:val="22"/>
        </w:rPr>
      </w:pPr>
    </w:p>
    <w:p w14:paraId="5CCBE6BB" w14:textId="77777777" w:rsidR="00E3166B" w:rsidRDefault="00E3166B" w:rsidP="001A2440">
      <w:pPr>
        <w:ind w:right="-1" w:firstLine="709"/>
        <w:rPr>
          <w:sz w:val="22"/>
          <w:szCs w:val="22"/>
        </w:rPr>
      </w:pPr>
    </w:p>
    <w:p w14:paraId="0A536779" w14:textId="77777777" w:rsidR="00E3166B" w:rsidRDefault="00E3166B" w:rsidP="001A2440">
      <w:pPr>
        <w:ind w:right="-1" w:firstLine="709"/>
        <w:rPr>
          <w:sz w:val="22"/>
          <w:szCs w:val="22"/>
        </w:rPr>
      </w:pPr>
    </w:p>
    <w:p w14:paraId="12DFB832" w14:textId="77777777" w:rsidR="00E3166B" w:rsidRDefault="00E3166B" w:rsidP="001A2440">
      <w:pPr>
        <w:ind w:right="-1" w:firstLine="709"/>
        <w:rPr>
          <w:sz w:val="22"/>
          <w:szCs w:val="22"/>
        </w:rPr>
      </w:pPr>
    </w:p>
    <w:p w14:paraId="34A2915D" w14:textId="77777777" w:rsidR="00E3166B" w:rsidRDefault="00E3166B" w:rsidP="001A2440">
      <w:pPr>
        <w:ind w:right="-1" w:firstLine="709"/>
        <w:rPr>
          <w:sz w:val="22"/>
          <w:szCs w:val="22"/>
        </w:rPr>
      </w:pPr>
    </w:p>
    <w:p w14:paraId="74CE50A6" w14:textId="77777777" w:rsidR="00E3166B" w:rsidRDefault="00E3166B" w:rsidP="001A2440">
      <w:pPr>
        <w:ind w:right="-1" w:firstLine="709"/>
        <w:rPr>
          <w:sz w:val="22"/>
          <w:szCs w:val="22"/>
        </w:rPr>
      </w:pPr>
    </w:p>
    <w:p w14:paraId="4B096933" w14:textId="719BC6E5" w:rsidR="00E3166B" w:rsidRPr="00E3166B" w:rsidRDefault="00396EDB" w:rsidP="00E3166B">
      <w:pPr>
        <w:widowControl w:val="0"/>
        <w:suppressAutoHyphens/>
        <w:autoSpaceDE w:val="0"/>
        <w:rPr>
          <w:kern w:val="2"/>
          <w:sz w:val="24"/>
          <w:szCs w:val="24"/>
          <w:lang w:eastAsia="ar-SA"/>
        </w:rPr>
      </w:pPr>
      <w:proofErr w:type="spellStart"/>
      <w:r>
        <w:rPr>
          <w:kern w:val="2"/>
          <w:sz w:val="24"/>
          <w:szCs w:val="24"/>
          <w:lang w:eastAsia="ar-SA"/>
        </w:rPr>
        <w:t>Шаброва</w:t>
      </w:r>
      <w:proofErr w:type="spellEnd"/>
      <w:r>
        <w:rPr>
          <w:kern w:val="2"/>
          <w:sz w:val="24"/>
          <w:szCs w:val="24"/>
          <w:lang w:eastAsia="ar-SA"/>
        </w:rPr>
        <w:t xml:space="preserve"> Анна Александровна,</w:t>
      </w:r>
    </w:p>
    <w:p w14:paraId="4E05AEA2" w14:textId="0BD6DEBF" w:rsidR="00E3166B" w:rsidRDefault="00396EDB" w:rsidP="00E3166B">
      <w:pPr>
        <w:ind w:right="-1"/>
        <w:rPr>
          <w:kern w:val="2"/>
          <w:sz w:val="24"/>
          <w:szCs w:val="24"/>
          <w:lang w:eastAsia="ar-SA"/>
        </w:rPr>
      </w:pPr>
      <w:r>
        <w:rPr>
          <w:kern w:val="2"/>
          <w:sz w:val="24"/>
          <w:szCs w:val="24"/>
          <w:lang w:eastAsia="ar-SA"/>
        </w:rPr>
        <w:t>(81367)71694</w:t>
      </w:r>
    </w:p>
    <w:p w14:paraId="5BE7C0FE" w14:textId="77777777" w:rsidR="00E3166B" w:rsidRPr="00D56B75" w:rsidRDefault="00E3166B" w:rsidP="00E3166B">
      <w:pPr>
        <w:tabs>
          <w:tab w:val="left" w:pos="3686"/>
        </w:tabs>
        <w:rPr>
          <w:b/>
          <w:sz w:val="24"/>
          <w:szCs w:val="32"/>
        </w:rPr>
      </w:pPr>
      <w:r w:rsidRPr="00D56B75">
        <w:rPr>
          <w:b/>
          <w:sz w:val="24"/>
          <w:szCs w:val="32"/>
        </w:rPr>
        <w:lastRenderedPageBreak/>
        <w:t>СОГЛАСОВАНО:</w:t>
      </w:r>
    </w:p>
    <w:tbl>
      <w:tblPr>
        <w:tblW w:w="9606" w:type="dxa"/>
        <w:tblInd w:w="-3" w:type="dxa"/>
        <w:tblLayout w:type="fixed"/>
        <w:tblCellMar>
          <w:left w:w="105" w:type="dxa"/>
          <w:right w:w="105" w:type="dxa"/>
        </w:tblCellMar>
        <w:tblLook w:val="0000" w:firstRow="0" w:lastRow="0" w:firstColumn="0" w:lastColumn="0" w:noHBand="0" w:noVBand="0"/>
      </w:tblPr>
      <w:tblGrid>
        <w:gridCol w:w="5495"/>
        <w:gridCol w:w="2310"/>
        <w:gridCol w:w="1801"/>
      </w:tblGrid>
      <w:tr w:rsidR="00396EDB" w:rsidRPr="00854CBB" w14:paraId="6988BAE2" w14:textId="77777777" w:rsidTr="00396EDB">
        <w:trPr>
          <w:trHeight w:val="483"/>
        </w:trPr>
        <w:tc>
          <w:tcPr>
            <w:tcW w:w="5495" w:type="dxa"/>
            <w:tcBorders>
              <w:top w:val="single" w:sz="2" w:space="0" w:color="auto"/>
              <w:left w:val="single" w:sz="2" w:space="0" w:color="auto"/>
              <w:bottom w:val="single" w:sz="2" w:space="0" w:color="auto"/>
              <w:right w:val="single" w:sz="2" w:space="0" w:color="auto"/>
            </w:tcBorders>
            <w:vAlign w:val="center"/>
          </w:tcPr>
          <w:p w14:paraId="063B1123" w14:textId="1158518E" w:rsidR="00396EDB" w:rsidRPr="00854CBB" w:rsidRDefault="00351335" w:rsidP="00396EDB">
            <w:pPr>
              <w:rPr>
                <w:color w:val="000000"/>
                <w:sz w:val="24"/>
                <w:szCs w:val="24"/>
              </w:rPr>
            </w:pPr>
            <w:r>
              <w:rPr>
                <w:color w:val="000000"/>
                <w:sz w:val="24"/>
                <w:szCs w:val="24"/>
              </w:rPr>
              <w:t>Заместитель</w:t>
            </w:r>
            <w:r w:rsidR="00396EDB" w:rsidRPr="00854CBB">
              <w:rPr>
                <w:color w:val="000000"/>
                <w:sz w:val="24"/>
                <w:szCs w:val="24"/>
              </w:rPr>
              <w:t xml:space="preserve"> гл</w:t>
            </w:r>
            <w:r w:rsidR="00396EDB">
              <w:rPr>
                <w:color w:val="000000"/>
                <w:sz w:val="24"/>
                <w:szCs w:val="24"/>
              </w:rPr>
              <w:t>авы администрации – пред</w:t>
            </w:r>
            <w:r>
              <w:rPr>
                <w:color w:val="000000"/>
                <w:sz w:val="24"/>
                <w:szCs w:val="24"/>
              </w:rPr>
              <w:t>седатель</w:t>
            </w:r>
            <w:r w:rsidR="00396EDB" w:rsidRPr="00854CBB">
              <w:rPr>
                <w:color w:val="000000"/>
                <w:sz w:val="24"/>
                <w:szCs w:val="24"/>
              </w:rPr>
              <w:t xml:space="preserve"> КУМИГ</w:t>
            </w:r>
          </w:p>
        </w:tc>
        <w:tc>
          <w:tcPr>
            <w:tcW w:w="2310" w:type="dxa"/>
            <w:tcBorders>
              <w:top w:val="single" w:sz="2" w:space="0" w:color="auto"/>
              <w:left w:val="single" w:sz="2" w:space="0" w:color="auto"/>
              <w:bottom w:val="single" w:sz="2" w:space="0" w:color="auto"/>
              <w:right w:val="single" w:sz="2" w:space="0" w:color="auto"/>
            </w:tcBorders>
            <w:vAlign w:val="center"/>
          </w:tcPr>
          <w:p w14:paraId="230D106F" w14:textId="7BCAAAE3" w:rsidR="00396EDB" w:rsidRPr="00854CBB" w:rsidRDefault="00351335" w:rsidP="00396EDB">
            <w:pPr>
              <w:rPr>
                <w:color w:val="000000"/>
                <w:sz w:val="24"/>
                <w:szCs w:val="24"/>
              </w:rPr>
            </w:pPr>
            <w:proofErr w:type="spellStart"/>
            <w:r>
              <w:rPr>
                <w:color w:val="000000"/>
                <w:sz w:val="24"/>
                <w:szCs w:val="24"/>
              </w:rPr>
              <w:t>Катышевский</w:t>
            </w:r>
            <w:proofErr w:type="spellEnd"/>
            <w:r>
              <w:rPr>
                <w:color w:val="000000"/>
                <w:sz w:val="24"/>
                <w:szCs w:val="24"/>
              </w:rPr>
              <w:t xml:space="preserve"> Ю.В.</w:t>
            </w:r>
          </w:p>
        </w:tc>
        <w:tc>
          <w:tcPr>
            <w:tcW w:w="1801" w:type="dxa"/>
            <w:tcBorders>
              <w:top w:val="single" w:sz="2" w:space="0" w:color="auto"/>
              <w:left w:val="single" w:sz="2" w:space="0" w:color="auto"/>
              <w:bottom w:val="single" w:sz="2" w:space="0" w:color="auto"/>
              <w:right w:val="single" w:sz="2" w:space="0" w:color="auto"/>
            </w:tcBorders>
          </w:tcPr>
          <w:p w14:paraId="473C25F3" w14:textId="77777777" w:rsidR="00396EDB" w:rsidRPr="00854CBB" w:rsidRDefault="00396EDB" w:rsidP="00396EDB">
            <w:pPr>
              <w:rPr>
                <w:color w:val="000000"/>
                <w:sz w:val="24"/>
                <w:szCs w:val="24"/>
              </w:rPr>
            </w:pPr>
          </w:p>
        </w:tc>
      </w:tr>
      <w:tr w:rsidR="00396EDB" w:rsidRPr="00854CBB" w14:paraId="4AF0059B" w14:textId="77777777" w:rsidTr="00396EDB">
        <w:trPr>
          <w:trHeight w:val="483"/>
        </w:trPr>
        <w:tc>
          <w:tcPr>
            <w:tcW w:w="5495" w:type="dxa"/>
            <w:tcBorders>
              <w:top w:val="single" w:sz="2" w:space="0" w:color="auto"/>
              <w:left w:val="single" w:sz="2" w:space="0" w:color="auto"/>
              <w:bottom w:val="single" w:sz="2" w:space="0" w:color="auto"/>
              <w:right w:val="single" w:sz="2" w:space="0" w:color="auto"/>
            </w:tcBorders>
            <w:vAlign w:val="center"/>
          </w:tcPr>
          <w:p w14:paraId="3D76679D" w14:textId="77777777" w:rsidR="00396EDB" w:rsidRPr="00854CBB" w:rsidRDefault="00396EDB" w:rsidP="00396EDB">
            <w:pPr>
              <w:rPr>
                <w:color w:val="000000"/>
                <w:sz w:val="24"/>
                <w:szCs w:val="24"/>
              </w:rPr>
            </w:pPr>
            <w:r w:rsidRPr="00854CBB">
              <w:rPr>
                <w:color w:val="000000"/>
                <w:sz w:val="24"/>
                <w:szCs w:val="24"/>
              </w:rPr>
              <w:t xml:space="preserve">Заведующий юридическим отделом </w:t>
            </w:r>
          </w:p>
        </w:tc>
        <w:tc>
          <w:tcPr>
            <w:tcW w:w="2310" w:type="dxa"/>
            <w:tcBorders>
              <w:top w:val="single" w:sz="2" w:space="0" w:color="auto"/>
              <w:left w:val="single" w:sz="2" w:space="0" w:color="auto"/>
              <w:bottom w:val="single" w:sz="2" w:space="0" w:color="auto"/>
              <w:right w:val="single" w:sz="2" w:space="0" w:color="auto"/>
            </w:tcBorders>
            <w:vAlign w:val="center"/>
          </w:tcPr>
          <w:p w14:paraId="0271C103" w14:textId="77777777" w:rsidR="00396EDB" w:rsidRPr="00854CBB" w:rsidRDefault="00396EDB" w:rsidP="00396EDB">
            <w:pPr>
              <w:rPr>
                <w:color w:val="000000"/>
                <w:sz w:val="24"/>
                <w:szCs w:val="24"/>
              </w:rPr>
            </w:pPr>
            <w:r w:rsidRPr="00854CBB">
              <w:rPr>
                <w:sz w:val="24"/>
                <w:szCs w:val="24"/>
              </w:rPr>
              <w:t>Павличенко И.С.</w:t>
            </w:r>
          </w:p>
        </w:tc>
        <w:tc>
          <w:tcPr>
            <w:tcW w:w="1801" w:type="dxa"/>
            <w:tcBorders>
              <w:top w:val="single" w:sz="2" w:space="0" w:color="auto"/>
              <w:left w:val="single" w:sz="2" w:space="0" w:color="auto"/>
              <w:bottom w:val="single" w:sz="2" w:space="0" w:color="auto"/>
              <w:right w:val="single" w:sz="2" w:space="0" w:color="auto"/>
            </w:tcBorders>
          </w:tcPr>
          <w:p w14:paraId="610654CC" w14:textId="77777777" w:rsidR="00396EDB" w:rsidRPr="00854CBB" w:rsidRDefault="00396EDB" w:rsidP="00396EDB">
            <w:pPr>
              <w:rPr>
                <w:color w:val="000000"/>
                <w:sz w:val="24"/>
                <w:szCs w:val="24"/>
              </w:rPr>
            </w:pPr>
          </w:p>
        </w:tc>
      </w:tr>
      <w:tr w:rsidR="00396EDB" w:rsidRPr="00854CBB" w14:paraId="07BC28D9" w14:textId="77777777" w:rsidTr="00396EDB">
        <w:trPr>
          <w:trHeight w:val="547"/>
        </w:trPr>
        <w:tc>
          <w:tcPr>
            <w:tcW w:w="5495" w:type="dxa"/>
            <w:tcBorders>
              <w:top w:val="single" w:sz="2" w:space="0" w:color="auto"/>
              <w:left w:val="single" w:sz="2" w:space="0" w:color="auto"/>
              <w:bottom w:val="single" w:sz="2" w:space="0" w:color="auto"/>
              <w:right w:val="single" w:sz="2" w:space="0" w:color="auto"/>
            </w:tcBorders>
            <w:vAlign w:val="center"/>
          </w:tcPr>
          <w:p w14:paraId="7513E093" w14:textId="77777777" w:rsidR="00396EDB" w:rsidRPr="00854CBB" w:rsidRDefault="00396EDB" w:rsidP="00396EDB">
            <w:pPr>
              <w:rPr>
                <w:color w:val="000000"/>
                <w:sz w:val="24"/>
                <w:szCs w:val="24"/>
              </w:rPr>
            </w:pPr>
            <w:r>
              <w:rPr>
                <w:color w:val="000000"/>
                <w:sz w:val="24"/>
                <w:szCs w:val="24"/>
              </w:rPr>
              <w:t>Заведующая общим отделом</w:t>
            </w:r>
          </w:p>
        </w:tc>
        <w:tc>
          <w:tcPr>
            <w:tcW w:w="2310" w:type="dxa"/>
            <w:tcBorders>
              <w:top w:val="single" w:sz="2" w:space="0" w:color="auto"/>
              <w:left w:val="single" w:sz="2" w:space="0" w:color="auto"/>
              <w:bottom w:val="single" w:sz="2" w:space="0" w:color="auto"/>
              <w:right w:val="single" w:sz="2" w:space="0" w:color="auto"/>
            </w:tcBorders>
            <w:vAlign w:val="center"/>
          </w:tcPr>
          <w:p w14:paraId="169B5C5E" w14:textId="77777777" w:rsidR="00396EDB" w:rsidRPr="00854CBB" w:rsidRDefault="00396EDB" w:rsidP="00396EDB">
            <w:pPr>
              <w:rPr>
                <w:color w:val="000000"/>
                <w:sz w:val="24"/>
                <w:szCs w:val="24"/>
              </w:rPr>
            </w:pPr>
            <w:proofErr w:type="spellStart"/>
            <w:r>
              <w:rPr>
                <w:color w:val="000000"/>
                <w:sz w:val="24"/>
                <w:szCs w:val="24"/>
              </w:rPr>
              <w:t>Савранская</w:t>
            </w:r>
            <w:proofErr w:type="spellEnd"/>
            <w:r>
              <w:rPr>
                <w:color w:val="000000"/>
                <w:sz w:val="24"/>
                <w:szCs w:val="24"/>
              </w:rPr>
              <w:t xml:space="preserve"> И.Г.</w:t>
            </w:r>
          </w:p>
        </w:tc>
        <w:tc>
          <w:tcPr>
            <w:tcW w:w="1801" w:type="dxa"/>
            <w:tcBorders>
              <w:top w:val="single" w:sz="2" w:space="0" w:color="auto"/>
              <w:left w:val="single" w:sz="2" w:space="0" w:color="auto"/>
              <w:bottom w:val="single" w:sz="2" w:space="0" w:color="auto"/>
              <w:right w:val="single" w:sz="2" w:space="0" w:color="auto"/>
            </w:tcBorders>
          </w:tcPr>
          <w:p w14:paraId="61334A74" w14:textId="77777777" w:rsidR="00396EDB" w:rsidRPr="00854CBB" w:rsidRDefault="00396EDB" w:rsidP="00396EDB">
            <w:pPr>
              <w:rPr>
                <w:color w:val="000000"/>
                <w:sz w:val="24"/>
                <w:szCs w:val="24"/>
              </w:rPr>
            </w:pPr>
          </w:p>
        </w:tc>
      </w:tr>
      <w:tr w:rsidR="00396EDB" w:rsidRPr="00854CBB" w14:paraId="26F2C21F" w14:textId="77777777" w:rsidTr="00396EDB">
        <w:tc>
          <w:tcPr>
            <w:tcW w:w="5495" w:type="dxa"/>
            <w:tcBorders>
              <w:top w:val="single" w:sz="2" w:space="0" w:color="auto"/>
              <w:left w:val="single" w:sz="2" w:space="0" w:color="auto"/>
              <w:bottom w:val="single" w:sz="2" w:space="0" w:color="auto"/>
              <w:right w:val="single" w:sz="2" w:space="0" w:color="auto"/>
            </w:tcBorders>
            <w:vAlign w:val="center"/>
          </w:tcPr>
          <w:p w14:paraId="5877C51A" w14:textId="77777777" w:rsidR="00396EDB" w:rsidRPr="00854CBB" w:rsidRDefault="00396EDB" w:rsidP="00396EDB">
            <w:pPr>
              <w:rPr>
                <w:color w:val="000000"/>
                <w:sz w:val="24"/>
                <w:szCs w:val="24"/>
              </w:rPr>
            </w:pPr>
            <w:r w:rsidRPr="00854CBB">
              <w:rPr>
                <w:color w:val="000000"/>
                <w:sz w:val="24"/>
                <w:szCs w:val="24"/>
              </w:rPr>
              <w:t>Заведующий отделом архитектуры и градостроительства КУМИГ</w:t>
            </w:r>
          </w:p>
        </w:tc>
        <w:tc>
          <w:tcPr>
            <w:tcW w:w="2310" w:type="dxa"/>
            <w:tcBorders>
              <w:top w:val="single" w:sz="2" w:space="0" w:color="auto"/>
              <w:left w:val="single" w:sz="2" w:space="0" w:color="auto"/>
              <w:bottom w:val="single" w:sz="2" w:space="0" w:color="auto"/>
              <w:right w:val="single" w:sz="2" w:space="0" w:color="auto"/>
            </w:tcBorders>
            <w:vAlign w:val="center"/>
          </w:tcPr>
          <w:p w14:paraId="05D16019" w14:textId="77777777" w:rsidR="00396EDB" w:rsidRPr="00854CBB" w:rsidRDefault="00396EDB" w:rsidP="00396EDB">
            <w:pPr>
              <w:rPr>
                <w:color w:val="000000"/>
                <w:sz w:val="24"/>
                <w:szCs w:val="24"/>
              </w:rPr>
            </w:pPr>
            <w:r w:rsidRPr="00854CBB">
              <w:rPr>
                <w:sz w:val="24"/>
                <w:szCs w:val="24"/>
              </w:rPr>
              <w:t>Кузьмина И.В.</w:t>
            </w:r>
          </w:p>
        </w:tc>
        <w:tc>
          <w:tcPr>
            <w:tcW w:w="1801" w:type="dxa"/>
            <w:tcBorders>
              <w:top w:val="single" w:sz="2" w:space="0" w:color="auto"/>
              <w:left w:val="single" w:sz="2" w:space="0" w:color="auto"/>
              <w:bottom w:val="single" w:sz="2" w:space="0" w:color="auto"/>
              <w:right w:val="single" w:sz="2" w:space="0" w:color="auto"/>
            </w:tcBorders>
          </w:tcPr>
          <w:p w14:paraId="4C6056E7" w14:textId="77777777" w:rsidR="00396EDB" w:rsidRPr="00854CBB" w:rsidRDefault="00396EDB" w:rsidP="00396EDB">
            <w:pPr>
              <w:rPr>
                <w:color w:val="000000"/>
                <w:sz w:val="24"/>
                <w:szCs w:val="24"/>
              </w:rPr>
            </w:pPr>
          </w:p>
        </w:tc>
      </w:tr>
      <w:tr w:rsidR="00396EDB" w:rsidRPr="00854CBB" w14:paraId="22868FF8" w14:textId="77777777" w:rsidTr="00396EDB">
        <w:trPr>
          <w:trHeight w:val="632"/>
        </w:trPr>
        <w:tc>
          <w:tcPr>
            <w:tcW w:w="5495" w:type="dxa"/>
            <w:tcBorders>
              <w:top w:val="single" w:sz="2" w:space="0" w:color="auto"/>
              <w:left w:val="single" w:sz="2" w:space="0" w:color="auto"/>
              <w:bottom w:val="single" w:sz="2" w:space="0" w:color="auto"/>
              <w:right w:val="single" w:sz="2" w:space="0" w:color="auto"/>
            </w:tcBorders>
            <w:vAlign w:val="center"/>
          </w:tcPr>
          <w:p w14:paraId="4A0DEFCF" w14:textId="77777777" w:rsidR="00396EDB" w:rsidRPr="00854CBB" w:rsidRDefault="00396EDB" w:rsidP="00396EDB">
            <w:pPr>
              <w:rPr>
                <w:color w:val="000000"/>
                <w:sz w:val="24"/>
                <w:szCs w:val="24"/>
              </w:rPr>
            </w:pPr>
            <w:r w:rsidRPr="00854CBB">
              <w:rPr>
                <w:color w:val="000000"/>
                <w:sz w:val="24"/>
                <w:szCs w:val="24"/>
              </w:rPr>
              <w:t>Заведующий отделом информационного обеспечения</w:t>
            </w:r>
          </w:p>
        </w:tc>
        <w:tc>
          <w:tcPr>
            <w:tcW w:w="2310" w:type="dxa"/>
            <w:tcBorders>
              <w:top w:val="single" w:sz="2" w:space="0" w:color="auto"/>
              <w:left w:val="single" w:sz="2" w:space="0" w:color="auto"/>
              <w:bottom w:val="single" w:sz="2" w:space="0" w:color="auto"/>
              <w:right w:val="single" w:sz="2" w:space="0" w:color="auto"/>
            </w:tcBorders>
            <w:vAlign w:val="center"/>
          </w:tcPr>
          <w:p w14:paraId="13B5BC28" w14:textId="77777777" w:rsidR="00396EDB" w:rsidRPr="00854CBB" w:rsidRDefault="00396EDB" w:rsidP="00396EDB">
            <w:pPr>
              <w:rPr>
                <w:color w:val="000000"/>
                <w:sz w:val="24"/>
                <w:szCs w:val="24"/>
              </w:rPr>
            </w:pPr>
            <w:r w:rsidRPr="00854CBB">
              <w:rPr>
                <w:color w:val="000000"/>
                <w:sz w:val="24"/>
                <w:szCs w:val="24"/>
              </w:rPr>
              <w:t>Васильева Е.Ю.</w:t>
            </w:r>
          </w:p>
        </w:tc>
        <w:tc>
          <w:tcPr>
            <w:tcW w:w="1801" w:type="dxa"/>
            <w:tcBorders>
              <w:top w:val="single" w:sz="2" w:space="0" w:color="auto"/>
              <w:left w:val="single" w:sz="2" w:space="0" w:color="auto"/>
              <w:bottom w:val="single" w:sz="2" w:space="0" w:color="auto"/>
              <w:right w:val="single" w:sz="2" w:space="0" w:color="auto"/>
            </w:tcBorders>
          </w:tcPr>
          <w:p w14:paraId="3E0009D9" w14:textId="77777777" w:rsidR="00396EDB" w:rsidRPr="00854CBB" w:rsidRDefault="00396EDB" w:rsidP="00396EDB">
            <w:pPr>
              <w:rPr>
                <w:color w:val="000000"/>
                <w:sz w:val="24"/>
                <w:szCs w:val="24"/>
              </w:rPr>
            </w:pPr>
            <w:r w:rsidRPr="00854CBB">
              <w:rPr>
                <w:color w:val="000000"/>
                <w:sz w:val="24"/>
                <w:szCs w:val="24"/>
              </w:rPr>
              <w:t xml:space="preserve">  </w:t>
            </w:r>
          </w:p>
        </w:tc>
      </w:tr>
    </w:tbl>
    <w:p w14:paraId="50F31E28" w14:textId="77777777" w:rsidR="00E3166B" w:rsidRPr="00D56B75" w:rsidRDefault="00E3166B" w:rsidP="00E3166B">
      <w:pPr>
        <w:ind w:left="480" w:hanging="660"/>
        <w:jc w:val="left"/>
        <w:outlineLvl w:val="0"/>
        <w:rPr>
          <w:i/>
          <w:sz w:val="24"/>
          <w:szCs w:val="24"/>
        </w:rPr>
      </w:pPr>
    </w:p>
    <w:p w14:paraId="582F4B5F" w14:textId="77777777" w:rsidR="00E3166B" w:rsidRPr="00D56B75" w:rsidRDefault="00E3166B" w:rsidP="00E3166B">
      <w:pPr>
        <w:tabs>
          <w:tab w:val="left" w:pos="3686"/>
        </w:tabs>
        <w:rPr>
          <w:b/>
          <w:sz w:val="24"/>
          <w:szCs w:val="24"/>
        </w:rPr>
      </w:pPr>
      <w:r w:rsidRPr="00D56B75">
        <w:rPr>
          <w:b/>
          <w:sz w:val="24"/>
          <w:szCs w:val="24"/>
        </w:rPr>
        <w:t>РАССЫЛКА:</w:t>
      </w:r>
    </w:p>
    <w:tbl>
      <w:tblPr>
        <w:tblW w:w="9356" w:type="dxa"/>
        <w:tblInd w:w="-34" w:type="dxa"/>
        <w:tblLayout w:type="fixed"/>
        <w:tblLook w:val="0000" w:firstRow="0" w:lastRow="0" w:firstColumn="0" w:lastColumn="0" w:noHBand="0" w:noVBand="0"/>
      </w:tblPr>
      <w:tblGrid>
        <w:gridCol w:w="6805"/>
        <w:gridCol w:w="567"/>
        <w:gridCol w:w="1984"/>
      </w:tblGrid>
      <w:tr w:rsidR="00E3166B" w:rsidRPr="00D56B75" w14:paraId="36D55112" w14:textId="77777777" w:rsidTr="00635577">
        <w:tc>
          <w:tcPr>
            <w:tcW w:w="6805" w:type="dxa"/>
          </w:tcPr>
          <w:p w14:paraId="296B4D7C" w14:textId="77777777" w:rsidR="00E3166B" w:rsidRPr="00D56B75" w:rsidRDefault="00E3166B" w:rsidP="00635577">
            <w:pPr>
              <w:tabs>
                <w:tab w:val="left" w:pos="3686"/>
              </w:tabs>
              <w:rPr>
                <w:sz w:val="22"/>
                <w:szCs w:val="22"/>
              </w:rPr>
            </w:pPr>
            <w:r w:rsidRPr="00D56B75">
              <w:rPr>
                <w:sz w:val="22"/>
                <w:szCs w:val="22"/>
              </w:rPr>
              <w:t xml:space="preserve">Дело </w:t>
            </w:r>
          </w:p>
        </w:tc>
        <w:tc>
          <w:tcPr>
            <w:tcW w:w="567" w:type="dxa"/>
          </w:tcPr>
          <w:p w14:paraId="14885CF3" w14:textId="77777777" w:rsidR="00E3166B" w:rsidRPr="00D56B75" w:rsidRDefault="00E3166B" w:rsidP="00635577">
            <w:pPr>
              <w:tabs>
                <w:tab w:val="left" w:pos="3686"/>
              </w:tabs>
              <w:rPr>
                <w:sz w:val="22"/>
                <w:szCs w:val="22"/>
              </w:rPr>
            </w:pPr>
            <w:r w:rsidRPr="00D56B75">
              <w:rPr>
                <w:sz w:val="22"/>
                <w:szCs w:val="22"/>
              </w:rPr>
              <w:t>1</w:t>
            </w:r>
          </w:p>
        </w:tc>
        <w:tc>
          <w:tcPr>
            <w:tcW w:w="1984" w:type="dxa"/>
          </w:tcPr>
          <w:p w14:paraId="4E629405" w14:textId="77777777" w:rsidR="00E3166B" w:rsidRPr="00D56B75" w:rsidRDefault="00E3166B" w:rsidP="00635577">
            <w:pPr>
              <w:tabs>
                <w:tab w:val="left" w:pos="3686"/>
              </w:tabs>
              <w:rPr>
                <w:sz w:val="22"/>
                <w:szCs w:val="22"/>
              </w:rPr>
            </w:pPr>
          </w:p>
        </w:tc>
      </w:tr>
      <w:tr w:rsidR="00E3166B" w:rsidRPr="00D56B75" w14:paraId="2CA706DD" w14:textId="77777777" w:rsidTr="00635577">
        <w:tc>
          <w:tcPr>
            <w:tcW w:w="6805" w:type="dxa"/>
          </w:tcPr>
          <w:p w14:paraId="3093DD6E" w14:textId="77777777" w:rsidR="00E3166B" w:rsidRPr="00D56B75" w:rsidRDefault="00E3166B" w:rsidP="00635577">
            <w:pPr>
              <w:tabs>
                <w:tab w:val="left" w:pos="3686"/>
              </w:tabs>
              <w:rPr>
                <w:sz w:val="22"/>
                <w:szCs w:val="22"/>
              </w:rPr>
            </w:pPr>
            <w:r w:rsidRPr="00D56B75">
              <w:rPr>
                <w:sz w:val="22"/>
                <w:szCs w:val="22"/>
              </w:rPr>
              <w:t>Отдел архитектуры и градостроительства</w:t>
            </w:r>
            <w:r>
              <w:rPr>
                <w:sz w:val="22"/>
                <w:szCs w:val="22"/>
              </w:rPr>
              <w:t xml:space="preserve"> </w:t>
            </w:r>
            <w:r w:rsidRPr="00D56B75">
              <w:rPr>
                <w:sz w:val="22"/>
                <w:szCs w:val="22"/>
              </w:rPr>
              <w:t>комитета по управлению муниципальным имуществом и градостроительству</w:t>
            </w:r>
          </w:p>
        </w:tc>
        <w:tc>
          <w:tcPr>
            <w:tcW w:w="567" w:type="dxa"/>
          </w:tcPr>
          <w:p w14:paraId="33A2A026" w14:textId="77777777" w:rsidR="00E3166B" w:rsidRPr="00D56B75" w:rsidRDefault="00E3166B" w:rsidP="00635577">
            <w:pPr>
              <w:tabs>
                <w:tab w:val="left" w:pos="3686"/>
              </w:tabs>
              <w:rPr>
                <w:sz w:val="22"/>
                <w:szCs w:val="22"/>
              </w:rPr>
            </w:pPr>
            <w:r w:rsidRPr="00D56B75">
              <w:rPr>
                <w:sz w:val="22"/>
                <w:szCs w:val="22"/>
              </w:rPr>
              <w:t>2</w:t>
            </w:r>
          </w:p>
        </w:tc>
        <w:tc>
          <w:tcPr>
            <w:tcW w:w="1984" w:type="dxa"/>
          </w:tcPr>
          <w:p w14:paraId="00E6ADD2" w14:textId="77777777" w:rsidR="00E3166B" w:rsidRPr="00D56B75" w:rsidRDefault="00E3166B" w:rsidP="00635577">
            <w:pPr>
              <w:tabs>
                <w:tab w:val="left" w:pos="3686"/>
              </w:tabs>
              <w:rPr>
                <w:sz w:val="22"/>
                <w:szCs w:val="22"/>
              </w:rPr>
            </w:pPr>
          </w:p>
        </w:tc>
      </w:tr>
      <w:tr w:rsidR="00E3166B" w:rsidRPr="00D56B75" w14:paraId="7AEA1B42" w14:textId="77777777" w:rsidTr="00635577">
        <w:tc>
          <w:tcPr>
            <w:tcW w:w="6805" w:type="dxa"/>
          </w:tcPr>
          <w:p w14:paraId="1EBF2142" w14:textId="77777777" w:rsidR="00E3166B" w:rsidRPr="00D56B75" w:rsidRDefault="00E3166B" w:rsidP="00635577">
            <w:pPr>
              <w:tabs>
                <w:tab w:val="left" w:pos="3686"/>
              </w:tabs>
              <w:rPr>
                <w:sz w:val="22"/>
                <w:szCs w:val="22"/>
              </w:rPr>
            </w:pPr>
            <w:r w:rsidRPr="00D56B75">
              <w:rPr>
                <w:sz w:val="22"/>
                <w:szCs w:val="22"/>
              </w:rPr>
              <w:t>Общий отдел</w:t>
            </w:r>
          </w:p>
        </w:tc>
        <w:tc>
          <w:tcPr>
            <w:tcW w:w="567" w:type="dxa"/>
          </w:tcPr>
          <w:p w14:paraId="256B9F35" w14:textId="77777777" w:rsidR="00E3166B" w:rsidRPr="00D56B75" w:rsidRDefault="00E3166B" w:rsidP="00635577">
            <w:pPr>
              <w:tabs>
                <w:tab w:val="left" w:pos="3686"/>
              </w:tabs>
              <w:rPr>
                <w:sz w:val="22"/>
                <w:szCs w:val="22"/>
              </w:rPr>
            </w:pPr>
            <w:r w:rsidRPr="00D56B75">
              <w:rPr>
                <w:sz w:val="22"/>
                <w:szCs w:val="22"/>
              </w:rPr>
              <w:t>1</w:t>
            </w:r>
          </w:p>
        </w:tc>
        <w:tc>
          <w:tcPr>
            <w:tcW w:w="1984" w:type="dxa"/>
          </w:tcPr>
          <w:p w14:paraId="2CC77541" w14:textId="77777777" w:rsidR="00E3166B" w:rsidRPr="00D56B75" w:rsidRDefault="00E3166B" w:rsidP="00635577">
            <w:pPr>
              <w:tabs>
                <w:tab w:val="left" w:pos="3686"/>
              </w:tabs>
              <w:rPr>
                <w:sz w:val="22"/>
                <w:szCs w:val="22"/>
              </w:rPr>
            </w:pPr>
          </w:p>
        </w:tc>
      </w:tr>
      <w:tr w:rsidR="00E3166B" w:rsidRPr="00D56B75" w14:paraId="017BC9B1" w14:textId="77777777" w:rsidTr="00635577">
        <w:tc>
          <w:tcPr>
            <w:tcW w:w="6805" w:type="dxa"/>
          </w:tcPr>
          <w:p w14:paraId="0224B6F8" w14:textId="77777777" w:rsidR="00E3166B" w:rsidRPr="00D56B75" w:rsidRDefault="00E3166B" w:rsidP="00635577">
            <w:pPr>
              <w:tabs>
                <w:tab w:val="left" w:pos="3686"/>
              </w:tabs>
              <w:rPr>
                <w:sz w:val="22"/>
                <w:szCs w:val="22"/>
              </w:rPr>
            </w:pPr>
            <w:r w:rsidRPr="00D56B75">
              <w:rPr>
                <w:sz w:val="22"/>
                <w:szCs w:val="22"/>
              </w:rPr>
              <w:t>Администрации сельских поселений</w:t>
            </w:r>
          </w:p>
        </w:tc>
        <w:tc>
          <w:tcPr>
            <w:tcW w:w="567" w:type="dxa"/>
          </w:tcPr>
          <w:p w14:paraId="558BE6E3" w14:textId="77777777" w:rsidR="00E3166B" w:rsidRPr="00D56B75" w:rsidRDefault="00E3166B" w:rsidP="00635577">
            <w:pPr>
              <w:tabs>
                <w:tab w:val="left" w:pos="3686"/>
              </w:tabs>
              <w:rPr>
                <w:sz w:val="22"/>
                <w:szCs w:val="22"/>
              </w:rPr>
            </w:pPr>
            <w:r>
              <w:rPr>
                <w:sz w:val="22"/>
                <w:szCs w:val="22"/>
              </w:rPr>
              <w:t>1</w:t>
            </w:r>
          </w:p>
        </w:tc>
        <w:tc>
          <w:tcPr>
            <w:tcW w:w="1984" w:type="dxa"/>
          </w:tcPr>
          <w:p w14:paraId="73258568" w14:textId="77777777" w:rsidR="00E3166B" w:rsidRPr="00D56B75" w:rsidRDefault="00E3166B" w:rsidP="00635577">
            <w:pPr>
              <w:tabs>
                <w:tab w:val="left" w:pos="3686"/>
              </w:tabs>
              <w:rPr>
                <w:sz w:val="22"/>
                <w:szCs w:val="22"/>
              </w:rPr>
            </w:pPr>
            <w:r>
              <w:rPr>
                <w:sz w:val="22"/>
                <w:szCs w:val="22"/>
              </w:rPr>
              <w:t>через СЭД</w:t>
            </w:r>
          </w:p>
        </w:tc>
      </w:tr>
      <w:tr w:rsidR="00E3166B" w:rsidRPr="00D56B75" w14:paraId="0FFB6357" w14:textId="77777777" w:rsidTr="00635577">
        <w:tc>
          <w:tcPr>
            <w:tcW w:w="6805" w:type="dxa"/>
          </w:tcPr>
          <w:p w14:paraId="04F535CA" w14:textId="77777777" w:rsidR="00E3166B" w:rsidRPr="00D56B75" w:rsidRDefault="00E3166B" w:rsidP="00635577">
            <w:pPr>
              <w:tabs>
                <w:tab w:val="left" w:pos="3686"/>
              </w:tabs>
              <w:rPr>
                <w:sz w:val="22"/>
                <w:szCs w:val="22"/>
              </w:rPr>
            </w:pPr>
            <w:r w:rsidRPr="00D56B75">
              <w:rPr>
                <w:sz w:val="22"/>
                <w:szCs w:val="22"/>
              </w:rPr>
              <w:t>МУ «ТЦБС»</w:t>
            </w:r>
          </w:p>
        </w:tc>
        <w:tc>
          <w:tcPr>
            <w:tcW w:w="567" w:type="dxa"/>
          </w:tcPr>
          <w:p w14:paraId="4E1D397C" w14:textId="77777777" w:rsidR="00E3166B" w:rsidRPr="00D56B75" w:rsidRDefault="00E3166B" w:rsidP="00635577">
            <w:pPr>
              <w:tabs>
                <w:tab w:val="left" w:pos="3686"/>
              </w:tabs>
              <w:rPr>
                <w:sz w:val="22"/>
                <w:szCs w:val="22"/>
              </w:rPr>
            </w:pPr>
            <w:r w:rsidRPr="00D56B75">
              <w:rPr>
                <w:sz w:val="22"/>
                <w:szCs w:val="22"/>
              </w:rPr>
              <w:t>3</w:t>
            </w:r>
          </w:p>
        </w:tc>
        <w:tc>
          <w:tcPr>
            <w:tcW w:w="1984" w:type="dxa"/>
          </w:tcPr>
          <w:p w14:paraId="52332ABD" w14:textId="77777777" w:rsidR="00E3166B" w:rsidRPr="00D56B75" w:rsidRDefault="00E3166B" w:rsidP="00635577">
            <w:pPr>
              <w:tabs>
                <w:tab w:val="left" w:pos="3686"/>
              </w:tabs>
              <w:rPr>
                <w:sz w:val="22"/>
                <w:szCs w:val="22"/>
              </w:rPr>
            </w:pPr>
          </w:p>
        </w:tc>
      </w:tr>
      <w:tr w:rsidR="00E3166B" w:rsidRPr="00D56B75" w14:paraId="0A71AB39" w14:textId="77777777" w:rsidTr="00635577">
        <w:tc>
          <w:tcPr>
            <w:tcW w:w="6805" w:type="dxa"/>
          </w:tcPr>
          <w:p w14:paraId="3A1EA971" w14:textId="77777777" w:rsidR="00E3166B" w:rsidRPr="00D56B75" w:rsidRDefault="00E3166B" w:rsidP="00635577">
            <w:pPr>
              <w:tabs>
                <w:tab w:val="left" w:pos="3686"/>
              </w:tabs>
              <w:rPr>
                <w:sz w:val="22"/>
                <w:szCs w:val="22"/>
              </w:rPr>
            </w:pPr>
            <w:r w:rsidRPr="00D56B75">
              <w:rPr>
                <w:sz w:val="22"/>
                <w:szCs w:val="22"/>
              </w:rPr>
              <w:t>АНО «Редакция газеты «Трудовая слава»</w:t>
            </w:r>
          </w:p>
        </w:tc>
        <w:tc>
          <w:tcPr>
            <w:tcW w:w="567" w:type="dxa"/>
          </w:tcPr>
          <w:p w14:paraId="45572DAA" w14:textId="77777777" w:rsidR="00E3166B" w:rsidRPr="00D56B75" w:rsidRDefault="00E3166B" w:rsidP="00635577">
            <w:pPr>
              <w:tabs>
                <w:tab w:val="left" w:pos="3686"/>
              </w:tabs>
              <w:rPr>
                <w:sz w:val="22"/>
                <w:szCs w:val="22"/>
              </w:rPr>
            </w:pPr>
            <w:r w:rsidRPr="00D56B75">
              <w:rPr>
                <w:sz w:val="22"/>
                <w:szCs w:val="22"/>
              </w:rPr>
              <w:t>1</w:t>
            </w:r>
          </w:p>
        </w:tc>
        <w:tc>
          <w:tcPr>
            <w:tcW w:w="1984" w:type="dxa"/>
          </w:tcPr>
          <w:p w14:paraId="3C7FB5E3" w14:textId="77777777" w:rsidR="00E3166B" w:rsidRPr="00D56B75" w:rsidRDefault="00E3166B" w:rsidP="00635577">
            <w:pPr>
              <w:tabs>
                <w:tab w:val="left" w:pos="3686"/>
              </w:tabs>
              <w:rPr>
                <w:sz w:val="22"/>
                <w:szCs w:val="22"/>
              </w:rPr>
            </w:pPr>
          </w:p>
        </w:tc>
      </w:tr>
      <w:tr w:rsidR="00E3166B" w:rsidRPr="00D56B75" w14:paraId="5CD5830C" w14:textId="77777777" w:rsidTr="00635577">
        <w:tc>
          <w:tcPr>
            <w:tcW w:w="6805" w:type="dxa"/>
          </w:tcPr>
          <w:p w14:paraId="45C25072" w14:textId="77777777" w:rsidR="00E3166B" w:rsidRPr="00D56B75" w:rsidRDefault="00E3166B" w:rsidP="00635577">
            <w:pPr>
              <w:tabs>
                <w:tab w:val="left" w:pos="3686"/>
              </w:tabs>
              <w:rPr>
                <w:sz w:val="22"/>
                <w:szCs w:val="22"/>
              </w:rPr>
            </w:pPr>
            <w:r>
              <w:rPr>
                <w:sz w:val="22"/>
                <w:szCs w:val="22"/>
              </w:rPr>
              <w:t>ИТОГО:</w:t>
            </w:r>
          </w:p>
        </w:tc>
        <w:tc>
          <w:tcPr>
            <w:tcW w:w="567" w:type="dxa"/>
          </w:tcPr>
          <w:p w14:paraId="4A94FBBB" w14:textId="77777777" w:rsidR="00E3166B" w:rsidRPr="00D56B75" w:rsidRDefault="00E3166B" w:rsidP="00635577">
            <w:pPr>
              <w:tabs>
                <w:tab w:val="left" w:pos="3686"/>
              </w:tabs>
              <w:rPr>
                <w:sz w:val="22"/>
                <w:szCs w:val="22"/>
              </w:rPr>
            </w:pPr>
            <w:r>
              <w:rPr>
                <w:sz w:val="22"/>
                <w:szCs w:val="22"/>
              </w:rPr>
              <w:t>8</w:t>
            </w:r>
          </w:p>
        </w:tc>
        <w:tc>
          <w:tcPr>
            <w:tcW w:w="1984" w:type="dxa"/>
          </w:tcPr>
          <w:p w14:paraId="508A185D" w14:textId="77777777" w:rsidR="00E3166B" w:rsidRPr="00D56B75" w:rsidRDefault="00E3166B" w:rsidP="00635577">
            <w:pPr>
              <w:tabs>
                <w:tab w:val="left" w:pos="3686"/>
              </w:tabs>
              <w:rPr>
                <w:sz w:val="22"/>
                <w:szCs w:val="22"/>
              </w:rPr>
            </w:pPr>
          </w:p>
        </w:tc>
      </w:tr>
    </w:tbl>
    <w:p w14:paraId="06114658" w14:textId="77777777" w:rsidR="00E3166B" w:rsidRPr="00D56B75" w:rsidRDefault="00E3166B" w:rsidP="00E3166B">
      <w:pPr>
        <w:tabs>
          <w:tab w:val="left" w:pos="3686"/>
        </w:tabs>
        <w:rPr>
          <w:sz w:val="8"/>
          <w:szCs w:val="8"/>
        </w:rPr>
      </w:pPr>
    </w:p>
    <w:p w14:paraId="504810F3" w14:textId="77777777" w:rsidR="00E3166B" w:rsidRDefault="00E3166B" w:rsidP="00E3166B">
      <w:pPr>
        <w:ind w:right="-1"/>
        <w:rPr>
          <w:szCs w:val="28"/>
        </w:rPr>
        <w:sectPr w:rsidR="00E3166B" w:rsidSect="00E3166B">
          <w:headerReference w:type="default" r:id="rId8"/>
          <w:pgSz w:w="11907" w:h="16840"/>
          <w:pgMar w:top="851" w:right="1134" w:bottom="992" w:left="1701" w:header="720" w:footer="720" w:gutter="0"/>
          <w:cols w:space="720"/>
          <w:titlePg/>
          <w:docGrid w:linePitch="381"/>
        </w:sectPr>
      </w:pPr>
    </w:p>
    <w:p w14:paraId="3EB1EA69" w14:textId="3C2FD6DC" w:rsidR="00E3166B" w:rsidRPr="0028540E" w:rsidRDefault="00396EDB" w:rsidP="0028540E">
      <w:pPr>
        <w:ind w:left="5760"/>
        <w:rPr>
          <w:sz w:val="24"/>
          <w:szCs w:val="16"/>
        </w:rPr>
      </w:pPr>
      <w:r>
        <w:rPr>
          <w:sz w:val="24"/>
          <w:szCs w:val="16"/>
        </w:rPr>
        <w:lastRenderedPageBreak/>
        <w:t>Приложение</w:t>
      </w:r>
    </w:p>
    <w:p w14:paraId="4A7A8866" w14:textId="3F4FF00C" w:rsidR="00E3166B" w:rsidRPr="0028540E" w:rsidRDefault="00396EDB" w:rsidP="0028540E">
      <w:pPr>
        <w:ind w:left="5760"/>
        <w:rPr>
          <w:sz w:val="24"/>
          <w:szCs w:val="16"/>
        </w:rPr>
      </w:pPr>
      <w:r>
        <w:rPr>
          <w:sz w:val="24"/>
          <w:szCs w:val="16"/>
        </w:rPr>
        <w:t>к постановлению</w:t>
      </w:r>
      <w:r w:rsidR="00E3166B" w:rsidRPr="0028540E">
        <w:rPr>
          <w:sz w:val="24"/>
          <w:szCs w:val="16"/>
        </w:rPr>
        <w:t xml:space="preserve"> администрации </w:t>
      </w:r>
    </w:p>
    <w:p w14:paraId="59CF8B1E" w14:textId="77777777" w:rsidR="00E3166B" w:rsidRPr="0028540E" w:rsidRDefault="00E3166B" w:rsidP="0028540E">
      <w:pPr>
        <w:ind w:left="5760"/>
        <w:rPr>
          <w:sz w:val="24"/>
          <w:szCs w:val="16"/>
        </w:rPr>
      </w:pPr>
      <w:r w:rsidRPr="0028540E">
        <w:rPr>
          <w:sz w:val="24"/>
          <w:szCs w:val="16"/>
        </w:rPr>
        <w:t>Тихвинского района</w:t>
      </w:r>
    </w:p>
    <w:p w14:paraId="0A18E47B" w14:textId="1109D135" w:rsidR="00E3166B" w:rsidRPr="0028540E" w:rsidRDefault="00CB7C85" w:rsidP="0028540E">
      <w:pPr>
        <w:ind w:left="5760"/>
        <w:rPr>
          <w:sz w:val="24"/>
          <w:szCs w:val="16"/>
        </w:rPr>
      </w:pPr>
      <w:r w:rsidRPr="0028540E">
        <w:rPr>
          <w:sz w:val="24"/>
          <w:szCs w:val="16"/>
        </w:rPr>
        <w:t xml:space="preserve">от </w:t>
      </w:r>
      <w:r w:rsidR="00396EDB">
        <w:rPr>
          <w:sz w:val="24"/>
          <w:szCs w:val="16"/>
        </w:rPr>
        <w:t>______________</w:t>
      </w:r>
      <w:r w:rsidRPr="0028540E">
        <w:rPr>
          <w:sz w:val="24"/>
          <w:szCs w:val="16"/>
        </w:rPr>
        <w:t>№</w:t>
      </w:r>
      <w:r w:rsidR="00396EDB">
        <w:rPr>
          <w:sz w:val="24"/>
          <w:szCs w:val="16"/>
        </w:rPr>
        <w:t>___________</w:t>
      </w:r>
    </w:p>
    <w:p w14:paraId="7C61CAAE" w14:textId="26C1749F" w:rsidR="00E3166B" w:rsidRDefault="00396EDB" w:rsidP="00E3166B">
      <w:pPr>
        <w:rPr>
          <w:sz w:val="24"/>
          <w:szCs w:val="16"/>
        </w:rPr>
      </w:pPr>
      <w:r>
        <w:rPr>
          <w:sz w:val="24"/>
          <w:szCs w:val="16"/>
        </w:rPr>
        <w:t xml:space="preserve"> </w:t>
      </w:r>
    </w:p>
    <w:p w14:paraId="66A3B1E7" w14:textId="77777777" w:rsidR="00396EDB" w:rsidRPr="0028540E" w:rsidRDefault="00396EDB" w:rsidP="00E3166B">
      <w:pPr>
        <w:rPr>
          <w:sz w:val="24"/>
          <w:szCs w:val="24"/>
        </w:rPr>
      </w:pPr>
    </w:p>
    <w:p w14:paraId="525B5FAC" w14:textId="77777777" w:rsidR="00E3166B" w:rsidRPr="00E3166B" w:rsidRDefault="00E3166B" w:rsidP="00E3166B">
      <w:pPr>
        <w:widowControl w:val="0"/>
        <w:tabs>
          <w:tab w:val="left" w:pos="142"/>
          <w:tab w:val="left" w:pos="284"/>
        </w:tabs>
        <w:autoSpaceDE w:val="0"/>
        <w:autoSpaceDN w:val="0"/>
        <w:adjustRightInd w:val="0"/>
        <w:jc w:val="center"/>
        <w:outlineLvl w:val="0"/>
        <w:rPr>
          <w:b/>
          <w:bCs/>
          <w:color w:val="000000"/>
          <w:sz w:val="24"/>
          <w:szCs w:val="24"/>
        </w:rPr>
      </w:pPr>
      <w:r w:rsidRPr="00E3166B">
        <w:rPr>
          <w:b/>
          <w:bCs/>
          <w:color w:val="000000"/>
          <w:sz w:val="24"/>
          <w:szCs w:val="24"/>
        </w:rPr>
        <w:t>Административный регламент</w:t>
      </w:r>
      <w:r w:rsidRPr="00E3166B">
        <w:rPr>
          <w:b/>
          <w:bCs/>
          <w:color w:val="000000"/>
          <w:sz w:val="24"/>
          <w:szCs w:val="24"/>
        </w:rPr>
        <w:br/>
      </w:r>
      <w:bookmarkStart w:id="0" w:name="sub_1001"/>
      <w:r w:rsidRPr="00E3166B">
        <w:rPr>
          <w:b/>
          <w:bCs/>
          <w:color w:val="000000"/>
          <w:sz w:val="24"/>
          <w:szCs w:val="24"/>
        </w:rPr>
        <w:t>по предоставлению администрацией</w:t>
      </w:r>
      <w:r w:rsidRPr="00E3166B">
        <w:rPr>
          <w:b/>
          <w:bCs/>
          <w:color w:val="000000"/>
          <w:sz w:val="24"/>
          <w:szCs w:val="24"/>
        </w:rPr>
        <w:br/>
        <w:t>муниципального образования Тихвинский муниципальный район</w:t>
      </w:r>
      <w:r w:rsidRPr="00E3166B">
        <w:rPr>
          <w:b/>
          <w:bCs/>
          <w:color w:val="000000"/>
          <w:sz w:val="24"/>
          <w:szCs w:val="24"/>
        </w:rPr>
        <w:br/>
        <w:t>Ленинградской области муниципальной услуги</w:t>
      </w:r>
      <w:r w:rsidRPr="00E3166B">
        <w:rPr>
          <w:b/>
          <w:bCs/>
          <w:color w:val="000000"/>
          <w:sz w:val="24"/>
          <w:szCs w:val="24"/>
        </w:rPr>
        <w:br/>
        <w:t>«</w:t>
      </w:r>
      <w:r w:rsidRPr="00E3166B">
        <w:rPr>
          <w:b/>
          <w:sz w:val="24"/>
          <w:szCs w:val="24"/>
        </w:rPr>
        <w:t>Согласование проведения переустройства и (или) перепланировки</w:t>
      </w:r>
      <w:r w:rsidRPr="00E3166B">
        <w:rPr>
          <w:b/>
          <w:sz w:val="24"/>
          <w:szCs w:val="24"/>
        </w:rPr>
        <w:br/>
        <w:t>помещения в многоквартирном доме</w:t>
      </w:r>
      <w:r w:rsidRPr="00E3166B">
        <w:rPr>
          <w:b/>
          <w:bCs/>
          <w:color w:val="000000"/>
          <w:sz w:val="24"/>
          <w:szCs w:val="24"/>
        </w:rPr>
        <w:t>»</w:t>
      </w:r>
    </w:p>
    <w:p w14:paraId="167232D6" w14:textId="77777777" w:rsidR="00E3166B" w:rsidRPr="00E3166B" w:rsidRDefault="00E3166B" w:rsidP="00E3166B">
      <w:pPr>
        <w:keepNext/>
        <w:spacing w:before="360" w:after="240"/>
        <w:ind w:firstLine="709"/>
        <w:jc w:val="left"/>
        <w:outlineLvl w:val="0"/>
        <w:rPr>
          <w:b/>
          <w:sz w:val="24"/>
          <w:szCs w:val="24"/>
        </w:rPr>
      </w:pPr>
      <w:r w:rsidRPr="00E3166B">
        <w:rPr>
          <w:b/>
          <w:sz w:val="24"/>
          <w:szCs w:val="24"/>
        </w:rPr>
        <w:fldChar w:fldCharType="begin"/>
      </w:r>
      <w:r w:rsidRPr="00E3166B">
        <w:rPr>
          <w:b/>
          <w:sz w:val="24"/>
          <w:szCs w:val="24"/>
        </w:rPr>
        <w:instrText xml:space="preserve"> LISTNUM  LegalDefault \s 1 </w:instrText>
      </w:r>
      <w:r w:rsidRPr="00E3166B">
        <w:rPr>
          <w:b/>
          <w:sz w:val="24"/>
          <w:szCs w:val="24"/>
        </w:rPr>
        <w:fldChar w:fldCharType="end"/>
      </w:r>
      <w:r w:rsidRPr="00E3166B">
        <w:rPr>
          <w:b/>
          <w:sz w:val="24"/>
          <w:szCs w:val="24"/>
        </w:rPr>
        <w:t> Общие положения</w:t>
      </w:r>
    </w:p>
    <w:bookmarkStart w:id="1" w:name="sub_1012"/>
    <w:bookmarkStart w:id="2" w:name="sub_1003"/>
    <w:bookmarkEnd w:id="0"/>
    <w:p w14:paraId="5B89FF0A" w14:textId="3977A4A1" w:rsidR="0026157B" w:rsidRDefault="00E3166B" w:rsidP="00DC6EFC">
      <w:pPr>
        <w:widowControl w:val="0"/>
        <w:tabs>
          <w:tab w:val="left" w:pos="0"/>
        </w:tabs>
        <w:autoSpaceDE w:val="0"/>
        <w:autoSpaceDN w:val="0"/>
        <w:adjustRightInd w:val="0"/>
        <w:ind w:firstLine="709"/>
        <w:rPr>
          <w:sz w:val="24"/>
          <w:szCs w:val="24"/>
        </w:rPr>
      </w:pPr>
      <w:r w:rsidRPr="00DC6EFC">
        <w:rPr>
          <w:color w:val="000000"/>
          <w:sz w:val="24"/>
          <w:szCs w:val="24"/>
        </w:rPr>
        <w:fldChar w:fldCharType="begin"/>
      </w:r>
      <w:r w:rsidRPr="00DC6EFC">
        <w:rPr>
          <w:color w:val="000000"/>
          <w:sz w:val="24"/>
          <w:szCs w:val="24"/>
        </w:rPr>
        <w:instrText xml:space="preserve"> LISTNUM  LegalDefault </w:instrText>
      </w:r>
      <w:r w:rsidRPr="00DC6EFC">
        <w:rPr>
          <w:color w:val="000000"/>
          <w:sz w:val="24"/>
          <w:szCs w:val="24"/>
        </w:rPr>
        <w:fldChar w:fldCharType="end"/>
      </w:r>
      <w:r w:rsidRPr="00DC6EFC">
        <w:rPr>
          <w:color w:val="000000"/>
          <w:sz w:val="24"/>
          <w:szCs w:val="24"/>
        </w:rPr>
        <w:t> </w:t>
      </w:r>
      <w:r w:rsidR="0026157B" w:rsidRPr="00DC6EFC">
        <w:rPr>
          <w:sz w:val="24"/>
          <w:szCs w:val="24"/>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0026157B" w:rsidRPr="00DC6EFC" w:rsidDel="0099126B">
        <w:rPr>
          <w:sz w:val="24"/>
          <w:szCs w:val="24"/>
        </w:rPr>
        <w:t xml:space="preserve"> </w:t>
      </w:r>
      <w:r w:rsidR="0026157B" w:rsidRPr="00DC6EFC">
        <w:rPr>
          <w:sz w:val="24"/>
          <w:szCs w:val="24"/>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07F9219B" w14:textId="77777777" w:rsidR="0026157B" w:rsidRPr="00DC6EFC" w:rsidRDefault="0026157B" w:rsidP="00DC6EFC">
      <w:pPr>
        <w:widowControl w:val="0"/>
        <w:tabs>
          <w:tab w:val="left" w:pos="0"/>
          <w:tab w:val="left" w:pos="142"/>
          <w:tab w:val="left" w:pos="284"/>
          <w:tab w:val="left" w:pos="1418"/>
        </w:tabs>
        <w:autoSpaceDE w:val="0"/>
        <w:autoSpaceDN w:val="0"/>
        <w:adjustRightInd w:val="0"/>
        <w:ind w:firstLine="709"/>
        <w:rPr>
          <w:sz w:val="24"/>
          <w:szCs w:val="24"/>
        </w:rPr>
      </w:pPr>
      <w:r w:rsidRPr="00DC6EFC">
        <w:rPr>
          <w:sz w:val="24"/>
          <w:szCs w:val="24"/>
        </w:rPr>
        <w:t>1.2. 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14:paraId="7B8ADD85" w14:textId="77777777" w:rsidR="0026157B" w:rsidRPr="00DC6EFC" w:rsidRDefault="0026157B" w:rsidP="00E716ED">
      <w:pPr>
        <w:tabs>
          <w:tab w:val="left" w:pos="0"/>
        </w:tabs>
        <w:ind w:firstLine="709"/>
        <w:rPr>
          <w:rFonts w:eastAsia="Calibri"/>
          <w:sz w:val="24"/>
          <w:szCs w:val="24"/>
        </w:rPr>
      </w:pPr>
      <w:r w:rsidRPr="00DC6EFC">
        <w:rPr>
          <w:sz w:val="24"/>
          <w:szCs w:val="24"/>
        </w:rPr>
        <w:t>Представлять</w:t>
      </w:r>
      <w:r w:rsidRPr="00DC6EFC">
        <w:rPr>
          <w:rFonts w:eastAsia="Calibri"/>
          <w:sz w:val="24"/>
          <w:szCs w:val="24"/>
        </w:rPr>
        <w:t xml:space="preserve"> интересы заявителя имеют право:</w:t>
      </w:r>
    </w:p>
    <w:p w14:paraId="19612996" w14:textId="7B7658B7" w:rsidR="0026157B" w:rsidRPr="00E04032" w:rsidRDefault="0026157B" w:rsidP="00E04032">
      <w:pPr>
        <w:pStyle w:val="af0"/>
        <w:numPr>
          <w:ilvl w:val="0"/>
          <w:numId w:val="41"/>
        </w:numPr>
        <w:tabs>
          <w:tab w:val="left" w:pos="0"/>
        </w:tabs>
        <w:ind w:left="0" w:firstLine="709"/>
        <w:rPr>
          <w:rFonts w:eastAsia="Calibri"/>
          <w:sz w:val="24"/>
          <w:szCs w:val="24"/>
        </w:rPr>
      </w:pPr>
      <w:r w:rsidRPr="00E04032">
        <w:rPr>
          <w:rFonts w:eastAsia="Calibri"/>
          <w:sz w:val="24"/>
          <w:szCs w:val="24"/>
        </w:rPr>
        <w:t>от имени физических лиц:</w:t>
      </w:r>
    </w:p>
    <w:p w14:paraId="3F85131E" w14:textId="71EB52CE" w:rsidR="0026157B" w:rsidRPr="00DC6EFC" w:rsidRDefault="00E04032" w:rsidP="00E04032">
      <w:pPr>
        <w:tabs>
          <w:tab w:val="left" w:pos="0"/>
        </w:tabs>
        <w:ind w:firstLine="709"/>
        <w:rPr>
          <w:rFonts w:eastAsia="Calibri"/>
          <w:sz w:val="24"/>
          <w:szCs w:val="24"/>
        </w:rPr>
      </w:pPr>
      <w:r>
        <w:rPr>
          <w:rFonts w:eastAsia="Calibri"/>
          <w:sz w:val="24"/>
          <w:szCs w:val="24"/>
        </w:rPr>
        <w:t xml:space="preserve">- </w:t>
      </w:r>
      <w:r w:rsidR="0026157B" w:rsidRPr="00DC6EFC">
        <w:rPr>
          <w:rFonts w:eastAsia="Calibri"/>
          <w:sz w:val="24"/>
          <w:szCs w:val="24"/>
        </w:rPr>
        <w:t xml:space="preserve">представители, действующие в силу полномочий, основанных </w:t>
      </w:r>
      <w:r w:rsidR="0026157B" w:rsidRPr="00DC6EFC">
        <w:rPr>
          <w:rFonts w:eastAsia="Calibri"/>
          <w:sz w:val="24"/>
          <w:szCs w:val="24"/>
        </w:rPr>
        <w:br/>
        <w:t>на доверенности;</w:t>
      </w:r>
    </w:p>
    <w:p w14:paraId="6F3B4581" w14:textId="6D78E3BF" w:rsidR="0026157B" w:rsidRPr="00DC6EFC" w:rsidRDefault="00E04032" w:rsidP="00E04032">
      <w:pPr>
        <w:tabs>
          <w:tab w:val="left" w:pos="0"/>
        </w:tabs>
        <w:ind w:firstLine="709"/>
        <w:rPr>
          <w:rFonts w:eastAsia="Calibri"/>
          <w:sz w:val="24"/>
          <w:szCs w:val="24"/>
        </w:rPr>
      </w:pPr>
      <w:r>
        <w:rPr>
          <w:rFonts w:eastAsia="Calibri"/>
          <w:sz w:val="24"/>
          <w:szCs w:val="24"/>
        </w:rPr>
        <w:t xml:space="preserve">- </w:t>
      </w:r>
      <w:r w:rsidR="0026157B" w:rsidRPr="00DC6EFC">
        <w:rPr>
          <w:rFonts w:eastAsia="Calibri"/>
          <w:sz w:val="24"/>
          <w:szCs w:val="24"/>
        </w:rPr>
        <w:t>опекуны недееспособных граждан;</w:t>
      </w:r>
    </w:p>
    <w:p w14:paraId="4FE65D60" w14:textId="16439057" w:rsidR="0026157B" w:rsidRPr="00DC6EFC" w:rsidRDefault="00E04032" w:rsidP="00E04032">
      <w:pPr>
        <w:tabs>
          <w:tab w:val="left" w:pos="0"/>
        </w:tabs>
        <w:ind w:firstLine="709"/>
        <w:rPr>
          <w:rFonts w:eastAsia="Calibri"/>
          <w:sz w:val="24"/>
          <w:szCs w:val="24"/>
        </w:rPr>
      </w:pPr>
      <w:r>
        <w:rPr>
          <w:rFonts w:eastAsia="Calibri"/>
          <w:sz w:val="24"/>
          <w:szCs w:val="24"/>
        </w:rPr>
        <w:t xml:space="preserve">- </w:t>
      </w:r>
      <w:r w:rsidR="0026157B" w:rsidRPr="00DC6EFC">
        <w:rPr>
          <w:rFonts w:eastAsia="Calibri"/>
          <w:sz w:val="24"/>
          <w:szCs w:val="24"/>
        </w:rPr>
        <w:t>законные представители (родители, усыновители, опекуны) несовершеннолетних в возрасте до 14 лет.</w:t>
      </w:r>
    </w:p>
    <w:p w14:paraId="5398FAEC" w14:textId="583E41CD" w:rsidR="0026157B" w:rsidRPr="00DC6EFC" w:rsidRDefault="00E04032" w:rsidP="00E04032">
      <w:pPr>
        <w:tabs>
          <w:tab w:val="left" w:pos="0"/>
        </w:tabs>
        <w:ind w:firstLine="709"/>
        <w:rPr>
          <w:rFonts w:eastAsia="Calibri"/>
          <w:sz w:val="24"/>
          <w:szCs w:val="24"/>
        </w:rPr>
      </w:pPr>
      <w:r>
        <w:rPr>
          <w:rFonts w:eastAsia="Calibri"/>
          <w:sz w:val="24"/>
          <w:szCs w:val="24"/>
        </w:rPr>
        <w:t xml:space="preserve">2) </w:t>
      </w:r>
      <w:r w:rsidR="0026157B" w:rsidRPr="00DC6EFC">
        <w:rPr>
          <w:rFonts w:eastAsia="Calibri"/>
          <w:sz w:val="24"/>
          <w:szCs w:val="24"/>
        </w:rPr>
        <w:t>от имени юридического лица:</w:t>
      </w:r>
    </w:p>
    <w:p w14:paraId="2EDF21C7" w14:textId="1D5D2B1B" w:rsidR="0026157B" w:rsidRPr="00DC6EFC" w:rsidRDefault="00E04032" w:rsidP="00E04032">
      <w:pPr>
        <w:tabs>
          <w:tab w:val="left" w:pos="0"/>
        </w:tabs>
        <w:ind w:firstLine="709"/>
        <w:rPr>
          <w:rFonts w:eastAsia="Calibri"/>
          <w:sz w:val="24"/>
          <w:szCs w:val="24"/>
        </w:rPr>
      </w:pPr>
      <w:r>
        <w:rPr>
          <w:rFonts w:eastAsia="Calibri"/>
          <w:sz w:val="24"/>
          <w:szCs w:val="24"/>
        </w:rPr>
        <w:t xml:space="preserve">- </w:t>
      </w:r>
      <w:r w:rsidR="0026157B" w:rsidRPr="00DC6EFC">
        <w:rPr>
          <w:rFonts w:eastAsia="Calibri"/>
          <w:sz w:val="24"/>
          <w:szCs w:val="24"/>
        </w:rPr>
        <w:t>лица, действующие в соответствии с законом или учредительными документами от имени юридического лица;</w:t>
      </w:r>
    </w:p>
    <w:p w14:paraId="411F944D" w14:textId="1E94213D" w:rsidR="0026157B" w:rsidRPr="00DC6EFC" w:rsidRDefault="00E04032" w:rsidP="00E04032">
      <w:pPr>
        <w:tabs>
          <w:tab w:val="left" w:pos="0"/>
        </w:tabs>
        <w:ind w:firstLine="709"/>
        <w:rPr>
          <w:rFonts w:eastAsia="Calibri"/>
          <w:sz w:val="24"/>
          <w:szCs w:val="24"/>
        </w:rPr>
      </w:pPr>
      <w:r>
        <w:rPr>
          <w:rFonts w:eastAsia="Calibri"/>
          <w:sz w:val="24"/>
          <w:szCs w:val="24"/>
        </w:rPr>
        <w:t xml:space="preserve">- </w:t>
      </w:r>
      <w:r w:rsidR="0026157B" w:rsidRPr="00DC6EFC">
        <w:rPr>
          <w:rFonts w:eastAsia="Calibri"/>
          <w:sz w:val="24"/>
          <w:szCs w:val="24"/>
        </w:rPr>
        <w:t>представители юридического лица в силу полномочий на основании доверенности.</w:t>
      </w:r>
    </w:p>
    <w:p w14:paraId="1F84C877" w14:textId="26628579" w:rsidR="0026157B" w:rsidRPr="00DC6EFC" w:rsidRDefault="0026157B" w:rsidP="00DC6EFC">
      <w:pPr>
        <w:tabs>
          <w:tab w:val="left" w:pos="0"/>
        </w:tabs>
        <w:ind w:firstLine="709"/>
        <w:rPr>
          <w:rFonts w:eastAsia="Calibri"/>
          <w:color w:val="000000"/>
          <w:sz w:val="24"/>
          <w:szCs w:val="24"/>
        </w:rPr>
      </w:pPr>
      <w:r w:rsidRPr="00DC6EFC">
        <w:rPr>
          <w:color w:val="000000"/>
          <w:sz w:val="24"/>
          <w:szCs w:val="24"/>
        </w:rPr>
        <w:t xml:space="preserve">1.3. </w:t>
      </w:r>
      <w:r w:rsidR="00AC17B1">
        <w:rPr>
          <w:color w:val="000000"/>
          <w:sz w:val="24"/>
          <w:szCs w:val="24"/>
        </w:rPr>
        <w:t>Информация о месте нахождения а</w:t>
      </w:r>
      <w:r w:rsidRPr="00DC6EFC">
        <w:rPr>
          <w:color w:val="000000"/>
          <w:sz w:val="24"/>
          <w:szCs w:val="24"/>
        </w:rPr>
        <w:t>дминистрации</w:t>
      </w:r>
      <w:r w:rsidR="00AC17B1" w:rsidRPr="00AC17B1">
        <w:rPr>
          <w:rFonts w:eastAsia="Calibri"/>
          <w:color w:val="000000"/>
          <w:sz w:val="24"/>
          <w:szCs w:val="24"/>
        </w:rPr>
        <w:t xml:space="preserve"> </w:t>
      </w:r>
      <w:r w:rsidR="00AC17B1" w:rsidRPr="00E3166B">
        <w:rPr>
          <w:rFonts w:eastAsia="Calibri"/>
          <w:color w:val="000000"/>
          <w:sz w:val="24"/>
          <w:szCs w:val="24"/>
        </w:rPr>
        <w:t xml:space="preserve">муниципального образования Тихвинский муниципальный район </w:t>
      </w:r>
      <w:r w:rsidR="00AC17B1">
        <w:rPr>
          <w:rFonts w:eastAsia="Calibri"/>
          <w:color w:val="000000"/>
          <w:sz w:val="24"/>
          <w:szCs w:val="24"/>
        </w:rPr>
        <w:t>Ленинградской области (далее – а</w:t>
      </w:r>
      <w:r w:rsidR="00AC17B1" w:rsidRPr="00E3166B">
        <w:rPr>
          <w:rFonts w:eastAsia="Calibri"/>
          <w:color w:val="000000"/>
          <w:sz w:val="24"/>
          <w:szCs w:val="24"/>
        </w:rPr>
        <w:t>дминистрация)</w:t>
      </w:r>
      <w:r w:rsidRPr="00DC6EFC">
        <w:rPr>
          <w:rFonts w:eastAsia="Calibri"/>
          <w:color w:val="000000"/>
          <w:sz w:val="24"/>
          <w:szCs w:val="24"/>
        </w:rPr>
        <w:t xml:space="preserve">, </w:t>
      </w:r>
      <w:r w:rsidR="00AC17B1" w:rsidRPr="00E3166B">
        <w:rPr>
          <w:rFonts w:eastAsia="Calibri"/>
          <w:color w:val="000000"/>
          <w:sz w:val="24"/>
          <w:szCs w:val="24"/>
        </w:rPr>
        <w:t>отдел</w:t>
      </w:r>
      <w:r w:rsidR="00AC17B1">
        <w:rPr>
          <w:rFonts w:eastAsia="Calibri"/>
          <w:color w:val="000000"/>
          <w:sz w:val="24"/>
          <w:szCs w:val="24"/>
        </w:rPr>
        <w:t>е</w:t>
      </w:r>
      <w:r w:rsidR="00AC17B1" w:rsidRPr="00E3166B">
        <w:rPr>
          <w:rFonts w:eastAsia="Calibri"/>
          <w:color w:val="000000"/>
          <w:sz w:val="24"/>
          <w:szCs w:val="24"/>
        </w:rPr>
        <w:t xml:space="preserve"> </w:t>
      </w:r>
      <w:r w:rsidR="00AC17B1" w:rsidRPr="00E3166B">
        <w:rPr>
          <w:color w:val="000000"/>
          <w:sz w:val="24"/>
          <w:szCs w:val="24"/>
        </w:rPr>
        <w:t xml:space="preserve">архитектуры и градостроительства </w:t>
      </w:r>
      <w:r w:rsidR="00AC17B1" w:rsidRPr="00E3166B">
        <w:rPr>
          <w:bCs/>
          <w:color w:val="000000"/>
          <w:sz w:val="24"/>
          <w:szCs w:val="24"/>
        </w:rPr>
        <w:t>комитета по управлению муниципальным имуществом и градостроительству</w:t>
      </w:r>
      <w:r w:rsidR="00AC17B1" w:rsidRPr="00E3166B">
        <w:rPr>
          <w:rFonts w:eastAsia="Calibri"/>
          <w:color w:val="000000"/>
          <w:sz w:val="24"/>
          <w:szCs w:val="24"/>
        </w:rPr>
        <w:t xml:space="preserve"> администрации муниципального образования Тихвинский муниципальный район </w:t>
      </w:r>
      <w:r w:rsidR="00AC17B1">
        <w:rPr>
          <w:rFonts w:eastAsia="Calibri"/>
          <w:color w:val="000000"/>
          <w:sz w:val="24"/>
          <w:szCs w:val="24"/>
        </w:rPr>
        <w:t>Ленинградской области (далее – о</w:t>
      </w:r>
      <w:r w:rsidR="00AC17B1" w:rsidRPr="00E3166B">
        <w:rPr>
          <w:rFonts w:eastAsia="Calibri"/>
          <w:color w:val="000000"/>
          <w:sz w:val="24"/>
          <w:szCs w:val="24"/>
        </w:rPr>
        <w:t>тдел</w:t>
      </w:r>
      <w:r w:rsidR="00AC17B1">
        <w:rPr>
          <w:rFonts w:eastAsia="Calibri"/>
          <w:color w:val="000000"/>
          <w:sz w:val="24"/>
          <w:szCs w:val="24"/>
        </w:rPr>
        <w:t>)</w:t>
      </w:r>
      <w:r w:rsidRPr="00DC6EFC">
        <w:rPr>
          <w:rFonts w:eastAsia="Calibri"/>
          <w:color w:val="000000"/>
          <w:sz w:val="24"/>
          <w:szCs w:val="24"/>
        </w:rPr>
        <w:t xml:space="preserve">, ответственном за предоставление муниципальной услуги, организациях, участвующих в </w:t>
      </w:r>
      <w:r w:rsidR="00AC17B1">
        <w:rPr>
          <w:rFonts w:eastAsia="Calibri"/>
          <w:color w:val="000000"/>
          <w:sz w:val="24"/>
          <w:szCs w:val="24"/>
        </w:rPr>
        <w:t>предоставлении услуги (далее - о</w:t>
      </w:r>
      <w:r w:rsidRPr="00DC6EFC">
        <w:rPr>
          <w:rFonts w:eastAsia="Calibri"/>
          <w:color w:val="000000"/>
          <w:sz w:val="24"/>
          <w:szCs w:val="24"/>
        </w:rPr>
        <w:t xml:space="preserve">рганизации) и не являющихся многофункциональными центрами предоставления государственных и муниципальных услуг, </w:t>
      </w:r>
      <w:r w:rsidRPr="00DC6EFC">
        <w:rPr>
          <w:color w:val="000000"/>
          <w:sz w:val="24"/>
          <w:szCs w:val="24"/>
        </w:rPr>
        <w:t>графиках работы, контактных телефонах, адресах электронной почты (далее - сведения информационного характера) размещаются:</w:t>
      </w:r>
    </w:p>
    <w:p w14:paraId="440B42D7" w14:textId="77777777" w:rsidR="0026157B" w:rsidRPr="00DC6EFC" w:rsidRDefault="0026157B" w:rsidP="00DC6EFC">
      <w:pPr>
        <w:widowControl w:val="0"/>
        <w:numPr>
          <w:ilvl w:val="0"/>
          <w:numId w:val="3"/>
        </w:numPr>
        <w:tabs>
          <w:tab w:val="left" w:pos="0"/>
          <w:tab w:val="left" w:pos="142"/>
          <w:tab w:val="left" w:pos="284"/>
          <w:tab w:val="left" w:pos="993"/>
        </w:tabs>
        <w:autoSpaceDE w:val="0"/>
        <w:autoSpaceDN w:val="0"/>
        <w:adjustRightInd w:val="0"/>
        <w:ind w:left="0" w:firstLine="709"/>
        <w:contextualSpacing/>
        <w:rPr>
          <w:color w:val="000000"/>
          <w:sz w:val="24"/>
          <w:szCs w:val="24"/>
        </w:rPr>
      </w:pPr>
      <w:r w:rsidRPr="00DC6EFC">
        <w:rPr>
          <w:color w:val="000000"/>
          <w:sz w:val="24"/>
          <w:szCs w:val="24"/>
        </w:rPr>
        <w:t xml:space="preserve">на информационных стендах в местах предоставления муниципальной услуги (в доступном для заявителей месте); </w:t>
      </w:r>
    </w:p>
    <w:p w14:paraId="7F100220" w14:textId="683FDE2F" w:rsidR="0026157B" w:rsidRPr="00DC6EFC" w:rsidRDefault="00AC17B1" w:rsidP="00DC6EFC">
      <w:pPr>
        <w:widowControl w:val="0"/>
        <w:numPr>
          <w:ilvl w:val="0"/>
          <w:numId w:val="3"/>
        </w:numPr>
        <w:tabs>
          <w:tab w:val="left" w:pos="0"/>
          <w:tab w:val="left" w:pos="142"/>
          <w:tab w:val="left" w:pos="284"/>
          <w:tab w:val="left" w:pos="993"/>
        </w:tabs>
        <w:autoSpaceDE w:val="0"/>
        <w:autoSpaceDN w:val="0"/>
        <w:adjustRightInd w:val="0"/>
        <w:ind w:left="0" w:firstLine="709"/>
        <w:contextualSpacing/>
        <w:rPr>
          <w:color w:val="000000"/>
          <w:sz w:val="24"/>
          <w:szCs w:val="24"/>
        </w:rPr>
      </w:pPr>
      <w:r>
        <w:rPr>
          <w:color w:val="000000"/>
          <w:sz w:val="24"/>
          <w:szCs w:val="24"/>
        </w:rPr>
        <w:t>на официальном интернет-сайте а</w:t>
      </w:r>
      <w:r w:rsidR="0026157B" w:rsidRPr="00DC6EFC">
        <w:rPr>
          <w:color w:val="000000"/>
          <w:sz w:val="24"/>
          <w:szCs w:val="24"/>
        </w:rPr>
        <w:t>дминистрации: http://tikhvin.org;</w:t>
      </w:r>
    </w:p>
    <w:p w14:paraId="242E8588" w14:textId="77777777" w:rsidR="0026157B" w:rsidRPr="00DC6EFC" w:rsidRDefault="0026157B" w:rsidP="00DC6EFC">
      <w:pPr>
        <w:widowControl w:val="0"/>
        <w:numPr>
          <w:ilvl w:val="0"/>
          <w:numId w:val="3"/>
        </w:numPr>
        <w:tabs>
          <w:tab w:val="left" w:pos="0"/>
          <w:tab w:val="left" w:pos="142"/>
          <w:tab w:val="left" w:pos="284"/>
          <w:tab w:val="left" w:pos="993"/>
        </w:tabs>
        <w:autoSpaceDE w:val="0"/>
        <w:autoSpaceDN w:val="0"/>
        <w:adjustRightInd w:val="0"/>
        <w:ind w:left="0" w:firstLine="709"/>
        <w:contextualSpacing/>
        <w:rPr>
          <w:color w:val="000000"/>
          <w:sz w:val="24"/>
          <w:szCs w:val="24"/>
        </w:rPr>
      </w:pPr>
      <w:r w:rsidRPr="00DC6EFC">
        <w:rPr>
          <w:color w:val="000000"/>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DC6EFC">
        <w:rPr>
          <w:sz w:val="24"/>
          <w:szCs w:val="24"/>
        </w:rPr>
        <w:t>https://mfc47.ru/;</w:t>
      </w:r>
    </w:p>
    <w:p w14:paraId="27C56848" w14:textId="41FBBE1C" w:rsidR="0026157B" w:rsidRPr="00DC6EFC" w:rsidRDefault="0026157B" w:rsidP="00DC6EFC">
      <w:pPr>
        <w:widowControl w:val="0"/>
        <w:numPr>
          <w:ilvl w:val="0"/>
          <w:numId w:val="3"/>
        </w:numPr>
        <w:tabs>
          <w:tab w:val="left" w:pos="0"/>
          <w:tab w:val="left" w:pos="142"/>
          <w:tab w:val="left" w:pos="284"/>
          <w:tab w:val="left" w:pos="993"/>
          <w:tab w:val="left" w:pos="1418"/>
        </w:tabs>
        <w:autoSpaceDE w:val="0"/>
        <w:autoSpaceDN w:val="0"/>
        <w:adjustRightInd w:val="0"/>
        <w:ind w:left="0" w:firstLine="709"/>
        <w:contextualSpacing/>
        <w:rPr>
          <w:color w:val="000000"/>
          <w:sz w:val="24"/>
          <w:szCs w:val="24"/>
          <w:u w:val="single"/>
        </w:rPr>
      </w:pPr>
      <w:r w:rsidRPr="00DC6EFC">
        <w:rPr>
          <w:color w:val="000000"/>
          <w:sz w:val="24"/>
          <w:szCs w:val="24"/>
        </w:rPr>
        <w:t>на Едином портале государственных услуг (далее – ЕПГУ): www.gosuslugi.ru</w:t>
      </w:r>
      <w:r w:rsidRPr="00DC6EFC">
        <w:rPr>
          <w:color w:val="000000"/>
          <w:sz w:val="24"/>
          <w:szCs w:val="24"/>
          <w:u w:val="single"/>
        </w:rPr>
        <w:t>;</w:t>
      </w:r>
    </w:p>
    <w:p w14:paraId="5B3E5CA2" w14:textId="33B61690" w:rsidR="0026157B" w:rsidRPr="00DC6EFC" w:rsidRDefault="0026157B" w:rsidP="00DC6EFC">
      <w:pPr>
        <w:widowControl w:val="0"/>
        <w:numPr>
          <w:ilvl w:val="0"/>
          <w:numId w:val="3"/>
        </w:numPr>
        <w:tabs>
          <w:tab w:val="left" w:pos="0"/>
          <w:tab w:val="left" w:pos="142"/>
          <w:tab w:val="left" w:pos="284"/>
          <w:tab w:val="left" w:pos="993"/>
          <w:tab w:val="left" w:pos="1418"/>
        </w:tabs>
        <w:autoSpaceDE w:val="0"/>
        <w:autoSpaceDN w:val="0"/>
        <w:adjustRightInd w:val="0"/>
        <w:ind w:left="0" w:firstLine="709"/>
        <w:contextualSpacing/>
        <w:rPr>
          <w:color w:val="000000"/>
          <w:sz w:val="24"/>
          <w:szCs w:val="24"/>
        </w:rPr>
      </w:pPr>
      <w:r w:rsidRPr="00DC6EFC">
        <w:rPr>
          <w:color w:val="000000"/>
          <w:sz w:val="24"/>
          <w:szCs w:val="24"/>
        </w:rPr>
        <w:lastRenderedPageBreak/>
        <w:t xml:space="preserve">в государственной информационной системе «Реестр государственных и муниципальных услуг (функций) Ленинградской области» (далее - Реестр) </w:t>
      </w:r>
      <w:hyperlink r:id="rId9" w:history="1">
        <w:r w:rsidR="00DC6EFC" w:rsidRPr="00DC6EFC">
          <w:rPr>
            <w:rStyle w:val="aff"/>
            <w:sz w:val="24"/>
            <w:szCs w:val="24"/>
          </w:rPr>
          <w:t>http://rgu4.lenreg.ru/RGU2Auth.html</w:t>
        </w:r>
      </w:hyperlink>
      <w:r w:rsidRPr="00DC6EFC">
        <w:rPr>
          <w:color w:val="000000"/>
          <w:sz w:val="24"/>
          <w:szCs w:val="24"/>
        </w:rPr>
        <w:t>.</w:t>
      </w:r>
    </w:p>
    <w:p w14:paraId="1D924B53" w14:textId="7AFABEBD" w:rsidR="00E3166B" w:rsidRPr="00DC6EFC" w:rsidRDefault="00DC6EFC" w:rsidP="00DC6EFC">
      <w:pPr>
        <w:tabs>
          <w:tab w:val="left" w:pos="0"/>
        </w:tabs>
        <w:ind w:firstLine="709"/>
        <w:rPr>
          <w:rFonts w:eastAsia="Calibri"/>
          <w:color w:val="000000"/>
          <w:sz w:val="24"/>
          <w:szCs w:val="24"/>
        </w:rPr>
      </w:pPr>
      <w:r w:rsidRPr="00DC6EFC">
        <w:rPr>
          <w:color w:val="000000"/>
          <w:sz w:val="24"/>
          <w:szCs w:val="24"/>
        </w:rPr>
        <w:t xml:space="preserve">1.3.1. </w:t>
      </w:r>
      <w:r w:rsidR="00E3166B" w:rsidRPr="00DC6EFC">
        <w:rPr>
          <w:rFonts w:eastAsia="Calibri"/>
          <w:color w:val="000000"/>
          <w:sz w:val="24"/>
          <w:szCs w:val="24"/>
        </w:rPr>
        <w:t>Информация о мес</w:t>
      </w:r>
      <w:r w:rsidR="00AC17B1">
        <w:rPr>
          <w:rFonts w:eastAsia="Calibri"/>
          <w:color w:val="000000"/>
          <w:sz w:val="24"/>
          <w:szCs w:val="24"/>
        </w:rPr>
        <w:t>те нахождения и графике работы а</w:t>
      </w:r>
      <w:r w:rsidR="00E3166B" w:rsidRPr="00DC6EFC">
        <w:rPr>
          <w:rFonts w:eastAsia="Calibri"/>
          <w:color w:val="000000"/>
          <w:sz w:val="24"/>
          <w:szCs w:val="24"/>
        </w:rPr>
        <w:t>дминистрации.</w:t>
      </w:r>
    </w:p>
    <w:p w14:paraId="1060834D" w14:textId="77777777" w:rsidR="00E3166B" w:rsidRPr="00DC6EFC" w:rsidRDefault="00E3166B" w:rsidP="00DC6EFC">
      <w:pPr>
        <w:tabs>
          <w:tab w:val="left" w:pos="0"/>
        </w:tabs>
        <w:ind w:firstLine="709"/>
        <w:rPr>
          <w:rFonts w:eastAsia="Calibri"/>
          <w:color w:val="000000"/>
          <w:sz w:val="24"/>
          <w:szCs w:val="24"/>
        </w:rPr>
      </w:pPr>
      <w:r w:rsidRPr="00DC6EFC">
        <w:rPr>
          <w:rFonts w:eastAsia="Calibri"/>
          <w:color w:val="000000"/>
          <w:sz w:val="24"/>
          <w:szCs w:val="24"/>
        </w:rPr>
        <w:t>Место нахождения: 187556, Ленинградская область, город Тихвин, 4 микрорайон, дом 42;</w:t>
      </w:r>
    </w:p>
    <w:p w14:paraId="6199D3C6" w14:textId="77777777" w:rsidR="00E3166B" w:rsidRPr="00DC6EFC" w:rsidRDefault="00E3166B" w:rsidP="00DC6EFC">
      <w:pPr>
        <w:tabs>
          <w:tab w:val="left" w:pos="0"/>
        </w:tabs>
        <w:ind w:firstLine="709"/>
        <w:rPr>
          <w:rFonts w:eastAsia="Calibri"/>
          <w:color w:val="000000"/>
          <w:sz w:val="24"/>
          <w:szCs w:val="24"/>
        </w:rPr>
      </w:pPr>
      <w:r w:rsidRPr="00DC6EFC">
        <w:rPr>
          <w:rFonts w:eastAsia="Calibri"/>
          <w:color w:val="000000"/>
          <w:sz w:val="24"/>
          <w:szCs w:val="24"/>
        </w:rPr>
        <w:t>График работы: понедельник-четверг с 08:45 до 18:00, пятница с 08:45 до 16:45, перерыв на обед с 13:00 до 14:00;</w:t>
      </w:r>
    </w:p>
    <w:p w14:paraId="655E329C" w14:textId="7A4FE40E" w:rsidR="00E3166B" w:rsidRPr="00DC6EFC" w:rsidRDefault="00AC17B1" w:rsidP="00DC6EFC">
      <w:pPr>
        <w:tabs>
          <w:tab w:val="left" w:pos="0"/>
        </w:tabs>
        <w:ind w:firstLine="709"/>
        <w:rPr>
          <w:rFonts w:eastAsia="Calibri"/>
          <w:color w:val="000000"/>
          <w:sz w:val="24"/>
          <w:szCs w:val="24"/>
        </w:rPr>
      </w:pPr>
      <w:r>
        <w:rPr>
          <w:rFonts w:eastAsia="Calibri"/>
          <w:color w:val="000000"/>
          <w:sz w:val="24"/>
          <w:szCs w:val="24"/>
        </w:rPr>
        <w:t>Справочный телефон а</w:t>
      </w:r>
      <w:r w:rsidR="00E3166B" w:rsidRPr="00DC6EFC">
        <w:rPr>
          <w:rFonts w:eastAsia="Calibri"/>
          <w:color w:val="000000"/>
          <w:sz w:val="24"/>
          <w:szCs w:val="24"/>
        </w:rPr>
        <w:t>дминистрации: (81367) 71-047;</w:t>
      </w:r>
    </w:p>
    <w:p w14:paraId="69C88926" w14:textId="77777777" w:rsidR="00E3166B" w:rsidRPr="00DC6EFC" w:rsidRDefault="00E3166B" w:rsidP="00DC6EFC">
      <w:pPr>
        <w:tabs>
          <w:tab w:val="left" w:pos="0"/>
        </w:tabs>
        <w:ind w:firstLine="709"/>
        <w:rPr>
          <w:rFonts w:eastAsia="Calibri"/>
          <w:color w:val="000000"/>
          <w:sz w:val="24"/>
          <w:szCs w:val="24"/>
        </w:rPr>
      </w:pPr>
      <w:r w:rsidRPr="00DC6EFC">
        <w:rPr>
          <w:rFonts w:eastAsia="Calibri"/>
          <w:color w:val="000000"/>
          <w:sz w:val="24"/>
          <w:szCs w:val="24"/>
        </w:rPr>
        <w:t>Факс: (81367) 71-725, (81367) 71-729;</w:t>
      </w:r>
    </w:p>
    <w:p w14:paraId="4D426805" w14:textId="5AA8A323" w:rsidR="00E3166B" w:rsidRPr="00DC6EFC" w:rsidRDefault="00FB1B4D" w:rsidP="00DC6EFC">
      <w:pPr>
        <w:tabs>
          <w:tab w:val="left" w:pos="0"/>
        </w:tabs>
        <w:ind w:firstLine="709"/>
        <w:rPr>
          <w:sz w:val="24"/>
          <w:szCs w:val="24"/>
        </w:rPr>
      </w:pPr>
      <w:r>
        <w:rPr>
          <w:rFonts w:eastAsia="Calibri"/>
          <w:color w:val="000000"/>
          <w:sz w:val="24"/>
          <w:szCs w:val="24"/>
        </w:rPr>
        <w:t>Адрес электронной почты а</w:t>
      </w:r>
      <w:r w:rsidR="00E3166B" w:rsidRPr="00DC6EFC">
        <w:rPr>
          <w:rFonts w:eastAsia="Calibri"/>
          <w:color w:val="000000"/>
          <w:sz w:val="24"/>
          <w:szCs w:val="24"/>
        </w:rPr>
        <w:t xml:space="preserve">дминистрации: </w:t>
      </w:r>
      <w:r w:rsidR="00E3166B" w:rsidRPr="00DC6EFC">
        <w:rPr>
          <w:sz w:val="24"/>
          <w:szCs w:val="24"/>
          <w:lang w:val="en-US"/>
        </w:rPr>
        <w:t>mail</w:t>
      </w:r>
      <w:r w:rsidR="00E3166B" w:rsidRPr="00DC6EFC">
        <w:rPr>
          <w:sz w:val="24"/>
          <w:szCs w:val="24"/>
        </w:rPr>
        <w:t>@</w:t>
      </w:r>
      <w:proofErr w:type="spellStart"/>
      <w:r w:rsidR="00E3166B" w:rsidRPr="00DC6EFC">
        <w:rPr>
          <w:sz w:val="24"/>
          <w:szCs w:val="24"/>
          <w:lang w:val="en-US"/>
        </w:rPr>
        <w:t>admtih</w:t>
      </w:r>
      <w:proofErr w:type="spellEnd"/>
      <w:r w:rsidR="00E3166B" w:rsidRPr="00DC6EFC">
        <w:rPr>
          <w:sz w:val="24"/>
          <w:szCs w:val="24"/>
        </w:rPr>
        <w:t>.</w:t>
      </w:r>
      <w:proofErr w:type="spellStart"/>
      <w:r w:rsidR="00E3166B" w:rsidRPr="00DC6EFC">
        <w:rPr>
          <w:sz w:val="24"/>
          <w:szCs w:val="24"/>
          <w:lang w:val="en-US"/>
        </w:rPr>
        <w:t>ru</w:t>
      </w:r>
      <w:proofErr w:type="spellEnd"/>
    </w:p>
    <w:p w14:paraId="079D7344" w14:textId="3965C396" w:rsidR="00E3166B" w:rsidRPr="00DC6EFC" w:rsidRDefault="00DC6EFC" w:rsidP="00DC6EFC">
      <w:pPr>
        <w:tabs>
          <w:tab w:val="left" w:pos="0"/>
        </w:tabs>
        <w:ind w:firstLine="709"/>
        <w:rPr>
          <w:rFonts w:eastAsia="Calibri"/>
          <w:color w:val="000000"/>
          <w:sz w:val="24"/>
          <w:szCs w:val="24"/>
        </w:rPr>
      </w:pPr>
      <w:r w:rsidRPr="00DC6EFC">
        <w:rPr>
          <w:color w:val="000000"/>
          <w:sz w:val="24"/>
          <w:szCs w:val="24"/>
        </w:rPr>
        <w:t xml:space="preserve">1.3.2. </w:t>
      </w:r>
      <w:r w:rsidR="00E3166B" w:rsidRPr="00DC6EFC">
        <w:rPr>
          <w:rFonts w:eastAsia="Calibri"/>
          <w:color w:val="000000"/>
          <w:sz w:val="24"/>
          <w:szCs w:val="24"/>
        </w:rPr>
        <w:t>Информация о месте нахождени</w:t>
      </w:r>
      <w:r w:rsidR="00AC17B1">
        <w:rPr>
          <w:rFonts w:eastAsia="Calibri"/>
          <w:color w:val="000000"/>
          <w:sz w:val="24"/>
          <w:szCs w:val="24"/>
        </w:rPr>
        <w:t>я и графике работы о</w:t>
      </w:r>
      <w:r w:rsidR="00E3166B" w:rsidRPr="00DC6EFC">
        <w:rPr>
          <w:rFonts w:eastAsia="Calibri"/>
          <w:color w:val="000000"/>
          <w:sz w:val="24"/>
          <w:szCs w:val="24"/>
        </w:rPr>
        <w:t>тдела.</w:t>
      </w:r>
    </w:p>
    <w:p w14:paraId="3E5BBD50" w14:textId="77777777" w:rsidR="00E3166B" w:rsidRPr="00DC6EFC" w:rsidRDefault="00E3166B" w:rsidP="00DC6EFC">
      <w:pPr>
        <w:tabs>
          <w:tab w:val="left" w:pos="0"/>
        </w:tabs>
        <w:ind w:firstLine="709"/>
        <w:rPr>
          <w:rFonts w:eastAsia="Calibri"/>
          <w:color w:val="000000"/>
          <w:sz w:val="24"/>
          <w:szCs w:val="24"/>
        </w:rPr>
      </w:pPr>
      <w:r w:rsidRPr="00DC6EFC">
        <w:rPr>
          <w:rFonts w:eastAsia="Calibri"/>
          <w:color w:val="000000"/>
          <w:sz w:val="24"/>
          <w:szCs w:val="24"/>
        </w:rPr>
        <w:t>Место нахождения: 187553, Ленинградская область, город Тихвин, 1 микрорайон, дом 2, кабинет 33;</w:t>
      </w:r>
    </w:p>
    <w:p w14:paraId="607A7616" w14:textId="77777777" w:rsidR="00E3166B" w:rsidRPr="00DC6EFC" w:rsidRDefault="00E3166B" w:rsidP="00DC6EFC">
      <w:pPr>
        <w:tabs>
          <w:tab w:val="left" w:pos="0"/>
        </w:tabs>
        <w:ind w:firstLine="709"/>
        <w:rPr>
          <w:rFonts w:eastAsia="Calibri"/>
          <w:color w:val="000000"/>
          <w:sz w:val="24"/>
          <w:szCs w:val="24"/>
        </w:rPr>
      </w:pPr>
      <w:r w:rsidRPr="00DC6EFC">
        <w:rPr>
          <w:rFonts w:eastAsia="Calibri"/>
          <w:color w:val="000000"/>
          <w:sz w:val="24"/>
          <w:szCs w:val="24"/>
        </w:rPr>
        <w:t>График работы: понедельник-четверг с 08:45 до 18:00, пятница с 08:45 до 16:45, перерыв на обед с 13:00 до 14:00;</w:t>
      </w:r>
    </w:p>
    <w:p w14:paraId="55110388" w14:textId="77777777" w:rsidR="00E3166B" w:rsidRPr="00DC6EFC" w:rsidRDefault="00E3166B" w:rsidP="00DC6EFC">
      <w:pPr>
        <w:tabs>
          <w:tab w:val="left" w:pos="0"/>
        </w:tabs>
        <w:ind w:firstLine="709"/>
        <w:rPr>
          <w:rFonts w:eastAsia="Calibri"/>
          <w:color w:val="000000"/>
          <w:sz w:val="24"/>
          <w:szCs w:val="24"/>
        </w:rPr>
      </w:pPr>
      <w:r w:rsidRPr="00DC6EFC">
        <w:rPr>
          <w:rFonts w:eastAsia="Calibri"/>
          <w:color w:val="000000"/>
          <w:sz w:val="24"/>
          <w:szCs w:val="24"/>
        </w:rPr>
        <w:t>График приёма граждан: среда с 09:30 до 12:30 и с 14:30 до 17:30;</w:t>
      </w:r>
    </w:p>
    <w:p w14:paraId="08C15492" w14:textId="25B2CC8B" w:rsidR="00E3166B" w:rsidRPr="00DC6EFC" w:rsidRDefault="00FB1B4D" w:rsidP="00DC6EFC">
      <w:pPr>
        <w:widowControl w:val="0"/>
        <w:tabs>
          <w:tab w:val="left" w:pos="0"/>
          <w:tab w:val="left" w:pos="142"/>
          <w:tab w:val="left" w:pos="284"/>
        </w:tabs>
        <w:autoSpaceDE w:val="0"/>
        <w:autoSpaceDN w:val="0"/>
        <w:adjustRightInd w:val="0"/>
        <w:ind w:firstLine="709"/>
        <w:rPr>
          <w:color w:val="000000"/>
          <w:sz w:val="24"/>
          <w:szCs w:val="24"/>
        </w:rPr>
      </w:pPr>
      <w:r>
        <w:rPr>
          <w:color w:val="000000"/>
          <w:sz w:val="24"/>
          <w:szCs w:val="24"/>
        </w:rPr>
        <w:t>Справочные телефоны о</w:t>
      </w:r>
      <w:r w:rsidR="00E3166B" w:rsidRPr="00DC6EFC">
        <w:rPr>
          <w:color w:val="000000"/>
          <w:sz w:val="24"/>
          <w:szCs w:val="24"/>
        </w:rPr>
        <w:t>тдела: (81367) 71-694, (81367) 73-498;</w:t>
      </w:r>
    </w:p>
    <w:p w14:paraId="7BD6288C" w14:textId="77777777" w:rsidR="00E3166B" w:rsidRPr="00DC6EFC" w:rsidRDefault="00E3166B" w:rsidP="00DC6EFC">
      <w:pPr>
        <w:widowControl w:val="0"/>
        <w:tabs>
          <w:tab w:val="left" w:pos="0"/>
          <w:tab w:val="left" w:pos="142"/>
          <w:tab w:val="left" w:pos="284"/>
        </w:tabs>
        <w:autoSpaceDE w:val="0"/>
        <w:autoSpaceDN w:val="0"/>
        <w:adjustRightInd w:val="0"/>
        <w:ind w:firstLine="709"/>
        <w:rPr>
          <w:color w:val="000000"/>
          <w:sz w:val="24"/>
          <w:szCs w:val="24"/>
        </w:rPr>
      </w:pPr>
      <w:r w:rsidRPr="00DC6EFC">
        <w:rPr>
          <w:color w:val="000000"/>
          <w:sz w:val="24"/>
          <w:szCs w:val="24"/>
        </w:rPr>
        <w:t>Факс: (81367) 73-498;</w:t>
      </w:r>
    </w:p>
    <w:p w14:paraId="77729C55" w14:textId="34A90301" w:rsidR="0026157B" w:rsidRPr="00AC17B1" w:rsidRDefault="00FB1B4D" w:rsidP="00AC17B1">
      <w:pPr>
        <w:tabs>
          <w:tab w:val="left" w:pos="0"/>
        </w:tabs>
        <w:ind w:firstLine="709"/>
        <w:rPr>
          <w:rFonts w:eastAsia="Calibri"/>
          <w:color w:val="000000"/>
          <w:sz w:val="24"/>
          <w:szCs w:val="24"/>
        </w:rPr>
      </w:pPr>
      <w:r>
        <w:rPr>
          <w:color w:val="000000"/>
          <w:sz w:val="24"/>
          <w:szCs w:val="24"/>
        </w:rPr>
        <w:t>Адрес электронной почты о</w:t>
      </w:r>
      <w:r w:rsidR="00E3166B" w:rsidRPr="00DC6EFC">
        <w:rPr>
          <w:color w:val="000000"/>
          <w:sz w:val="24"/>
          <w:szCs w:val="24"/>
        </w:rPr>
        <w:t xml:space="preserve">тдела: </w:t>
      </w:r>
      <w:proofErr w:type="spellStart"/>
      <w:r w:rsidR="00E3166B" w:rsidRPr="00DC6EFC">
        <w:rPr>
          <w:color w:val="000000"/>
          <w:sz w:val="24"/>
          <w:szCs w:val="24"/>
          <w:lang w:val="en-US"/>
        </w:rPr>
        <w:t>arh</w:t>
      </w:r>
      <w:proofErr w:type="spellEnd"/>
      <w:r w:rsidR="00E3166B" w:rsidRPr="00DC6EFC">
        <w:rPr>
          <w:color w:val="000000"/>
          <w:sz w:val="24"/>
          <w:szCs w:val="24"/>
        </w:rPr>
        <w:t>@</w:t>
      </w:r>
      <w:proofErr w:type="spellStart"/>
      <w:r w:rsidR="00E3166B" w:rsidRPr="00DC6EFC">
        <w:rPr>
          <w:color w:val="000000"/>
          <w:sz w:val="24"/>
          <w:szCs w:val="24"/>
          <w:lang w:val="en-US"/>
        </w:rPr>
        <w:t>admtih</w:t>
      </w:r>
      <w:proofErr w:type="spellEnd"/>
      <w:r w:rsidR="00E3166B" w:rsidRPr="00DC6EFC">
        <w:rPr>
          <w:color w:val="000000"/>
          <w:sz w:val="24"/>
          <w:szCs w:val="24"/>
        </w:rPr>
        <w:t>.</w:t>
      </w:r>
      <w:proofErr w:type="spellStart"/>
      <w:r w:rsidR="00E3166B" w:rsidRPr="00DC6EFC">
        <w:rPr>
          <w:color w:val="000000"/>
          <w:sz w:val="24"/>
          <w:szCs w:val="24"/>
          <w:lang w:val="en-US"/>
        </w:rPr>
        <w:t>ru</w:t>
      </w:r>
      <w:proofErr w:type="spellEnd"/>
      <w:r w:rsidR="00DC6EFC" w:rsidRPr="00DC6EFC">
        <w:rPr>
          <w:color w:val="000000"/>
          <w:sz w:val="24"/>
          <w:szCs w:val="24"/>
        </w:rPr>
        <w:t>.</w:t>
      </w:r>
    </w:p>
    <w:p w14:paraId="53BDA7D4" w14:textId="7071FEA1" w:rsidR="0026157B" w:rsidRDefault="0026157B" w:rsidP="00CB7C85">
      <w:pPr>
        <w:widowControl w:val="0"/>
        <w:tabs>
          <w:tab w:val="left" w:pos="142"/>
          <w:tab w:val="left" w:pos="284"/>
          <w:tab w:val="left" w:pos="1134"/>
          <w:tab w:val="left" w:pos="1418"/>
        </w:tabs>
        <w:autoSpaceDE w:val="0"/>
        <w:autoSpaceDN w:val="0"/>
        <w:adjustRightInd w:val="0"/>
        <w:ind w:left="720"/>
        <w:contextualSpacing/>
        <w:rPr>
          <w:color w:val="000000"/>
          <w:sz w:val="24"/>
          <w:szCs w:val="24"/>
        </w:rPr>
      </w:pPr>
    </w:p>
    <w:p w14:paraId="60425275" w14:textId="77777777" w:rsidR="0026157B" w:rsidRPr="00E3166B" w:rsidRDefault="0026157B" w:rsidP="00CB7C85">
      <w:pPr>
        <w:widowControl w:val="0"/>
        <w:tabs>
          <w:tab w:val="left" w:pos="142"/>
          <w:tab w:val="left" w:pos="284"/>
          <w:tab w:val="left" w:pos="1134"/>
          <w:tab w:val="left" w:pos="1418"/>
        </w:tabs>
        <w:autoSpaceDE w:val="0"/>
        <w:autoSpaceDN w:val="0"/>
        <w:adjustRightInd w:val="0"/>
        <w:ind w:left="720"/>
        <w:contextualSpacing/>
        <w:rPr>
          <w:color w:val="000000"/>
          <w:sz w:val="24"/>
          <w:szCs w:val="24"/>
        </w:rPr>
      </w:pPr>
    </w:p>
    <w:p w14:paraId="53EE880C" w14:textId="77777777" w:rsidR="00E3166B" w:rsidRDefault="00E3166B" w:rsidP="00CB7C85">
      <w:pPr>
        <w:keepNext/>
        <w:ind w:firstLine="709"/>
        <w:jc w:val="left"/>
        <w:outlineLvl w:val="0"/>
        <w:rPr>
          <w:b/>
          <w:sz w:val="24"/>
          <w:szCs w:val="24"/>
        </w:rPr>
      </w:pPr>
      <w:r w:rsidRPr="00E3166B">
        <w:rPr>
          <w:b/>
          <w:color w:val="000000"/>
          <w:sz w:val="24"/>
          <w:szCs w:val="24"/>
        </w:rPr>
        <w:fldChar w:fldCharType="begin"/>
      </w:r>
      <w:r w:rsidRPr="00E3166B">
        <w:rPr>
          <w:b/>
          <w:color w:val="000000"/>
          <w:sz w:val="24"/>
          <w:szCs w:val="24"/>
        </w:rPr>
        <w:instrText xml:space="preserve"> LISTNUM LegalDefault \l 1 </w:instrText>
      </w:r>
      <w:r w:rsidRPr="00E3166B">
        <w:rPr>
          <w:b/>
          <w:color w:val="000000"/>
          <w:sz w:val="24"/>
          <w:szCs w:val="24"/>
        </w:rPr>
        <w:fldChar w:fldCharType="end"/>
      </w:r>
      <w:r w:rsidRPr="00E3166B">
        <w:rPr>
          <w:b/>
          <w:color w:val="000000"/>
          <w:sz w:val="24"/>
          <w:szCs w:val="24"/>
        </w:rPr>
        <w:t> </w:t>
      </w:r>
      <w:r w:rsidRPr="00E3166B">
        <w:rPr>
          <w:b/>
          <w:sz w:val="24"/>
          <w:szCs w:val="24"/>
        </w:rPr>
        <w:t>Стандарт предоставления муниципальной услуги</w:t>
      </w:r>
    </w:p>
    <w:p w14:paraId="353E0E9A" w14:textId="77777777" w:rsidR="00CB7C85" w:rsidRPr="00E3166B" w:rsidRDefault="00CB7C85" w:rsidP="00CB7C85">
      <w:pPr>
        <w:keepNext/>
        <w:ind w:firstLine="709"/>
        <w:jc w:val="left"/>
        <w:outlineLvl w:val="0"/>
        <w:rPr>
          <w:b/>
          <w:sz w:val="24"/>
          <w:szCs w:val="24"/>
        </w:rPr>
      </w:pPr>
    </w:p>
    <w:p w14:paraId="00E604C3" w14:textId="77777777" w:rsidR="00E3166B" w:rsidRPr="00E3166B" w:rsidRDefault="00E3166B" w:rsidP="00CB7C85">
      <w:pPr>
        <w:widowControl w:val="0"/>
        <w:tabs>
          <w:tab w:val="left" w:pos="142"/>
          <w:tab w:val="left" w:pos="284"/>
          <w:tab w:val="left" w:pos="1134"/>
        </w:tabs>
        <w:autoSpaceDE w:val="0"/>
        <w:autoSpaceDN w:val="0"/>
        <w:adjustRightInd w:val="0"/>
        <w:ind w:firstLine="720"/>
        <w:rPr>
          <w:bCs/>
          <w:color w:val="000000"/>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xml:space="preserve"> Полное наименование муниципальной услуги - </w:t>
      </w:r>
      <w:r w:rsidRPr="00E3166B">
        <w:rPr>
          <w:bCs/>
          <w:sz w:val="24"/>
          <w:szCs w:val="24"/>
        </w:rPr>
        <w:t>Согласование проведения переустройства и (или) перепланировки помещения в многоквартирном доме</w:t>
      </w:r>
      <w:r w:rsidRPr="00E3166B">
        <w:rPr>
          <w:bCs/>
          <w:color w:val="000000"/>
          <w:sz w:val="24"/>
          <w:szCs w:val="24"/>
        </w:rPr>
        <w:t>.</w:t>
      </w:r>
    </w:p>
    <w:p w14:paraId="13515C7F" w14:textId="77777777" w:rsidR="00E3166B" w:rsidRPr="00E3166B" w:rsidRDefault="00E3166B" w:rsidP="00E3166B">
      <w:pPr>
        <w:widowControl w:val="0"/>
        <w:tabs>
          <w:tab w:val="left" w:pos="142"/>
          <w:tab w:val="left" w:pos="284"/>
          <w:tab w:val="left" w:pos="1134"/>
        </w:tabs>
        <w:autoSpaceDE w:val="0"/>
        <w:autoSpaceDN w:val="0"/>
        <w:adjustRightInd w:val="0"/>
        <w:ind w:firstLine="720"/>
        <w:rPr>
          <w:color w:val="000000"/>
          <w:sz w:val="24"/>
          <w:szCs w:val="24"/>
        </w:rPr>
      </w:pPr>
      <w:r w:rsidRPr="00E3166B">
        <w:rPr>
          <w:color w:val="000000"/>
          <w:sz w:val="24"/>
          <w:szCs w:val="24"/>
        </w:rPr>
        <w:t>Сокращенное наименование: «</w:t>
      </w:r>
      <w:r w:rsidRPr="00E3166B">
        <w:rPr>
          <w:bCs/>
          <w:sz w:val="24"/>
          <w:szCs w:val="24"/>
        </w:rPr>
        <w:t>Согласование проведения переустройства и (или) перепланировки помещения в многоквартирном доме</w:t>
      </w:r>
      <w:r w:rsidRPr="00E3166B">
        <w:rPr>
          <w:color w:val="000000"/>
          <w:sz w:val="24"/>
          <w:szCs w:val="24"/>
        </w:rPr>
        <w:t>».</w:t>
      </w:r>
    </w:p>
    <w:bookmarkStart w:id="3" w:name="sub_20195"/>
    <w:bookmarkEnd w:id="1"/>
    <w:p w14:paraId="33563BB2" w14:textId="0795BCA8" w:rsidR="00E3166B" w:rsidRPr="00E3166B" w:rsidRDefault="00E3166B" w:rsidP="00E3166B">
      <w:pPr>
        <w:widowControl w:val="0"/>
        <w:tabs>
          <w:tab w:val="left" w:pos="142"/>
          <w:tab w:val="left" w:pos="284"/>
          <w:tab w:val="left" w:pos="1134"/>
        </w:tabs>
        <w:autoSpaceDE w:val="0"/>
        <w:autoSpaceDN w:val="0"/>
        <w:adjustRightInd w:val="0"/>
        <w:ind w:firstLine="720"/>
        <w:rPr>
          <w:color w:val="000000"/>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Муни</w:t>
      </w:r>
      <w:r w:rsidR="00945825">
        <w:rPr>
          <w:color w:val="000000"/>
          <w:sz w:val="24"/>
          <w:szCs w:val="24"/>
        </w:rPr>
        <w:t>ципальную услугу предоставляет а</w:t>
      </w:r>
      <w:r w:rsidRPr="00E3166B">
        <w:rPr>
          <w:color w:val="000000"/>
          <w:sz w:val="24"/>
          <w:szCs w:val="24"/>
        </w:rPr>
        <w:t xml:space="preserve">дминистрация по месту нахождения переустраиваемого и (или) </w:t>
      </w:r>
      <w:proofErr w:type="spellStart"/>
      <w:r w:rsidRPr="00E3166B">
        <w:rPr>
          <w:color w:val="000000"/>
          <w:sz w:val="24"/>
          <w:szCs w:val="24"/>
        </w:rPr>
        <w:t>перепланируемого</w:t>
      </w:r>
      <w:proofErr w:type="spellEnd"/>
      <w:r w:rsidRPr="00E3166B">
        <w:rPr>
          <w:color w:val="000000"/>
          <w:sz w:val="24"/>
          <w:szCs w:val="24"/>
        </w:rPr>
        <w:t xml:space="preserve"> помещения в многоквартирном доме.</w:t>
      </w:r>
    </w:p>
    <w:p w14:paraId="0E3CEC8D" w14:textId="77777777" w:rsidR="00E3166B" w:rsidRPr="00E3166B" w:rsidRDefault="00E3166B" w:rsidP="00E3166B">
      <w:pPr>
        <w:widowControl w:val="0"/>
        <w:tabs>
          <w:tab w:val="left" w:pos="142"/>
          <w:tab w:val="left" w:pos="284"/>
          <w:tab w:val="left" w:pos="1134"/>
        </w:tabs>
        <w:autoSpaceDE w:val="0"/>
        <w:autoSpaceDN w:val="0"/>
        <w:adjustRightInd w:val="0"/>
        <w:ind w:firstLine="720"/>
        <w:rPr>
          <w:color w:val="000000"/>
          <w:sz w:val="24"/>
          <w:szCs w:val="24"/>
        </w:rPr>
      </w:pPr>
      <w:r w:rsidRPr="00E3166B">
        <w:rPr>
          <w:color w:val="000000"/>
          <w:sz w:val="24"/>
          <w:szCs w:val="24"/>
        </w:rPr>
        <w:t>В приеме документов и выдаче результата по предоставлению муниципальной услуги также участвуют: ГБУ ЛО «МФЦ»; Управление Федеральной службы государственной регистрации, кадастра и картографии по Ленинградской области; Специализированные государственные и муниципальные организации технической инвентаризации.</w:t>
      </w:r>
    </w:p>
    <w:p w14:paraId="5D979CFE" w14:textId="77777777" w:rsidR="00E3166B" w:rsidRPr="00E3166B" w:rsidRDefault="00E3166B" w:rsidP="00E3166B">
      <w:pPr>
        <w:widowControl w:val="0"/>
        <w:tabs>
          <w:tab w:val="left" w:pos="1134"/>
        </w:tabs>
        <w:autoSpaceDE w:val="0"/>
        <w:autoSpaceDN w:val="0"/>
        <w:adjustRightInd w:val="0"/>
        <w:ind w:firstLine="720"/>
        <w:rPr>
          <w:color w:val="000000"/>
          <w:sz w:val="24"/>
          <w:szCs w:val="24"/>
        </w:rPr>
      </w:pPr>
      <w:r w:rsidRPr="00E3166B">
        <w:rPr>
          <w:color w:val="000000"/>
          <w:sz w:val="24"/>
          <w:szCs w:val="24"/>
        </w:rPr>
        <w:t>Заявление на получение муниципальной услуги с комплектом документов принимаются:</w:t>
      </w:r>
    </w:p>
    <w:p w14:paraId="1C6EB4FC" w14:textId="77777777" w:rsidR="00E3166B" w:rsidRPr="00E3166B" w:rsidRDefault="00E3166B" w:rsidP="00E3166B">
      <w:pPr>
        <w:widowControl w:val="0"/>
        <w:numPr>
          <w:ilvl w:val="0"/>
          <w:numId w:val="6"/>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при личной явке:</w:t>
      </w:r>
    </w:p>
    <w:p w14:paraId="5E21F2EC" w14:textId="77777777" w:rsidR="00E3166B" w:rsidRPr="00E3166B" w:rsidRDefault="00E3166B" w:rsidP="00E3166B">
      <w:pPr>
        <w:widowControl w:val="0"/>
        <w:numPr>
          <w:ilvl w:val="0"/>
          <w:numId w:val="7"/>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в филиалах, отделах, удаленных рабочих местах ГБУ ЛО «МФЦ»;</w:t>
      </w:r>
    </w:p>
    <w:p w14:paraId="57713D98" w14:textId="77777777" w:rsidR="00E3166B" w:rsidRPr="00E3166B" w:rsidRDefault="00E3166B" w:rsidP="00E3166B">
      <w:pPr>
        <w:widowControl w:val="0"/>
        <w:numPr>
          <w:ilvl w:val="0"/>
          <w:numId w:val="6"/>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без личной явки:</w:t>
      </w:r>
    </w:p>
    <w:p w14:paraId="2E54E5B5" w14:textId="56458A64" w:rsidR="00E3166B" w:rsidRPr="00E3166B" w:rsidRDefault="00E3166B" w:rsidP="00E3166B">
      <w:pPr>
        <w:widowControl w:val="0"/>
        <w:numPr>
          <w:ilvl w:val="0"/>
          <w:numId w:val="8"/>
        </w:numPr>
        <w:tabs>
          <w:tab w:val="left" w:pos="142"/>
          <w:tab w:val="left" w:pos="284"/>
          <w:tab w:val="left" w:pos="1134"/>
        </w:tabs>
        <w:autoSpaceDE w:val="0"/>
        <w:autoSpaceDN w:val="0"/>
        <w:adjustRightInd w:val="0"/>
        <w:ind w:left="0" w:firstLine="720"/>
        <w:contextualSpacing/>
        <w:rPr>
          <w:color w:val="000000"/>
          <w:sz w:val="24"/>
          <w:szCs w:val="24"/>
        </w:rPr>
      </w:pPr>
      <w:r w:rsidRPr="00E3166B">
        <w:rPr>
          <w:color w:val="000000"/>
          <w:sz w:val="24"/>
          <w:szCs w:val="24"/>
        </w:rPr>
        <w:t>в электронной форме через личный ка</w:t>
      </w:r>
      <w:r w:rsidR="002357BD">
        <w:rPr>
          <w:color w:val="000000"/>
          <w:sz w:val="24"/>
          <w:szCs w:val="24"/>
        </w:rPr>
        <w:t>бинет заявителя</w:t>
      </w:r>
      <w:r w:rsidR="00D16CA2">
        <w:rPr>
          <w:color w:val="000000"/>
          <w:sz w:val="24"/>
          <w:szCs w:val="24"/>
        </w:rPr>
        <w:t xml:space="preserve"> ЕПГУ.</w:t>
      </w:r>
    </w:p>
    <w:p w14:paraId="4F43E74E" w14:textId="77777777" w:rsidR="00E3166B" w:rsidRPr="00E3166B" w:rsidRDefault="00E3166B" w:rsidP="00E3166B">
      <w:pPr>
        <w:widowControl w:val="0"/>
        <w:tabs>
          <w:tab w:val="left" w:pos="1134"/>
        </w:tabs>
        <w:autoSpaceDE w:val="0"/>
        <w:autoSpaceDN w:val="0"/>
        <w:adjustRightInd w:val="0"/>
        <w:ind w:firstLine="720"/>
        <w:rPr>
          <w:color w:val="000000"/>
          <w:sz w:val="24"/>
          <w:szCs w:val="24"/>
        </w:rPr>
      </w:pPr>
      <w:r w:rsidRPr="00E3166B">
        <w:rPr>
          <w:color w:val="000000"/>
          <w:sz w:val="24"/>
          <w:szCs w:val="24"/>
        </w:rPr>
        <w:t>Заявитель может записаться на прием для подачи заявления о предоставлении муниципальной услуги следующими способами:</w:t>
      </w:r>
    </w:p>
    <w:p w14:paraId="7B0D80B6" w14:textId="6B7EE901" w:rsidR="00E3166B" w:rsidRPr="00E3166B" w:rsidRDefault="00A14355" w:rsidP="00E3166B">
      <w:pPr>
        <w:widowControl w:val="0"/>
        <w:numPr>
          <w:ilvl w:val="0"/>
          <w:numId w:val="9"/>
        </w:numPr>
        <w:tabs>
          <w:tab w:val="left" w:pos="1134"/>
        </w:tabs>
        <w:autoSpaceDE w:val="0"/>
        <w:autoSpaceDN w:val="0"/>
        <w:adjustRightInd w:val="0"/>
        <w:ind w:left="0" w:firstLine="720"/>
        <w:contextualSpacing/>
        <w:rPr>
          <w:color w:val="000000"/>
          <w:sz w:val="24"/>
          <w:szCs w:val="24"/>
        </w:rPr>
      </w:pPr>
      <w:r>
        <w:rPr>
          <w:color w:val="000000"/>
          <w:sz w:val="24"/>
          <w:szCs w:val="24"/>
        </w:rPr>
        <w:t xml:space="preserve">посредством </w:t>
      </w:r>
      <w:r w:rsidR="00E3166B" w:rsidRPr="00E3166B">
        <w:rPr>
          <w:color w:val="000000"/>
          <w:sz w:val="24"/>
          <w:szCs w:val="24"/>
        </w:rPr>
        <w:t>ЕПГУ – в ГБУ ЛО «МФЦ» (при технической реализации);</w:t>
      </w:r>
    </w:p>
    <w:p w14:paraId="06D6795F" w14:textId="1948782B" w:rsidR="00E3166B" w:rsidRPr="00A14355" w:rsidRDefault="00A14355" w:rsidP="00A14355">
      <w:pPr>
        <w:widowControl w:val="0"/>
        <w:numPr>
          <w:ilvl w:val="0"/>
          <w:numId w:val="9"/>
        </w:numPr>
        <w:tabs>
          <w:tab w:val="left" w:pos="1134"/>
        </w:tabs>
        <w:autoSpaceDE w:val="0"/>
        <w:autoSpaceDN w:val="0"/>
        <w:adjustRightInd w:val="0"/>
        <w:ind w:left="0" w:firstLine="720"/>
        <w:contextualSpacing/>
        <w:rPr>
          <w:color w:val="000000"/>
          <w:sz w:val="24"/>
          <w:szCs w:val="24"/>
        </w:rPr>
      </w:pPr>
      <w:r>
        <w:rPr>
          <w:color w:val="000000"/>
          <w:sz w:val="24"/>
          <w:szCs w:val="24"/>
        </w:rPr>
        <w:t>по телефону – ГБУ ЛО «МФЦ».</w:t>
      </w:r>
    </w:p>
    <w:p w14:paraId="6CFAECB4" w14:textId="77777777" w:rsidR="00E3166B" w:rsidRPr="00E3166B" w:rsidRDefault="00E3166B" w:rsidP="00E3166B">
      <w:pPr>
        <w:widowControl w:val="0"/>
        <w:tabs>
          <w:tab w:val="left" w:pos="1134"/>
        </w:tabs>
        <w:autoSpaceDE w:val="0"/>
        <w:autoSpaceDN w:val="0"/>
        <w:adjustRightInd w:val="0"/>
        <w:ind w:firstLine="720"/>
        <w:rPr>
          <w:color w:val="000000"/>
          <w:sz w:val="24"/>
          <w:szCs w:val="24"/>
        </w:rPr>
      </w:pPr>
      <w:r w:rsidRPr="00E3166B">
        <w:rPr>
          <w:color w:val="000000"/>
          <w:sz w:val="24"/>
          <w:szCs w:val="24"/>
        </w:rPr>
        <w:t>Для записи заявитель выбирает любую свободную для приема дату и время в</w:t>
      </w:r>
      <w:r w:rsidRPr="00E3166B">
        <w:rPr>
          <w:color w:val="000000"/>
          <w:sz w:val="24"/>
          <w:szCs w:val="24"/>
          <w:lang w:val="en-US"/>
        </w:rPr>
        <w:t> </w:t>
      </w:r>
      <w:r w:rsidRPr="00E3166B">
        <w:rPr>
          <w:color w:val="000000"/>
          <w:sz w:val="24"/>
          <w:szCs w:val="24"/>
        </w:rPr>
        <w:t>пределах установленного в ГБУ ЛО «МФЦ» графика приема заявителей.</w:t>
      </w:r>
    </w:p>
    <w:p w14:paraId="7157A242" w14:textId="45E2CA7C" w:rsidR="00E3166B" w:rsidRPr="00E3166B" w:rsidRDefault="00E3166B" w:rsidP="00E3166B">
      <w:pPr>
        <w:widowControl w:val="0"/>
        <w:tabs>
          <w:tab w:val="left" w:pos="1134"/>
        </w:tabs>
        <w:autoSpaceDE w:val="0"/>
        <w:autoSpaceDN w:val="0"/>
        <w:adjustRightInd w:val="0"/>
        <w:ind w:firstLine="720"/>
        <w:rPr>
          <w:color w:val="000000"/>
          <w:sz w:val="24"/>
          <w:szCs w:val="24"/>
        </w:rPr>
      </w:pPr>
      <w:r w:rsidRPr="00100793">
        <w:rPr>
          <w:color w:val="000000"/>
          <w:sz w:val="24"/>
          <w:szCs w:val="24"/>
        </w:rPr>
        <w:t>Для получения консультации о предоставлении муниципальной услуги заявитель по</w:t>
      </w:r>
      <w:r w:rsidRPr="00100793">
        <w:rPr>
          <w:color w:val="000000"/>
          <w:sz w:val="24"/>
          <w:szCs w:val="24"/>
          <w:lang w:val="en-US"/>
        </w:rPr>
        <w:t> </w:t>
      </w:r>
      <w:r w:rsidR="004A4118">
        <w:rPr>
          <w:color w:val="000000"/>
          <w:sz w:val="24"/>
          <w:szCs w:val="24"/>
        </w:rPr>
        <w:t>телефону о</w:t>
      </w:r>
      <w:r w:rsidRPr="00100793">
        <w:rPr>
          <w:color w:val="000000"/>
          <w:sz w:val="24"/>
          <w:szCs w:val="24"/>
        </w:rPr>
        <w:t>тде</w:t>
      </w:r>
      <w:r w:rsidR="004A4118">
        <w:rPr>
          <w:color w:val="000000"/>
          <w:sz w:val="24"/>
          <w:szCs w:val="24"/>
        </w:rPr>
        <w:t>ла может записаться на прием в о</w:t>
      </w:r>
      <w:r w:rsidRPr="00100793">
        <w:rPr>
          <w:color w:val="000000"/>
          <w:sz w:val="24"/>
          <w:szCs w:val="24"/>
        </w:rPr>
        <w:t>тдел (на дату и вре</w:t>
      </w:r>
      <w:r w:rsidR="004A4118">
        <w:rPr>
          <w:color w:val="000000"/>
          <w:sz w:val="24"/>
          <w:szCs w:val="24"/>
        </w:rPr>
        <w:t>мя в пределах установленного в о</w:t>
      </w:r>
      <w:r w:rsidRPr="00100793">
        <w:rPr>
          <w:color w:val="000000"/>
          <w:sz w:val="24"/>
          <w:szCs w:val="24"/>
        </w:rPr>
        <w:t>тделе графика приема граждан).</w:t>
      </w:r>
    </w:p>
    <w:p w14:paraId="49F8BB55" w14:textId="678F98FE" w:rsidR="00E3166B" w:rsidRPr="00E3166B" w:rsidRDefault="004A4118" w:rsidP="00E3166B">
      <w:pPr>
        <w:widowControl w:val="0"/>
        <w:tabs>
          <w:tab w:val="left" w:pos="142"/>
          <w:tab w:val="left" w:pos="284"/>
          <w:tab w:val="left" w:pos="1134"/>
        </w:tabs>
        <w:autoSpaceDE w:val="0"/>
        <w:autoSpaceDN w:val="0"/>
        <w:adjustRightInd w:val="0"/>
        <w:ind w:firstLine="720"/>
        <w:rPr>
          <w:sz w:val="24"/>
          <w:szCs w:val="24"/>
        </w:rPr>
      </w:pPr>
      <w:r>
        <w:rPr>
          <w:sz w:val="24"/>
          <w:szCs w:val="24"/>
        </w:rPr>
        <w:t xml:space="preserve">2.2.1. </w:t>
      </w:r>
      <w:r w:rsidR="00E3166B" w:rsidRPr="00E3166B">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00E3166B" w:rsidRPr="00E3166B">
        <w:rPr>
          <w:sz w:val="24"/>
          <w:szCs w:val="24"/>
        </w:rPr>
        <w:lastRenderedPageBreak/>
        <w:t>паспорта гражданина Российской Федерации либо иного документа, удостоверяющего личность, в</w:t>
      </w:r>
      <w:r w:rsidR="00E3166B" w:rsidRPr="00E3166B">
        <w:rPr>
          <w:sz w:val="24"/>
          <w:szCs w:val="24"/>
          <w:lang w:val="en-US"/>
        </w:rPr>
        <w:t> </w:t>
      </w:r>
      <w:r w:rsidR="00E3166B" w:rsidRPr="00E3166B">
        <w:rPr>
          <w:sz w:val="24"/>
          <w:szCs w:val="24"/>
        </w:rPr>
        <w:t xml:space="preserve">соответствии с законодательством Российской Федерации или посредством идентификации и аутентификации </w:t>
      </w:r>
      <w:r w:rsidR="00E3166B" w:rsidRPr="00BA7CA6">
        <w:rPr>
          <w:sz w:val="24"/>
          <w:szCs w:val="24"/>
        </w:rPr>
        <w:t xml:space="preserve">в </w:t>
      </w:r>
      <w:r w:rsidR="00E3166B" w:rsidRPr="00E3166B">
        <w:rPr>
          <w:sz w:val="24"/>
          <w:szCs w:val="24"/>
        </w:rPr>
        <w:t xml:space="preserve">ГБУ ЛО «МФЦ» с использованием информационных технологий, указанных в частях </w:t>
      </w:r>
      <w:r w:rsidR="00E3166B" w:rsidRPr="00D458C0">
        <w:rPr>
          <w:sz w:val="24"/>
          <w:szCs w:val="24"/>
        </w:rPr>
        <w:t>10 и 11 статьи 7 Федерального закона от</w:t>
      </w:r>
      <w:r w:rsidR="00E3166B" w:rsidRPr="00D458C0">
        <w:rPr>
          <w:sz w:val="24"/>
          <w:szCs w:val="24"/>
          <w:lang w:val="en-US"/>
        </w:rPr>
        <w:t> </w:t>
      </w:r>
      <w:r w:rsidR="00E3166B" w:rsidRPr="00D458C0">
        <w:rPr>
          <w:sz w:val="24"/>
          <w:szCs w:val="24"/>
        </w:rPr>
        <w:t>27.07.2010 № 210-ФЗ «Об организации предоставления государственных и муниципальных услуг».</w:t>
      </w:r>
    </w:p>
    <w:p w14:paraId="6637815F" w14:textId="391ECE4C" w:rsidR="00E3166B" w:rsidRPr="00E3166B" w:rsidRDefault="004A4118" w:rsidP="00E3166B">
      <w:pPr>
        <w:widowControl w:val="0"/>
        <w:tabs>
          <w:tab w:val="left" w:pos="142"/>
          <w:tab w:val="left" w:pos="284"/>
          <w:tab w:val="left" w:pos="1134"/>
        </w:tabs>
        <w:autoSpaceDE w:val="0"/>
        <w:autoSpaceDN w:val="0"/>
        <w:adjustRightInd w:val="0"/>
        <w:ind w:firstLine="720"/>
        <w:rPr>
          <w:sz w:val="24"/>
          <w:szCs w:val="24"/>
        </w:rPr>
      </w:pPr>
      <w:r>
        <w:rPr>
          <w:color w:val="000000"/>
          <w:sz w:val="24"/>
          <w:szCs w:val="24"/>
        </w:rPr>
        <w:t xml:space="preserve">2.2.2. </w:t>
      </w:r>
      <w:r w:rsidR="00E3166B" w:rsidRPr="00E3166B">
        <w:rPr>
          <w:sz w:val="24"/>
          <w:szCs w:val="24"/>
        </w:rPr>
        <w:t>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7A6AFD03" w14:textId="77777777" w:rsidR="00E3166B" w:rsidRPr="00E3166B" w:rsidRDefault="00E3166B" w:rsidP="00E3166B">
      <w:pPr>
        <w:widowControl w:val="0"/>
        <w:numPr>
          <w:ilvl w:val="0"/>
          <w:numId w:val="12"/>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57964AE" w14:textId="77777777" w:rsidR="00E3166B" w:rsidRPr="00E3166B" w:rsidRDefault="00E3166B" w:rsidP="00E3166B">
      <w:pPr>
        <w:widowControl w:val="0"/>
        <w:numPr>
          <w:ilvl w:val="0"/>
          <w:numId w:val="12"/>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D186C82" w14:textId="453EA8B3"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Результатом предоставления муниципальной услуги является: 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 в многоквар</w:t>
      </w:r>
      <w:r w:rsidR="007C0336">
        <w:rPr>
          <w:sz w:val="24"/>
          <w:szCs w:val="24"/>
        </w:rPr>
        <w:t>тирном доме согласно Приложению</w:t>
      </w:r>
      <w:r w:rsidR="00AD2AAE">
        <w:rPr>
          <w:sz w:val="24"/>
          <w:szCs w:val="24"/>
        </w:rPr>
        <w:t xml:space="preserve"> 2</w:t>
      </w:r>
      <w:r w:rsidRPr="00E3166B">
        <w:rPr>
          <w:sz w:val="24"/>
          <w:szCs w:val="24"/>
        </w:rPr>
        <w:t xml:space="preserve"> к административному регламенту.</w:t>
      </w:r>
    </w:p>
    <w:p w14:paraId="3D079676"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7240189" w14:textId="77777777" w:rsidR="00E3166B" w:rsidRPr="00E3166B" w:rsidRDefault="00E3166B" w:rsidP="00E3166B">
      <w:pPr>
        <w:widowControl w:val="0"/>
        <w:numPr>
          <w:ilvl w:val="0"/>
          <w:numId w:val="13"/>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при личной явке:</w:t>
      </w:r>
    </w:p>
    <w:p w14:paraId="3B21E788" w14:textId="77777777" w:rsidR="00E3166B" w:rsidRPr="00E3166B" w:rsidRDefault="00E3166B" w:rsidP="00E3166B">
      <w:pPr>
        <w:widowControl w:val="0"/>
        <w:numPr>
          <w:ilvl w:val="0"/>
          <w:numId w:val="10"/>
        </w:numPr>
        <w:tabs>
          <w:tab w:val="left" w:pos="1134"/>
        </w:tabs>
        <w:ind w:left="0" w:firstLine="720"/>
        <w:contextualSpacing/>
        <w:rPr>
          <w:sz w:val="24"/>
          <w:szCs w:val="24"/>
        </w:rPr>
      </w:pPr>
      <w:r w:rsidRPr="00E3166B">
        <w:rPr>
          <w:sz w:val="24"/>
          <w:szCs w:val="24"/>
        </w:rPr>
        <w:t>в филиалах, отделах, удаленных рабочих местах ГБУ ЛО «МФЦ»;</w:t>
      </w:r>
    </w:p>
    <w:p w14:paraId="1EBC2726" w14:textId="77777777" w:rsidR="00E3166B" w:rsidRPr="00E3166B" w:rsidRDefault="00E3166B" w:rsidP="00E3166B">
      <w:pPr>
        <w:widowControl w:val="0"/>
        <w:numPr>
          <w:ilvl w:val="0"/>
          <w:numId w:val="13"/>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без личной явки:</w:t>
      </w:r>
    </w:p>
    <w:p w14:paraId="33368F02" w14:textId="77777777" w:rsidR="00E3166B" w:rsidRPr="00E3166B" w:rsidRDefault="00E3166B" w:rsidP="00E3166B">
      <w:pPr>
        <w:widowControl w:val="0"/>
        <w:numPr>
          <w:ilvl w:val="0"/>
          <w:numId w:val="11"/>
        </w:numPr>
        <w:tabs>
          <w:tab w:val="left" w:pos="1134"/>
        </w:tabs>
        <w:ind w:left="0" w:firstLine="720"/>
        <w:contextualSpacing/>
        <w:rPr>
          <w:sz w:val="24"/>
          <w:szCs w:val="24"/>
        </w:rPr>
      </w:pPr>
      <w:r w:rsidRPr="00E3166B">
        <w:rPr>
          <w:sz w:val="24"/>
          <w:szCs w:val="24"/>
        </w:rPr>
        <w:t>на адрес электронной почты;</w:t>
      </w:r>
    </w:p>
    <w:p w14:paraId="4F190E07" w14:textId="77777777" w:rsidR="00E3166B" w:rsidRPr="00E3166B" w:rsidRDefault="00E3166B" w:rsidP="00E3166B">
      <w:pPr>
        <w:widowControl w:val="0"/>
        <w:numPr>
          <w:ilvl w:val="0"/>
          <w:numId w:val="11"/>
        </w:numPr>
        <w:tabs>
          <w:tab w:val="left" w:pos="1134"/>
        </w:tabs>
        <w:ind w:left="0" w:firstLine="720"/>
        <w:contextualSpacing/>
        <w:rPr>
          <w:sz w:val="24"/>
          <w:szCs w:val="24"/>
        </w:rPr>
      </w:pPr>
      <w:r w:rsidRPr="00E3166B">
        <w:rPr>
          <w:sz w:val="24"/>
          <w:szCs w:val="24"/>
        </w:rPr>
        <w:t>в электронной форме через личный кабинет заявителя на ЕПГУ.</w:t>
      </w:r>
    </w:p>
    <w:p w14:paraId="0F3BF544"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0A3CF990" w14:textId="656D4876"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Срок предоставления муниципальной услуги не должен превышать 15 рабочих дней с даты поступле</w:t>
      </w:r>
      <w:r w:rsidR="007C0336">
        <w:rPr>
          <w:sz w:val="24"/>
          <w:szCs w:val="24"/>
        </w:rPr>
        <w:t xml:space="preserve">ния (регистрации) заявления в </w:t>
      </w:r>
      <w:r w:rsidRPr="00E3166B">
        <w:rPr>
          <w:sz w:val="24"/>
          <w:szCs w:val="24"/>
        </w:rPr>
        <w:t>администрацию.</w:t>
      </w:r>
    </w:p>
    <w:bookmarkStart w:id="4" w:name="sub_1027"/>
    <w:p w14:paraId="603EC434"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Правовые основания для предоставления муниципальной услуги.</w:t>
      </w:r>
    </w:p>
    <w:bookmarkEnd w:id="4"/>
    <w:p w14:paraId="62F9F640" w14:textId="77777777" w:rsidR="00E3166B" w:rsidRPr="00E3166B" w:rsidRDefault="00E3166B" w:rsidP="00E3166B">
      <w:pPr>
        <w:widowControl w:val="0"/>
        <w:numPr>
          <w:ilvl w:val="0"/>
          <w:numId w:val="14"/>
        </w:numPr>
        <w:tabs>
          <w:tab w:val="left" w:pos="1134"/>
        </w:tabs>
        <w:autoSpaceDE w:val="0"/>
        <w:autoSpaceDN w:val="0"/>
        <w:adjustRightInd w:val="0"/>
        <w:ind w:left="0" w:firstLine="720"/>
        <w:contextualSpacing/>
        <w:rPr>
          <w:sz w:val="24"/>
          <w:szCs w:val="24"/>
        </w:rPr>
      </w:pPr>
      <w:r w:rsidRPr="00E3166B">
        <w:rPr>
          <w:sz w:val="24"/>
          <w:szCs w:val="24"/>
        </w:rPr>
        <w:t xml:space="preserve">Жилищный кодекс Российской Федерации от 29.12.2004 № 188-ФЗ; </w:t>
      </w:r>
    </w:p>
    <w:p w14:paraId="13E5BF9F" w14:textId="1E9F8947" w:rsidR="00E3166B" w:rsidRDefault="00E3166B" w:rsidP="00E3166B">
      <w:pPr>
        <w:widowControl w:val="0"/>
        <w:numPr>
          <w:ilvl w:val="0"/>
          <w:numId w:val="14"/>
        </w:numPr>
        <w:tabs>
          <w:tab w:val="left" w:pos="1134"/>
        </w:tabs>
        <w:autoSpaceDE w:val="0"/>
        <w:autoSpaceDN w:val="0"/>
        <w:adjustRightInd w:val="0"/>
        <w:ind w:left="0" w:firstLine="720"/>
        <w:contextualSpacing/>
        <w:rPr>
          <w:sz w:val="24"/>
          <w:szCs w:val="24"/>
        </w:rPr>
      </w:pPr>
      <w:r w:rsidRPr="00E3166B">
        <w:rPr>
          <w:sz w:val="24"/>
          <w:szCs w:val="24"/>
        </w:rPr>
        <w:t xml:space="preserve">Постановление Правительства Российской Федерации от 28 января 2006 года № 47 «Об утверждении Положения о </w:t>
      </w:r>
      <w:r w:rsidR="00704F22" w:rsidRPr="003617C0">
        <w:rPr>
          <w:sz w:val="24"/>
          <w:szCs w:val="24"/>
        </w:rPr>
        <w:t>признании</w:t>
      </w:r>
      <w:r w:rsidR="00704F22">
        <w:rPr>
          <w:sz w:val="24"/>
          <w:szCs w:val="24"/>
        </w:rPr>
        <w:t xml:space="preserve"> </w:t>
      </w:r>
      <w:r w:rsidRPr="00E3166B">
        <w:rPr>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07DA2BA4" w14:textId="7F692F4C" w:rsidR="00016CD8" w:rsidRPr="00016CD8" w:rsidRDefault="00016CD8" w:rsidP="00016CD8">
      <w:pPr>
        <w:widowControl w:val="0"/>
        <w:numPr>
          <w:ilvl w:val="0"/>
          <w:numId w:val="14"/>
        </w:numPr>
        <w:tabs>
          <w:tab w:val="left" w:pos="1134"/>
        </w:tabs>
        <w:autoSpaceDE w:val="0"/>
        <w:autoSpaceDN w:val="0"/>
        <w:adjustRightInd w:val="0"/>
        <w:ind w:left="0" w:firstLine="720"/>
        <w:contextualSpacing/>
        <w:rPr>
          <w:sz w:val="24"/>
          <w:szCs w:val="24"/>
        </w:rPr>
      </w:pPr>
      <w:r w:rsidRPr="00016CD8">
        <w:rPr>
          <w:sz w:val="24"/>
          <w:szCs w:val="24"/>
        </w:rPr>
        <w:t>Приказ Минстроя России от 04.04.2024 № 240/</w:t>
      </w:r>
      <w:proofErr w:type="spellStart"/>
      <w:r w:rsidRPr="00016CD8">
        <w:rPr>
          <w:sz w:val="24"/>
          <w:szCs w:val="24"/>
        </w:rPr>
        <w:t>пр</w:t>
      </w:r>
      <w:proofErr w:type="spellEnd"/>
      <w:r w:rsidRPr="00016CD8">
        <w:rPr>
          <w:sz w:val="24"/>
          <w:szCs w:val="24"/>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6FF4FF24" w14:textId="77777777" w:rsidR="00E3166B" w:rsidRPr="00E3166B" w:rsidRDefault="00E3166B" w:rsidP="00E3166B">
      <w:pPr>
        <w:numPr>
          <w:ilvl w:val="0"/>
          <w:numId w:val="14"/>
        </w:numPr>
        <w:tabs>
          <w:tab w:val="left" w:pos="1134"/>
        </w:tabs>
        <w:autoSpaceDE w:val="0"/>
        <w:autoSpaceDN w:val="0"/>
        <w:adjustRightInd w:val="0"/>
        <w:ind w:left="0" w:firstLine="720"/>
        <w:contextualSpacing/>
        <w:rPr>
          <w:sz w:val="24"/>
          <w:szCs w:val="24"/>
        </w:rPr>
      </w:pPr>
      <w:r w:rsidRPr="00E3166B">
        <w:rPr>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24ECF3C1" w14:textId="77777777" w:rsidR="00E3166B" w:rsidRPr="00E3166B" w:rsidRDefault="00E3166B" w:rsidP="00E3166B">
      <w:pPr>
        <w:widowControl w:val="0"/>
        <w:tabs>
          <w:tab w:val="left" w:pos="1134"/>
        </w:tabs>
        <w:autoSpaceDE w:val="0"/>
        <w:autoSpaceDN w:val="0"/>
        <w:adjustRightInd w:val="0"/>
        <w:ind w:firstLine="720"/>
        <w:rPr>
          <w:sz w:val="24"/>
          <w:szCs w:val="24"/>
        </w:rPr>
      </w:pPr>
      <w:r w:rsidRPr="00E3166B">
        <w:rPr>
          <w:color w:val="000000"/>
          <w:sz w:val="24"/>
          <w:szCs w:val="24"/>
        </w:rPr>
        <w:lastRenderedPageBreak/>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14FE757" w14:textId="77777777" w:rsidR="00E3166B" w:rsidRPr="00E3166B" w:rsidRDefault="00E3166B" w:rsidP="00E3166B">
      <w:pPr>
        <w:widowControl w:val="0"/>
        <w:numPr>
          <w:ilvl w:val="0"/>
          <w:numId w:val="15"/>
        </w:numPr>
        <w:tabs>
          <w:tab w:val="left" w:pos="1134"/>
        </w:tabs>
        <w:autoSpaceDE w:val="0"/>
        <w:autoSpaceDN w:val="0"/>
        <w:adjustRightInd w:val="0"/>
        <w:ind w:left="0" w:firstLine="720"/>
        <w:contextualSpacing/>
        <w:rPr>
          <w:color w:val="000000"/>
          <w:sz w:val="24"/>
          <w:szCs w:val="24"/>
        </w:rPr>
      </w:pPr>
      <w:r w:rsidRPr="00E3166B">
        <w:rPr>
          <w:color w:val="000000"/>
          <w:sz w:val="24"/>
          <w:szCs w:val="24"/>
        </w:rPr>
        <w:t xml:space="preserve">заявление о переустройстве и (или) перепланировке по </w:t>
      </w:r>
      <w:hyperlink r:id="rId10" w:history="1">
        <w:r w:rsidRPr="00E3166B">
          <w:rPr>
            <w:color w:val="000000"/>
            <w:sz w:val="24"/>
            <w:szCs w:val="24"/>
          </w:rPr>
          <w:t>форме</w:t>
        </w:r>
      </w:hyperlink>
      <w:r w:rsidRPr="00E3166B">
        <w:rPr>
          <w:color w:val="000000"/>
          <w:sz w:val="24"/>
          <w:szCs w:val="24"/>
        </w:rPr>
        <w:t xml:space="preserve"> согласно Приложению 1 к настоящему административному регламенту;</w:t>
      </w:r>
    </w:p>
    <w:p w14:paraId="616ABF3B" w14:textId="77777777" w:rsidR="00E3166B" w:rsidRPr="00E3166B" w:rsidRDefault="00E3166B" w:rsidP="00E3166B">
      <w:pPr>
        <w:widowControl w:val="0"/>
        <w:numPr>
          <w:ilvl w:val="0"/>
          <w:numId w:val="15"/>
        </w:numPr>
        <w:tabs>
          <w:tab w:val="left" w:pos="1134"/>
        </w:tabs>
        <w:autoSpaceDE w:val="0"/>
        <w:autoSpaceDN w:val="0"/>
        <w:adjustRightInd w:val="0"/>
        <w:ind w:left="0" w:firstLine="720"/>
        <w:contextualSpacing/>
        <w:rPr>
          <w:color w:val="000000"/>
          <w:sz w:val="24"/>
          <w:szCs w:val="24"/>
        </w:rPr>
      </w:pPr>
      <w:r w:rsidRPr="00E3166B">
        <w:rPr>
          <w:color w:val="000000"/>
          <w:sz w:val="24"/>
          <w:szCs w:val="24"/>
        </w:rPr>
        <w:t xml:space="preserve">правоустанавливающие документы на переустраиваемое и (или) </w:t>
      </w:r>
      <w:proofErr w:type="spellStart"/>
      <w:r w:rsidRPr="00E3166B">
        <w:rPr>
          <w:color w:val="000000"/>
          <w:sz w:val="24"/>
          <w:szCs w:val="24"/>
        </w:rPr>
        <w:t>перепланируемое</w:t>
      </w:r>
      <w:proofErr w:type="spellEnd"/>
      <w:r w:rsidRPr="00E3166B">
        <w:rPr>
          <w:color w:val="000000"/>
          <w:sz w:val="24"/>
          <w:szCs w:val="24"/>
        </w:rPr>
        <w:t xml:space="preserve"> помещение в многоквартирном доме, если право на него не зарегистрировано в Едином государственном реестре недвижимости; </w:t>
      </w:r>
    </w:p>
    <w:p w14:paraId="57373757" w14:textId="77777777" w:rsidR="00E3166B" w:rsidRPr="00E3166B" w:rsidRDefault="00E3166B" w:rsidP="00E3166B">
      <w:pPr>
        <w:widowControl w:val="0"/>
        <w:numPr>
          <w:ilvl w:val="0"/>
          <w:numId w:val="15"/>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можно использовать Постановление Правительства РФ от 16.02.2008 N 87 "О составе разделов проектной документации и требованиях к их содержанию");</w:t>
      </w:r>
    </w:p>
    <w:p w14:paraId="7C52D693" w14:textId="44583D96" w:rsidR="00E3166B" w:rsidRPr="00E3166B" w:rsidRDefault="00E3166B" w:rsidP="00E3166B">
      <w:pPr>
        <w:widowControl w:val="0"/>
        <w:numPr>
          <w:ilvl w:val="0"/>
          <w:numId w:val="15"/>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CB7C85">
        <w:rPr>
          <w:color w:val="000000"/>
          <w:sz w:val="24"/>
          <w:szCs w:val="24"/>
        </w:rPr>
        <w:t>;</w:t>
      </w:r>
    </w:p>
    <w:p w14:paraId="10FEBAAB" w14:textId="77777777" w:rsidR="00E3166B" w:rsidRPr="00E3166B" w:rsidRDefault="00E3166B" w:rsidP="00E3166B">
      <w:pPr>
        <w:widowControl w:val="0"/>
        <w:numPr>
          <w:ilvl w:val="0"/>
          <w:numId w:val="15"/>
        </w:numPr>
        <w:tabs>
          <w:tab w:val="left" w:pos="1134"/>
        </w:tabs>
        <w:autoSpaceDE w:val="0"/>
        <w:autoSpaceDN w:val="0"/>
        <w:adjustRightInd w:val="0"/>
        <w:ind w:left="0" w:firstLine="720"/>
        <w:contextualSpacing/>
        <w:rPr>
          <w:color w:val="000000"/>
          <w:sz w:val="24"/>
          <w:szCs w:val="24"/>
        </w:rPr>
      </w:pPr>
      <w:r w:rsidRPr="00E3166B">
        <w:rPr>
          <w:color w:val="000000"/>
          <w:sz w:val="24"/>
          <w:szCs w:val="24"/>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3166B">
        <w:rPr>
          <w:color w:val="000000"/>
          <w:sz w:val="24"/>
          <w:szCs w:val="24"/>
        </w:rPr>
        <w:t>перепланируемое</w:t>
      </w:r>
      <w:proofErr w:type="spellEnd"/>
      <w:r w:rsidRPr="00E3166B">
        <w:rPr>
          <w:color w:val="000000"/>
          <w:sz w:val="24"/>
          <w:szCs w:val="24"/>
        </w:rPr>
        <w:t xml:space="preserve"> жилое помещение на основании договора социального найма по </w:t>
      </w:r>
      <w:hyperlink r:id="rId11" w:history="1">
        <w:r w:rsidRPr="00E3166B">
          <w:rPr>
            <w:color w:val="000000"/>
            <w:sz w:val="24"/>
            <w:szCs w:val="24"/>
          </w:rPr>
          <w:t>форме</w:t>
        </w:r>
      </w:hyperlink>
      <w:r w:rsidRPr="00E3166B">
        <w:rPr>
          <w:color w:val="000000"/>
          <w:sz w:val="24"/>
          <w:szCs w:val="24"/>
        </w:rPr>
        <w:t xml:space="preserve"> согласно Приложению 4 к настоящему административному регламенту (в случае, если заявителем является уполномоченный </w:t>
      </w:r>
      <w:proofErr w:type="spellStart"/>
      <w:r w:rsidRPr="00E3166B">
        <w:rPr>
          <w:color w:val="000000"/>
          <w:sz w:val="24"/>
          <w:szCs w:val="24"/>
        </w:rPr>
        <w:t>наймодателем</w:t>
      </w:r>
      <w:proofErr w:type="spellEnd"/>
      <w:r w:rsidRPr="00E3166B">
        <w:rPr>
          <w:color w:val="000000"/>
          <w:sz w:val="24"/>
          <w:szCs w:val="24"/>
        </w:rPr>
        <w:t xml:space="preserve"> на представление предусмотренных настоящим пунктом документов наниматель переустраиваемого и (или) </w:t>
      </w:r>
      <w:proofErr w:type="spellStart"/>
      <w:r w:rsidRPr="00E3166B">
        <w:rPr>
          <w:color w:val="000000"/>
          <w:sz w:val="24"/>
          <w:szCs w:val="24"/>
        </w:rPr>
        <w:t>перепланируемого</w:t>
      </w:r>
      <w:proofErr w:type="spellEnd"/>
      <w:r w:rsidRPr="00E3166B">
        <w:rPr>
          <w:color w:val="000000"/>
          <w:sz w:val="24"/>
          <w:szCs w:val="24"/>
        </w:rPr>
        <w:t xml:space="preserve"> жилого помещения по договору социального найма);</w:t>
      </w:r>
    </w:p>
    <w:p w14:paraId="174BEFF1" w14:textId="77777777" w:rsidR="00E3166B" w:rsidRPr="00E3166B" w:rsidRDefault="00E3166B" w:rsidP="00E3166B">
      <w:pPr>
        <w:widowControl w:val="0"/>
        <w:numPr>
          <w:ilvl w:val="0"/>
          <w:numId w:val="15"/>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57409E68" w14:textId="77777777" w:rsidR="00E3166B" w:rsidRPr="00E3166B" w:rsidRDefault="00E3166B" w:rsidP="00E3166B">
      <w:pPr>
        <w:tabs>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Исчерпывающий перечень документов (сведений), необходимых</w:t>
      </w:r>
      <w:r w:rsidRPr="00E3166B">
        <w:rPr>
          <w:szCs w:val="28"/>
        </w:rPr>
        <w:t xml:space="preserve"> </w:t>
      </w:r>
      <w:r w:rsidRPr="00E3166B">
        <w:rPr>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509DBEA" w14:textId="77777777" w:rsidR="00E3166B" w:rsidRPr="00E3166B" w:rsidRDefault="00E3166B" w:rsidP="00E3166B">
      <w:pPr>
        <w:tabs>
          <w:tab w:val="left" w:pos="1134"/>
        </w:tabs>
        <w:autoSpaceDE w:val="0"/>
        <w:autoSpaceDN w:val="0"/>
        <w:adjustRightInd w:val="0"/>
        <w:ind w:firstLine="720"/>
        <w:rPr>
          <w:sz w:val="24"/>
          <w:szCs w:val="24"/>
        </w:rPr>
      </w:pPr>
      <w:r w:rsidRPr="00E3166B">
        <w:rPr>
          <w:sz w:val="24"/>
          <w:szCs w:val="24"/>
        </w:rPr>
        <w:t xml:space="preserve">Администрация в рамках </w:t>
      </w:r>
      <w:r w:rsidRPr="00E3166B">
        <w:rPr>
          <w:bCs/>
          <w:sz w:val="24"/>
          <w:szCs w:val="24"/>
        </w:rPr>
        <w:t xml:space="preserve">межведомственного информационного взаимодействия </w:t>
      </w:r>
      <w:r w:rsidRPr="00E3166B">
        <w:rPr>
          <w:sz w:val="24"/>
          <w:szCs w:val="24"/>
        </w:rPr>
        <w:t>для предоставления муниципальной услуги запрашивает следующие документы:</w:t>
      </w:r>
    </w:p>
    <w:p w14:paraId="46467B92" w14:textId="77777777" w:rsidR="00E3166B" w:rsidRPr="00E3166B" w:rsidRDefault="00E3166B" w:rsidP="00E3166B">
      <w:pPr>
        <w:widowControl w:val="0"/>
        <w:numPr>
          <w:ilvl w:val="0"/>
          <w:numId w:val="16"/>
        </w:numPr>
        <w:tabs>
          <w:tab w:val="left" w:pos="1134"/>
        </w:tabs>
        <w:autoSpaceDE w:val="0"/>
        <w:autoSpaceDN w:val="0"/>
        <w:adjustRightInd w:val="0"/>
        <w:ind w:left="0" w:firstLine="720"/>
        <w:contextualSpacing/>
        <w:rPr>
          <w:color w:val="000000"/>
          <w:sz w:val="24"/>
          <w:szCs w:val="24"/>
        </w:rPr>
      </w:pPr>
      <w:r w:rsidRPr="00E3166B">
        <w:rPr>
          <w:color w:val="000000"/>
          <w:sz w:val="24"/>
          <w:szCs w:val="24"/>
        </w:rPr>
        <w:t xml:space="preserve">правоустанавливающие документы на переустраиваемое и (или) </w:t>
      </w:r>
      <w:proofErr w:type="spellStart"/>
      <w:r w:rsidRPr="00E3166B">
        <w:rPr>
          <w:color w:val="000000"/>
          <w:sz w:val="24"/>
          <w:szCs w:val="24"/>
        </w:rPr>
        <w:t>перепланируемое</w:t>
      </w:r>
      <w:proofErr w:type="spellEnd"/>
      <w:r w:rsidRPr="00E3166B">
        <w:rPr>
          <w:color w:val="000000"/>
          <w:sz w:val="24"/>
          <w:szCs w:val="24"/>
        </w:rPr>
        <w:t xml:space="preserve"> помещение в многоквартирном доме;</w:t>
      </w:r>
    </w:p>
    <w:p w14:paraId="18FF6888" w14:textId="77777777" w:rsidR="00E3166B" w:rsidRPr="00E3166B" w:rsidRDefault="00E3166B" w:rsidP="00E3166B">
      <w:pPr>
        <w:widowControl w:val="0"/>
        <w:numPr>
          <w:ilvl w:val="0"/>
          <w:numId w:val="16"/>
        </w:numPr>
        <w:tabs>
          <w:tab w:val="left" w:pos="1134"/>
        </w:tabs>
        <w:autoSpaceDE w:val="0"/>
        <w:autoSpaceDN w:val="0"/>
        <w:adjustRightInd w:val="0"/>
        <w:ind w:left="0" w:firstLine="720"/>
        <w:contextualSpacing/>
        <w:rPr>
          <w:color w:val="000000"/>
          <w:sz w:val="24"/>
          <w:szCs w:val="24"/>
        </w:rPr>
      </w:pPr>
      <w:r w:rsidRPr="00E3166B">
        <w:rPr>
          <w:color w:val="000000"/>
          <w:sz w:val="24"/>
          <w:szCs w:val="24"/>
        </w:rPr>
        <w:t xml:space="preserve">технический паспорт переустраиваемого и (или) </w:t>
      </w:r>
      <w:proofErr w:type="spellStart"/>
      <w:r w:rsidRPr="00E3166B">
        <w:rPr>
          <w:color w:val="000000"/>
          <w:sz w:val="24"/>
          <w:szCs w:val="24"/>
        </w:rPr>
        <w:t>перепланируемого</w:t>
      </w:r>
      <w:proofErr w:type="spellEnd"/>
      <w:r w:rsidRPr="00E3166B">
        <w:rPr>
          <w:color w:val="000000"/>
          <w:sz w:val="24"/>
          <w:szCs w:val="24"/>
        </w:rPr>
        <w:t xml:space="preserve"> помещения в многоквартирном доме;</w:t>
      </w:r>
    </w:p>
    <w:p w14:paraId="1959F0BE" w14:textId="77777777" w:rsidR="00E3166B" w:rsidRPr="00E3166B" w:rsidRDefault="00E3166B" w:rsidP="00E3166B">
      <w:pPr>
        <w:widowControl w:val="0"/>
        <w:numPr>
          <w:ilvl w:val="0"/>
          <w:numId w:val="16"/>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2A755981" w14:textId="77777777" w:rsidR="00E3166B" w:rsidRPr="00E3166B" w:rsidRDefault="00E3166B" w:rsidP="00E3166B">
      <w:pPr>
        <w:widowControl w:val="0"/>
        <w:tabs>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 xml:space="preserve">Заявитель вправе представить документы (сведения), указанные в пункте 2.7 административного регламента, по собственной инициативе. Непредставление заявителем </w:t>
      </w:r>
      <w:r w:rsidRPr="00E3166B">
        <w:rPr>
          <w:sz w:val="24"/>
          <w:szCs w:val="24"/>
        </w:rPr>
        <w:lastRenderedPageBreak/>
        <w:t>указанного документа не является основанием для отказа в предоставлении муниципальной услуги.</w:t>
      </w:r>
    </w:p>
    <w:p w14:paraId="72F77158" w14:textId="77777777" w:rsidR="00E3166B" w:rsidRPr="00E3166B" w:rsidRDefault="00E3166B" w:rsidP="00E3166B">
      <w:pPr>
        <w:widowControl w:val="0"/>
        <w:tabs>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При предоставлении муниципальной услуги запрещается требовать от Заявителя:</w:t>
      </w:r>
    </w:p>
    <w:p w14:paraId="19C421C0" w14:textId="77777777" w:rsidR="00E3166B" w:rsidRPr="00E3166B" w:rsidRDefault="00E3166B" w:rsidP="00E3166B">
      <w:pPr>
        <w:widowControl w:val="0"/>
        <w:numPr>
          <w:ilvl w:val="0"/>
          <w:numId w:val="17"/>
        </w:numPr>
        <w:tabs>
          <w:tab w:val="left" w:pos="1134"/>
        </w:tabs>
        <w:autoSpaceDE w:val="0"/>
        <w:autoSpaceDN w:val="0"/>
        <w:adjustRightInd w:val="0"/>
        <w:ind w:left="0" w:firstLine="720"/>
        <w:contextualSpacing/>
        <w:rPr>
          <w:sz w:val="24"/>
          <w:szCs w:val="24"/>
        </w:rPr>
      </w:pPr>
      <w:r w:rsidRPr="00E3166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44F8211" w14:textId="31364770" w:rsidR="00E3166B" w:rsidRPr="00E3166B" w:rsidRDefault="00E3166B" w:rsidP="00E3166B">
      <w:pPr>
        <w:widowControl w:val="0"/>
        <w:numPr>
          <w:ilvl w:val="0"/>
          <w:numId w:val="17"/>
        </w:numPr>
        <w:tabs>
          <w:tab w:val="left" w:pos="1134"/>
        </w:tabs>
        <w:autoSpaceDE w:val="0"/>
        <w:autoSpaceDN w:val="0"/>
        <w:adjustRightInd w:val="0"/>
        <w:ind w:left="0" w:firstLine="720"/>
        <w:contextualSpacing/>
        <w:rPr>
          <w:sz w:val="24"/>
          <w:szCs w:val="24"/>
        </w:rPr>
      </w:pPr>
      <w:r w:rsidRPr="00E3166B">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E3166B">
          <w:rPr>
            <w:sz w:val="24"/>
            <w:szCs w:val="24"/>
          </w:rPr>
          <w:t>части 6 статьи 7</w:t>
        </w:r>
      </w:hyperlink>
      <w:r w:rsidRPr="00E3166B">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r w:rsidR="008D31F0">
        <w:rPr>
          <w:sz w:val="24"/>
          <w:szCs w:val="24"/>
        </w:rPr>
        <w:t>-ФЗ</w:t>
      </w:r>
      <w:r w:rsidRPr="00E3166B">
        <w:rPr>
          <w:sz w:val="24"/>
          <w:szCs w:val="24"/>
        </w:rPr>
        <w:t>);</w:t>
      </w:r>
    </w:p>
    <w:p w14:paraId="493D8C4F" w14:textId="77777777" w:rsidR="00E3166B" w:rsidRPr="00E3166B" w:rsidRDefault="00E3166B" w:rsidP="00E3166B">
      <w:pPr>
        <w:widowControl w:val="0"/>
        <w:numPr>
          <w:ilvl w:val="0"/>
          <w:numId w:val="17"/>
        </w:numPr>
        <w:tabs>
          <w:tab w:val="left" w:pos="1134"/>
        </w:tabs>
        <w:autoSpaceDE w:val="0"/>
        <w:autoSpaceDN w:val="0"/>
        <w:adjustRightInd w:val="0"/>
        <w:ind w:left="0" w:firstLine="720"/>
        <w:contextualSpacing/>
        <w:rPr>
          <w:sz w:val="24"/>
          <w:szCs w:val="24"/>
        </w:rPr>
      </w:pPr>
      <w:r w:rsidRPr="00E3166B">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E3166B">
          <w:rPr>
            <w:sz w:val="24"/>
            <w:szCs w:val="24"/>
          </w:rPr>
          <w:t>части 1 статьи 9</w:t>
        </w:r>
      </w:hyperlink>
      <w:r w:rsidRPr="00E3166B">
        <w:rPr>
          <w:sz w:val="24"/>
          <w:szCs w:val="24"/>
        </w:rPr>
        <w:t xml:space="preserve"> Федерального закона № 210-ФЗ;</w:t>
      </w:r>
    </w:p>
    <w:p w14:paraId="593C8D23" w14:textId="77777777" w:rsidR="00E3166B" w:rsidRPr="00E3166B" w:rsidRDefault="00E3166B" w:rsidP="00E3166B">
      <w:pPr>
        <w:widowControl w:val="0"/>
        <w:numPr>
          <w:ilvl w:val="0"/>
          <w:numId w:val="17"/>
        </w:numPr>
        <w:tabs>
          <w:tab w:val="left" w:pos="1134"/>
        </w:tabs>
        <w:autoSpaceDE w:val="0"/>
        <w:autoSpaceDN w:val="0"/>
        <w:adjustRightInd w:val="0"/>
        <w:ind w:left="0" w:firstLine="720"/>
        <w:contextualSpacing/>
        <w:rPr>
          <w:sz w:val="24"/>
          <w:szCs w:val="24"/>
        </w:rPr>
      </w:pPr>
      <w:r w:rsidRPr="00E3166B">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E3166B">
          <w:rPr>
            <w:sz w:val="24"/>
            <w:szCs w:val="24"/>
          </w:rPr>
          <w:t>пунктом 4 части 1 статьи 7</w:t>
        </w:r>
      </w:hyperlink>
      <w:r w:rsidRPr="00E3166B">
        <w:rPr>
          <w:sz w:val="24"/>
          <w:szCs w:val="24"/>
        </w:rPr>
        <w:t xml:space="preserve"> Федерального закона № 210-ФЗ;</w:t>
      </w:r>
    </w:p>
    <w:p w14:paraId="02FF5AC6" w14:textId="77777777" w:rsidR="00E3166B" w:rsidRPr="00E3166B" w:rsidRDefault="00E3166B" w:rsidP="00E3166B">
      <w:pPr>
        <w:widowControl w:val="0"/>
        <w:numPr>
          <w:ilvl w:val="0"/>
          <w:numId w:val="17"/>
        </w:numPr>
        <w:tabs>
          <w:tab w:val="left" w:pos="1134"/>
        </w:tabs>
        <w:autoSpaceDE w:val="0"/>
        <w:autoSpaceDN w:val="0"/>
        <w:adjustRightInd w:val="0"/>
        <w:ind w:left="0" w:firstLine="720"/>
        <w:contextualSpacing/>
        <w:rPr>
          <w:sz w:val="24"/>
          <w:szCs w:val="24"/>
        </w:rPr>
      </w:pPr>
      <w:r w:rsidRPr="00E3166B">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94A165A" w14:textId="77777777" w:rsidR="00E3166B" w:rsidRPr="00E3166B" w:rsidRDefault="00E3166B" w:rsidP="00E3166B">
      <w:pPr>
        <w:widowControl w:val="0"/>
        <w:tabs>
          <w:tab w:val="left" w:pos="1134"/>
        </w:tabs>
        <w:autoSpaceDE w:val="0"/>
        <w:autoSpaceDN w:val="0"/>
        <w:adjustRightInd w:val="0"/>
        <w:ind w:firstLine="720"/>
        <w:rPr>
          <w:color w:val="000000"/>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A484BEB" w14:textId="77777777" w:rsidR="00E3166B" w:rsidRPr="00E3166B" w:rsidRDefault="00E3166B" w:rsidP="00E3166B">
      <w:pPr>
        <w:widowControl w:val="0"/>
        <w:numPr>
          <w:ilvl w:val="0"/>
          <w:numId w:val="18"/>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2956351" w14:textId="77777777" w:rsidR="00E3166B" w:rsidRPr="00E3166B" w:rsidRDefault="00E3166B" w:rsidP="00E3166B">
      <w:pPr>
        <w:widowControl w:val="0"/>
        <w:numPr>
          <w:ilvl w:val="0"/>
          <w:numId w:val="18"/>
        </w:numPr>
        <w:tabs>
          <w:tab w:val="left" w:pos="1134"/>
        </w:tabs>
        <w:autoSpaceDE w:val="0"/>
        <w:autoSpaceDN w:val="0"/>
        <w:adjustRightInd w:val="0"/>
        <w:ind w:left="0" w:firstLine="720"/>
        <w:contextualSpacing/>
        <w:rPr>
          <w:color w:val="000000"/>
          <w:sz w:val="24"/>
          <w:szCs w:val="24"/>
        </w:rPr>
      </w:pPr>
      <w:r w:rsidRPr="00E3166B">
        <w:rPr>
          <w:color w:val="000000"/>
          <w:sz w:val="24"/>
          <w:szCs w:val="24"/>
        </w:rPr>
        <w:t>при условии наличия 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480FF850" w14:textId="77777777" w:rsidR="00E3166B" w:rsidRPr="00E3166B" w:rsidRDefault="00E3166B" w:rsidP="00E3166B">
      <w:pPr>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 xml:space="preserve">Основания для приостановления предоставления муниципальной услуги. </w:t>
      </w:r>
    </w:p>
    <w:p w14:paraId="27B5DF65" w14:textId="77777777" w:rsidR="00E3166B" w:rsidRPr="00E3166B" w:rsidRDefault="00E3166B" w:rsidP="00E3166B">
      <w:pPr>
        <w:tabs>
          <w:tab w:val="left" w:pos="142"/>
          <w:tab w:val="left" w:pos="284"/>
          <w:tab w:val="left" w:pos="1134"/>
        </w:tabs>
        <w:ind w:firstLine="720"/>
        <w:rPr>
          <w:sz w:val="24"/>
          <w:szCs w:val="24"/>
        </w:rPr>
      </w:pPr>
      <w:r w:rsidRPr="00E3166B">
        <w:rPr>
          <w:sz w:val="24"/>
          <w:szCs w:val="24"/>
        </w:rPr>
        <w:t xml:space="preserve">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днём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w:t>
      </w:r>
      <w:r w:rsidRPr="00E3166B">
        <w:rPr>
          <w:sz w:val="24"/>
          <w:szCs w:val="24"/>
        </w:rPr>
        <w:lastRenderedPageBreak/>
        <w:t>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0747E05D" w14:textId="77777777" w:rsidR="00E3166B" w:rsidRPr="00E3166B" w:rsidRDefault="00E3166B" w:rsidP="00E3166B">
      <w:pPr>
        <w:tabs>
          <w:tab w:val="left" w:pos="142"/>
          <w:tab w:val="left" w:pos="284"/>
          <w:tab w:val="left" w:pos="1134"/>
        </w:tabs>
        <w:ind w:firstLine="720"/>
        <w:rPr>
          <w:sz w:val="24"/>
          <w:szCs w:val="24"/>
        </w:rPr>
      </w:pPr>
      <w:r w:rsidRPr="00E3166B">
        <w:rPr>
          <w:sz w:val="24"/>
          <w:szCs w:val="24"/>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6B770BE0" w14:textId="77777777" w:rsidR="00E3166B" w:rsidRPr="00E3166B" w:rsidRDefault="00E3166B" w:rsidP="00E3166B">
      <w:pPr>
        <w:tabs>
          <w:tab w:val="left" w:pos="142"/>
          <w:tab w:val="left" w:pos="284"/>
          <w:tab w:val="left" w:pos="1134"/>
        </w:tabs>
        <w:ind w:firstLine="720"/>
        <w:rPr>
          <w:sz w:val="24"/>
          <w:szCs w:val="24"/>
        </w:rPr>
      </w:pPr>
      <w:r w:rsidRPr="00E3166B">
        <w:rPr>
          <w:sz w:val="24"/>
          <w:szCs w:val="24"/>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510F8423" w14:textId="77777777" w:rsidR="00E3166B" w:rsidRPr="00E3166B" w:rsidRDefault="00E3166B" w:rsidP="00E3166B">
      <w:pPr>
        <w:tabs>
          <w:tab w:val="left" w:pos="142"/>
          <w:tab w:val="left" w:pos="284"/>
          <w:tab w:val="left" w:pos="1134"/>
        </w:tabs>
        <w:ind w:firstLine="720"/>
        <w:rPr>
          <w:sz w:val="24"/>
          <w:szCs w:val="24"/>
        </w:rPr>
      </w:pPr>
      <w:r w:rsidRPr="00E3166B">
        <w:rPr>
          <w:sz w:val="24"/>
          <w:szCs w:val="24"/>
        </w:rPr>
        <w:t>Предоставление услуги приостанавливается не более чем на 15 календарных дней.</w:t>
      </w:r>
    </w:p>
    <w:p w14:paraId="5B4D24FB" w14:textId="77777777" w:rsidR="00E3166B" w:rsidRPr="00E3166B" w:rsidRDefault="00E3166B" w:rsidP="00E3166B">
      <w:pPr>
        <w:tabs>
          <w:tab w:val="left" w:pos="142"/>
          <w:tab w:val="left" w:pos="284"/>
          <w:tab w:val="left" w:pos="1134"/>
        </w:tabs>
        <w:ind w:firstLine="720"/>
        <w:rPr>
          <w:sz w:val="24"/>
          <w:szCs w:val="24"/>
        </w:rPr>
      </w:pPr>
      <w:r w:rsidRPr="00E3166B">
        <w:rPr>
          <w:sz w:val="24"/>
          <w:szCs w:val="24"/>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39908B19" w14:textId="77777777" w:rsidR="00E3166B" w:rsidRPr="00E3166B" w:rsidRDefault="00E3166B" w:rsidP="00E3166B">
      <w:pPr>
        <w:tabs>
          <w:tab w:val="left" w:pos="142"/>
          <w:tab w:val="left" w:pos="284"/>
          <w:tab w:val="left" w:pos="1134"/>
        </w:tabs>
        <w:ind w:firstLine="720"/>
        <w:rPr>
          <w:sz w:val="24"/>
          <w:szCs w:val="24"/>
        </w:rPr>
      </w:pPr>
      <w:r w:rsidRPr="00E3166B">
        <w:rPr>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793516B8" w14:textId="77777777" w:rsidR="00E3166B" w:rsidRPr="00E3166B" w:rsidRDefault="00E3166B" w:rsidP="00E3166B">
      <w:pPr>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Исчерпывающий перечень оснований для отказа в приеме документов, необходимых для предоставления муниципальной услуги.</w:t>
      </w:r>
    </w:p>
    <w:p w14:paraId="04B58C7B" w14:textId="77777777" w:rsidR="00E3166B" w:rsidRPr="00E3166B" w:rsidRDefault="00E3166B" w:rsidP="00E3166B">
      <w:pPr>
        <w:tabs>
          <w:tab w:val="left" w:pos="1134"/>
        </w:tabs>
        <w:autoSpaceDE w:val="0"/>
        <w:autoSpaceDN w:val="0"/>
        <w:adjustRightInd w:val="0"/>
        <w:ind w:firstLine="720"/>
        <w:rPr>
          <w:sz w:val="24"/>
          <w:szCs w:val="24"/>
        </w:rPr>
      </w:pPr>
      <w:r w:rsidRPr="00E3166B">
        <w:rPr>
          <w:sz w:val="24"/>
          <w:szCs w:val="24"/>
        </w:rPr>
        <w:t>Основания для отказа в приеме документов:</w:t>
      </w:r>
    </w:p>
    <w:p w14:paraId="43DAF312" w14:textId="77777777" w:rsidR="00E3166B" w:rsidRPr="00E3166B" w:rsidRDefault="00E3166B" w:rsidP="00E3166B">
      <w:pPr>
        <w:numPr>
          <w:ilvl w:val="0"/>
          <w:numId w:val="19"/>
        </w:numPr>
        <w:pBdr>
          <w:top w:val="nil"/>
          <w:left w:val="nil"/>
          <w:bottom w:val="nil"/>
          <w:right w:val="nil"/>
          <w:between w:val="nil"/>
        </w:pBdr>
        <w:tabs>
          <w:tab w:val="left" w:pos="1134"/>
        </w:tabs>
        <w:ind w:left="0" w:firstLine="720"/>
        <w:contextualSpacing/>
        <w:rPr>
          <w:sz w:val="24"/>
          <w:szCs w:val="24"/>
        </w:rPr>
      </w:pPr>
      <w:r w:rsidRPr="00E3166B">
        <w:rPr>
          <w:sz w:val="24"/>
          <w:szCs w:val="24"/>
        </w:rPr>
        <w:t>Заявление подано лицом, не уполномоченным на осуществление таких действий;</w:t>
      </w:r>
    </w:p>
    <w:p w14:paraId="41ABCFB5" w14:textId="77777777" w:rsidR="00E3166B" w:rsidRPr="00E3166B" w:rsidRDefault="00E3166B" w:rsidP="00E3166B">
      <w:pPr>
        <w:numPr>
          <w:ilvl w:val="0"/>
          <w:numId w:val="19"/>
        </w:numPr>
        <w:pBdr>
          <w:top w:val="nil"/>
          <w:left w:val="nil"/>
          <w:bottom w:val="nil"/>
          <w:right w:val="nil"/>
          <w:between w:val="nil"/>
        </w:pBdr>
        <w:tabs>
          <w:tab w:val="left" w:pos="1134"/>
        </w:tabs>
        <w:ind w:left="0" w:firstLine="720"/>
        <w:contextualSpacing/>
        <w:rPr>
          <w:sz w:val="24"/>
          <w:szCs w:val="24"/>
        </w:rPr>
      </w:pPr>
      <w:r w:rsidRPr="00E3166B">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74C283E" w14:textId="77777777" w:rsidR="00E3166B" w:rsidRPr="00E3166B" w:rsidRDefault="00E3166B" w:rsidP="00E3166B">
      <w:pPr>
        <w:numPr>
          <w:ilvl w:val="0"/>
          <w:numId w:val="19"/>
        </w:numPr>
        <w:pBdr>
          <w:top w:val="nil"/>
          <w:left w:val="nil"/>
          <w:bottom w:val="nil"/>
          <w:right w:val="nil"/>
          <w:between w:val="nil"/>
        </w:pBdr>
        <w:tabs>
          <w:tab w:val="left" w:pos="1134"/>
        </w:tabs>
        <w:ind w:left="0" w:firstLine="720"/>
        <w:contextualSpacing/>
        <w:rPr>
          <w:sz w:val="24"/>
          <w:szCs w:val="24"/>
        </w:rPr>
      </w:pPr>
      <w:r w:rsidRPr="00E3166B">
        <w:rPr>
          <w:sz w:val="24"/>
          <w:szCs w:val="24"/>
        </w:rPr>
        <w:t>Представленные заявителем документы не отвечают требованиям, установленным административным регламентом;</w:t>
      </w:r>
    </w:p>
    <w:p w14:paraId="3FB0DC64" w14:textId="77777777" w:rsidR="00E3166B" w:rsidRPr="00E3166B" w:rsidRDefault="00E3166B" w:rsidP="00E3166B">
      <w:pPr>
        <w:numPr>
          <w:ilvl w:val="0"/>
          <w:numId w:val="19"/>
        </w:numPr>
        <w:tabs>
          <w:tab w:val="left" w:pos="1134"/>
        </w:tabs>
        <w:ind w:left="0" w:firstLine="720"/>
        <w:contextualSpacing/>
        <w:rPr>
          <w:sz w:val="24"/>
          <w:szCs w:val="24"/>
        </w:rPr>
      </w:pPr>
      <w:r w:rsidRPr="00E3166B">
        <w:rPr>
          <w:sz w:val="24"/>
          <w:szCs w:val="24"/>
        </w:rPr>
        <w:t>Предмет запроса не регламентируется законодательством в рамках услуги: представления документов в ненадлежащий орган.</w:t>
      </w:r>
    </w:p>
    <w:p w14:paraId="7F03CA8E" w14:textId="77777777" w:rsidR="00E3166B" w:rsidRPr="00E3166B" w:rsidRDefault="00E3166B" w:rsidP="00E3166B">
      <w:pPr>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Исчерпывающий перечень оснований для отказа в предоставлении муниципальной услуги.</w:t>
      </w:r>
    </w:p>
    <w:p w14:paraId="4F7EAECF" w14:textId="77777777" w:rsidR="00E3166B" w:rsidRPr="00E3166B" w:rsidRDefault="00E3166B" w:rsidP="00E3166B">
      <w:pPr>
        <w:tabs>
          <w:tab w:val="left" w:pos="142"/>
          <w:tab w:val="left" w:pos="284"/>
          <w:tab w:val="left" w:pos="1134"/>
        </w:tabs>
        <w:ind w:firstLine="720"/>
        <w:rPr>
          <w:sz w:val="24"/>
          <w:szCs w:val="24"/>
        </w:rPr>
      </w:pPr>
      <w:r w:rsidRPr="00E3166B">
        <w:rPr>
          <w:sz w:val="24"/>
          <w:szCs w:val="24"/>
        </w:rPr>
        <w:t>Основаниями для отказа в предоставлении муниципальной услуги являются:</w:t>
      </w:r>
    </w:p>
    <w:p w14:paraId="568E0E0E" w14:textId="1DF53E1D" w:rsidR="000E238C" w:rsidRPr="000E238C" w:rsidRDefault="000E238C" w:rsidP="000E238C">
      <w:pPr>
        <w:tabs>
          <w:tab w:val="left" w:pos="142"/>
          <w:tab w:val="left" w:pos="284"/>
        </w:tabs>
        <w:ind w:firstLine="709"/>
        <w:rPr>
          <w:sz w:val="24"/>
          <w:szCs w:val="24"/>
        </w:rPr>
      </w:pPr>
      <w:r w:rsidRPr="000E238C">
        <w:rPr>
          <w:sz w:val="24"/>
          <w:szCs w:val="24"/>
        </w:rPr>
        <w:t>1) непредставление определен</w:t>
      </w:r>
      <w:r w:rsidR="0032699B">
        <w:rPr>
          <w:sz w:val="24"/>
          <w:szCs w:val="24"/>
        </w:rPr>
        <w:t>ных пунктом 2.6 административного р</w:t>
      </w:r>
      <w:r w:rsidRPr="000E238C">
        <w:rPr>
          <w:sz w:val="24"/>
          <w:szCs w:val="24"/>
        </w:rPr>
        <w:t>егламента документов, обязанность по представлению которых возложена на заявителя;</w:t>
      </w:r>
    </w:p>
    <w:p w14:paraId="22BE107F" w14:textId="77777777" w:rsidR="000E238C" w:rsidRPr="000E238C" w:rsidRDefault="000E238C" w:rsidP="000E238C">
      <w:pPr>
        <w:tabs>
          <w:tab w:val="left" w:pos="142"/>
          <w:tab w:val="left" w:pos="284"/>
        </w:tabs>
        <w:ind w:firstLine="709"/>
        <w:rPr>
          <w:sz w:val="24"/>
          <w:szCs w:val="24"/>
        </w:rPr>
      </w:pPr>
      <w:r w:rsidRPr="000E238C">
        <w:rPr>
          <w:sz w:val="24"/>
          <w:szCs w:val="24"/>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14:paraId="708B90B4" w14:textId="30BF1343" w:rsidR="000E238C" w:rsidRPr="000E238C" w:rsidRDefault="000E238C" w:rsidP="000E238C">
      <w:pPr>
        <w:tabs>
          <w:tab w:val="left" w:pos="142"/>
          <w:tab w:val="left" w:pos="284"/>
        </w:tabs>
        <w:ind w:firstLine="709"/>
        <w:rPr>
          <w:sz w:val="24"/>
          <w:szCs w:val="24"/>
        </w:rPr>
      </w:pPr>
      <w:r w:rsidRPr="000E238C">
        <w:rPr>
          <w:sz w:val="24"/>
          <w:szCs w:val="24"/>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5" w:history="1">
        <w:r w:rsidRPr="000E238C">
          <w:rPr>
            <w:sz w:val="24"/>
            <w:szCs w:val="24"/>
          </w:rPr>
          <w:t>частью 2.1 статьи 26</w:t>
        </w:r>
      </w:hyperlink>
      <w:r w:rsidR="00DC4980">
        <w:rPr>
          <w:sz w:val="24"/>
          <w:szCs w:val="24"/>
        </w:rPr>
        <w:t xml:space="preserve"> Жилищного </w:t>
      </w:r>
      <w:r w:rsidR="00DC4980">
        <w:rPr>
          <w:sz w:val="24"/>
          <w:szCs w:val="24"/>
        </w:rPr>
        <w:lastRenderedPageBreak/>
        <w:t>кодекса</w:t>
      </w:r>
      <w:r w:rsidR="00E81F82">
        <w:rPr>
          <w:sz w:val="24"/>
          <w:szCs w:val="24"/>
        </w:rPr>
        <w:t xml:space="preserve"> Российской Федерации</w:t>
      </w:r>
      <w:r w:rsidRPr="000E238C">
        <w:rPr>
          <w:sz w:val="24"/>
          <w:szCs w:val="24"/>
        </w:rPr>
        <w:t>, и не получил от заявителя такие документ и (или) информацию в течение пятнадцати рабочих дней со дня направления уведомления;</w:t>
      </w:r>
    </w:p>
    <w:p w14:paraId="238C2EC8" w14:textId="77777777" w:rsidR="000E238C" w:rsidRPr="000E238C" w:rsidRDefault="000E238C" w:rsidP="000E238C">
      <w:pPr>
        <w:autoSpaceDE w:val="0"/>
        <w:autoSpaceDN w:val="0"/>
        <w:adjustRightInd w:val="0"/>
        <w:ind w:firstLine="540"/>
        <w:rPr>
          <w:sz w:val="24"/>
          <w:szCs w:val="24"/>
        </w:rPr>
      </w:pPr>
      <w:r w:rsidRPr="000E238C">
        <w:rPr>
          <w:sz w:val="24"/>
          <w:szCs w:val="24"/>
        </w:rPr>
        <w:t>2) представления документов в ненадлежащий орган;</w:t>
      </w:r>
    </w:p>
    <w:p w14:paraId="1F7079E5" w14:textId="77618DCA" w:rsidR="000E238C" w:rsidRPr="000E238C" w:rsidRDefault="000E238C" w:rsidP="000E238C">
      <w:pPr>
        <w:autoSpaceDE w:val="0"/>
        <w:autoSpaceDN w:val="0"/>
        <w:adjustRightInd w:val="0"/>
        <w:ind w:firstLine="540"/>
        <w:rPr>
          <w:sz w:val="24"/>
          <w:szCs w:val="24"/>
        </w:rPr>
      </w:pPr>
      <w:r w:rsidRPr="000E238C">
        <w:rPr>
          <w:sz w:val="24"/>
          <w:szCs w:val="24"/>
        </w:rPr>
        <w:t>3) несоответствия проекта переустройства и (или) перепланировки помещения в многоквартирном доме требованиям законодательства.</w:t>
      </w:r>
    </w:p>
    <w:p w14:paraId="4DFE30BD" w14:textId="6C735428" w:rsidR="00E3166B" w:rsidRPr="00E3166B" w:rsidRDefault="00E3166B" w:rsidP="00E3166B">
      <w:pPr>
        <w:tabs>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2BA0AE7C" w14:textId="77777777" w:rsidR="00E3166B" w:rsidRPr="00E3166B" w:rsidRDefault="00E3166B" w:rsidP="00E3166B">
      <w:pPr>
        <w:tabs>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rFonts w:ascii="Arial" w:hAnsi="Arial" w:cs="Arial"/>
          <w:color w:val="000000"/>
          <w:sz w:val="24"/>
          <w:szCs w:val="24"/>
        </w:rPr>
        <w:t> </w:t>
      </w:r>
      <w:r w:rsidRPr="00E3166B">
        <w:rPr>
          <w:sz w:val="24"/>
          <w:szCs w:val="24"/>
        </w:rPr>
        <w:t>Муниципальная услуга предоставляется бесплатно.</w:t>
      </w:r>
    </w:p>
    <w:p w14:paraId="4E528D22" w14:textId="77777777" w:rsidR="00E3166B" w:rsidRPr="00E3166B" w:rsidRDefault="00E3166B" w:rsidP="00E3166B">
      <w:pPr>
        <w:tabs>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4FFD3322"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Срок регистрации запроса заявителя о предоставлении муниципальной услуги составляет в администрации:</w:t>
      </w:r>
    </w:p>
    <w:p w14:paraId="3F9F7AC4" w14:textId="77777777" w:rsidR="00E3166B" w:rsidRPr="00A27BF5" w:rsidRDefault="00E3166B" w:rsidP="00E3166B">
      <w:pPr>
        <w:widowControl w:val="0"/>
        <w:numPr>
          <w:ilvl w:val="0"/>
          <w:numId w:val="21"/>
        </w:numPr>
        <w:tabs>
          <w:tab w:val="left" w:pos="142"/>
          <w:tab w:val="left" w:pos="284"/>
          <w:tab w:val="left" w:pos="1134"/>
        </w:tabs>
        <w:ind w:left="0" w:firstLine="720"/>
        <w:rPr>
          <w:sz w:val="24"/>
          <w:szCs w:val="24"/>
        </w:rPr>
      </w:pPr>
      <w:r w:rsidRPr="00A27BF5">
        <w:rPr>
          <w:sz w:val="24"/>
          <w:szCs w:val="24"/>
        </w:rPr>
        <w:t>при личном обращении – 1 рабочий день с даты поступления;</w:t>
      </w:r>
    </w:p>
    <w:p w14:paraId="64357BC1" w14:textId="77777777" w:rsidR="00E3166B" w:rsidRPr="00E3166B" w:rsidRDefault="00E3166B" w:rsidP="00E3166B">
      <w:pPr>
        <w:widowControl w:val="0"/>
        <w:numPr>
          <w:ilvl w:val="0"/>
          <w:numId w:val="21"/>
        </w:numPr>
        <w:tabs>
          <w:tab w:val="left" w:pos="142"/>
          <w:tab w:val="left" w:pos="284"/>
          <w:tab w:val="left" w:pos="1134"/>
        </w:tabs>
        <w:ind w:left="0" w:firstLine="720"/>
        <w:rPr>
          <w:sz w:val="24"/>
          <w:szCs w:val="24"/>
        </w:rPr>
      </w:pPr>
      <w:r w:rsidRPr="00E3166B">
        <w:rPr>
          <w:sz w:val="24"/>
          <w:szCs w:val="24"/>
        </w:rPr>
        <w:t>при направлении запроса из ГБУ ЛО «МФЦ» в администрацию – 1 рабочий день с даты поступления документов из ГБУ ЛО «МФЦ» в администрацию;</w:t>
      </w:r>
    </w:p>
    <w:p w14:paraId="72D9910C" w14:textId="77777777" w:rsidR="00E3166B" w:rsidRPr="00E3166B" w:rsidRDefault="00E3166B" w:rsidP="00E3166B">
      <w:pPr>
        <w:widowControl w:val="0"/>
        <w:numPr>
          <w:ilvl w:val="0"/>
          <w:numId w:val="21"/>
        </w:numPr>
        <w:tabs>
          <w:tab w:val="left" w:pos="142"/>
          <w:tab w:val="left" w:pos="284"/>
          <w:tab w:val="left" w:pos="1134"/>
        </w:tabs>
        <w:ind w:left="0" w:firstLine="720"/>
        <w:rPr>
          <w:sz w:val="24"/>
          <w:szCs w:val="24"/>
        </w:rPr>
      </w:pPr>
      <w:r w:rsidRPr="00E3166B">
        <w:rPr>
          <w:sz w:val="24"/>
          <w:szCs w:val="24"/>
        </w:rPr>
        <w:t>при направлении запроса посредством ЕПГУ (при наличии технической возможности) – 1 рабочий день с даты поступления.</w:t>
      </w:r>
    </w:p>
    <w:p w14:paraId="1F9E75D1"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Требования к помещениям, в которых предоставляется</w:t>
      </w:r>
      <w:r w:rsidRPr="00E3166B">
        <w:rPr>
          <w:szCs w:val="28"/>
        </w:rPr>
        <w:t xml:space="preserve"> </w:t>
      </w:r>
      <w:r w:rsidRPr="00E3166B">
        <w:rPr>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перечнем документов, необходимых для предоставления муниципальной услуги.</w:t>
      </w:r>
    </w:p>
    <w:p w14:paraId="1D1AA187" w14:textId="2F8BFF76"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 xml:space="preserve">Предоставление муниципальной услуги осуществляется в специально выделенных для этих целей помещениях </w:t>
      </w:r>
      <w:r w:rsidRPr="003912A8">
        <w:rPr>
          <w:sz w:val="24"/>
          <w:szCs w:val="24"/>
        </w:rPr>
        <w:t>в</w:t>
      </w:r>
      <w:r w:rsidRPr="00E3166B">
        <w:rPr>
          <w:sz w:val="24"/>
          <w:szCs w:val="24"/>
        </w:rPr>
        <w:t xml:space="preserve"> многофункциональных центрах.</w:t>
      </w:r>
    </w:p>
    <w:p w14:paraId="21B38047" w14:textId="77777777" w:rsidR="00E3166B" w:rsidRPr="00E3166B" w:rsidRDefault="00E3166B" w:rsidP="00E3166B">
      <w:pPr>
        <w:widowControl w:val="0"/>
        <w:tabs>
          <w:tab w:val="left" w:pos="142"/>
          <w:tab w:val="left" w:pos="284"/>
          <w:tab w:val="left" w:pos="1134"/>
        </w:tabs>
        <w:ind w:firstLine="720"/>
        <w:rPr>
          <w:color w:val="000000"/>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Наличие на территории</w:t>
      </w:r>
      <w:r w:rsidRPr="00E3166B">
        <w:rPr>
          <w:sz w:val="24"/>
          <w:szCs w:val="24"/>
        </w:rPr>
        <w:t xml:space="preserve">, прилегающей к зданию, не менее 10 процентов мест (но не менее </w:t>
      </w:r>
      <w:r w:rsidRPr="00E3166B">
        <w:rPr>
          <w:color w:val="000000"/>
          <w:sz w:val="24"/>
          <w:szCs w:val="24"/>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E4CDB29"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80BD03" w14:textId="77777777" w:rsidR="00E3166B" w:rsidRPr="00E3166B" w:rsidRDefault="00E3166B" w:rsidP="00E3166B">
      <w:pPr>
        <w:widowControl w:val="0"/>
        <w:tabs>
          <w:tab w:val="left" w:pos="142"/>
          <w:tab w:val="left" w:pos="284"/>
          <w:tab w:val="left" w:pos="1134"/>
        </w:tabs>
        <w:ind w:firstLine="720"/>
        <w:rPr>
          <w:sz w:val="24"/>
          <w:szCs w:val="24"/>
        </w:rPr>
      </w:pPr>
      <w:r w:rsidRPr="00E048C5">
        <w:rPr>
          <w:color w:val="000000"/>
          <w:sz w:val="24"/>
          <w:szCs w:val="24"/>
        </w:rPr>
        <w:fldChar w:fldCharType="begin"/>
      </w:r>
      <w:r w:rsidRPr="00E048C5">
        <w:rPr>
          <w:color w:val="000000"/>
          <w:sz w:val="24"/>
          <w:szCs w:val="24"/>
        </w:rPr>
        <w:instrText xml:space="preserve"> LISTNUM LegalDefault \l 3 </w:instrText>
      </w:r>
      <w:r w:rsidRPr="00E048C5">
        <w:rPr>
          <w:color w:val="000000"/>
          <w:sz w:val="24"/>
          <w:szCs w:val="24"/>
        </w:rPr>
        <w:fldChar w:fldCharType="end"/>
      </w:r>
      <w:r w:rsidRPr="00E048C5">
        <w:rPr>
          <w:color w:val="000000"/>
          <w:sz w:val="24"/>
          <w:szCs w:val="24"/>
        </w:rPr>
        <w:t> 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E048C5">
        <w:rPr>
          <w:sz w:val="24"/>
          <w:szCs w:val="24"/>
        </w:rPr>
        <w:t>.</w:t>
      </w:r>
    </w:p>
    <w:p w14:paraId="16E00584"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2B40623C"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В помещении организуется бесплатный туалет для посетителей, в том числе туалет, предназначенный для инвалидов.</w:t>
      </w:r>
    </w:p>
    <w:p w14:paraId="600563FF" w14:textId="2118BE8D"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При необход</w:t>
      </w:r>
      <w:r w:rsidR="00E048C5">
        <w:rPr>
          <w:sz w:val="24"/>
          <w:szCs w:val="24"/>
        </w:rPr>
        <w:t xml:space="preserve">имости работником ГБУ ЛО «МФЦ» </w:t>
      </w:r>
      <w:r w:rsidRPr="00E3166B">
        <w:rPr>
          <w:sz w:val="24"/>
          <w:szCs w:val="24"/>
        </w:rPr>
        <w:t>инвалиду оказывается помощь в преодолении барьеров, мешающих</w:t>
      </w:r>
      <w:r w:rsidRPr="00E3166B">
        <w:rPr>
          <w:szCs w:val="28"/>
        </w:rPr>
        <w:t xml:space="preserve"> </w:t>
      </w:r>
      <w:r w:rsidRPr="00E3166B">
        <w:rPr>
          <w:sz w:val="24"/>
          <w:szCs w:val="24"/>
        </w:rPr>
        <w:t>получению ими услуг наравне с другими лицами.</w:t>
      </w:r>
    </w:p>
    <w:p w14:paraId="49DA236C"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Вход в помещение и места ожидания оборудованы кнопками, а также содержат информацию о контактных номерах телефонов для вызова</w:t>
      </w:r>
      <w:r w:rsidRPr="00E3166B">
        <w:rPr>
          <w:szCs w:val="28"/>
        </w:rPr>
        <w:t xml:space="preserve"> </w:t>
      </w:r>
      <w:r w:rsidRPr="00E3166B">
        <w:rPr>
          <w:sz w:val="24"/>
          <w:szCs w:val="24"/>
        </w:rPr>
        <w:t>работника, ответственного за сопровождение инвалида.</w:t>
      </w:r>
    </w:p>
    <w:p w14:paraId="508DD4C1"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3166B">
        <w:rPr>
          <w:sz w:val="24"/>
          <w:szCs w:val="24"/>
        </w:rPr>
        <w:t>сурдопереводчика</w:t>
      </w:r>
      <w:proofErr w:type="spellEnd"/>
      <w:r w:rsidRPr="00E3166B">
        <w:rPr>
          <w:sz w:val="24"/>
          <w:szCs w:val="24"/>
        </w:rPr>
        <w:t xml:space="preserve"> и </w:t>
      </w:r>
      <w:proofErr w:type="spellStart"/>
      <w:r w:rsidRPr="00E3166B">
        <w:rPr>
          <w:sz w:val="24"/>
          <w:szCs w:val="24"/>
        </w:rPr>
        <w:t>тифлосурдопереводчика</w:t>
      </w:r>
      <w:proofErr w:type="spellEnd"/>
      <w:r w:rsidRPr="00E3166B">
        <w:rPr>
          <w:sz w:val="24"/>
          <w:szCs w:val="24"/>
        </w:rPr>
        <w:t>.</w:t>
      </w:r>
    </w:p>
    <w:p w14:paraId="6C27C6E1"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D058C9D"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lastRenderedPageBreak/>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Характеристики помещений приема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8F04C02"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 xml:space="preserve">Помещения приема и выдачи документов должны предусматривать места для ожидания, информирования и приема заявителей. </w:t>
      </w:r>
    </w:p>
    <w:p w14:paraId="65A0D4EC"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61546A9" w14:textId="77777777" w:rsidR="00E3166B" w:rsidRPr="00E3166B" w:rsidRDefault="00E3166B" w:rsidP="00E3166B">
      <w:pPr>
        <w:widowControl w:val="0"/>
        <w:tabs>
          <w:tab w:val="left" w:pos="142"/>
          <w:tab w:val="left" w:pos="284"/>
          <w:tab w:val="left" w:pos="1134"/>
        </w:tabs>
        <w:ind w:firstLine="720"/>
        <w:rPr>
          <w:sz w:val="24"/>
          <w:szCs w:val="24"/>
        </w:rPr>
      </w:pPr>
      <w:r w:rsidRPr="009F23EF">
        <w:rPr>
          <w:color w:val="000000"/>
          <w:sz w:val="24"/>
          <w:szCs w:val="24"/>
        </w:rPr>
        <w:fldChar w:fldCharType="begin"/>
      </w:r>
      <w:r w:rsidRPr="009F23EF">
        <w:rPr>
          <w:color w:val="000000"/>
          <w:sz w:val="24"/>
          <w:szCs w:val="24"/>
        </w:rPr>
        <w:instrText xml:space="preserve"> LISTNUM LegalDefault \l 3 </w:instrText>
      </w:r>
      <w:r w:rsidRPr="009F23EF">
        <w:rPr>
          <w:color w:val="000000"/>
          <w:sz w:val="24"/>
          <w:szCs w:val="24"/>
        </w:rPr>
        <w:fldChar w:fldCharType="end"/>
      </w:r>
      <w:r w:rsidRPr="009F23EF">
        <w:rPr>
          <w:color w:val="000000"/>
          <w:sz w:val="24"/>
          <w:szCs w:val="24"/>
        </w:rPr>
        <w:t> </w:t>
      </w:r>
      <w:r w:rsidRPr="009F23EF">
        <w:rPr>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944B4EF"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Показатели доступности и качества муниципальной услуги.</w:t>
      </w:r>
    </w:p>
    <w:p w14:paraId="3BDE121C"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Показатели доступности муниципальной услуги (общие, применимые в отношении всех заявителей):</w:t>
      </w:r>
    </w:p>
    <w:p w14:paraId="51699B7B" w14:textId="77777777" w:rsidR="00E3166B" w:rsidRPr="00E3166B" w:rsidRDefault="00E3166B" w:rsidP="00E3166B">
      <w:pPr>
        <w:widowControl w:val="0"/>
        <w:numPr>
          <w:ilvl w:val="0"/>
          <w:numId w:val="22"/>
        </w:numPr>
        <w:tabs>
          <w:tab w:val="left" w:pos="1134"/>
        </w:tabs>
        <w:ind w:left="0" w:firstLine="720"/>
        <w:contextualSpacing/>
        <w:rPr>
          <w:sz w:val="24"/>
          <w:szCs w:val="24"/>
        </w:rPr>
      </w:pPr>
      <w:r w:rsidRPr="00E3166B">
        <w:rPr>
          <w:sz w:val="24"/>
          <w:szCs w:val="24"/>
        </w:rPr>
        <w:t>транспортная доступность к месту предоставления муниципальной услуги;</w:t>
      </w:r>
    </w:p>
    <w:p w14:paraId="5B7E9952" w14:textId="77777777" w:rsidR="00E3166B" w:rsidRPr="009F23EF" w:rsidRDefault="00E3166B" w:rsidP="00E3166B">
      <w:pPr>
        <w:widowControl w:val="0"/>
        <w:numPr>
          <w:ilvl w:val="0"/>
          <w:numId w:val="22"/>
        </w:numPr>
        <w:tabs>
          <w:tab w:val="left" w:pos="1134"/>
        </w:tabs>
        <w:ind w:left="0" w:firstLine="720"/>
        <w:contextualSpacing/>
        <w:rPr>
          <w:sz w:val="24"/>
          <w:szCs w:val="24"/>
        </w:rPr>
      </w:pPr>
      <w:r w:rsidRPr="00E3166B">
        <w:rPr>
          <w:sz w:val="24"/>
          <w:szCs w:val="24"/>
        </w:rPr>
        <w:t>наличие указателей, обеспечивающих беспрепятственный доступ к </w:t>
      </w:r>
      <w:r w:rsidRPr="009F23EF">
        <w:rPr>
          <w:sz w:val="24"/>
          <w:szCs w:val="24"/>
        </w:rPr>
        <w:t>помещениям, в которых предоставляется услуга;</w:t>
      </w:r>
    </w:p>
    <w:p w14:paraId="22CCBE40" w14:textId="77777777" w:rsidR="00E3166B" w:rsidRPr="00E3166B" w:rsidRDefault="00E3166B" w:rsidP="00E3166B">
      <w:pPr>
        <w:widowControl w:val="0"/>
        <w:numPr>
          <w:ilvl w:val="0"/>
          <w:numId w:val="22"/>
        </w:numPr>
        <w:tabs>
          <w:tab w:val="left" w:pos="1134"/>
        </w:tabs>
        <w:ind w:left="0" w:firstLine="720"/>
        <w:contextualSpacing/>
        <w:rPr>
          <w:sz w:val="24"/>
          <w:szCs w:val="24"/>
        </w:rPr>
      </w:pPr>
      <w:r w:rsidRPr="009F23EF">
        <w:rPr>
          <w:sz w:val="24"/>
          <w:szCs w:val="24"/>
        </w:rPr>
        <w:t>возможность получения полной и достоверной информации о муниципальной услуге в администрации,</w:t>
      </w:r>
      <w:r w:rsidRPr="00E3166B">
        <w:rPr>
          <w:sz w:val="24"/>
          <w:szCs w:val="24"/>
        </w:rPr>
        <w:t xml:space="preserve"> ГБУ ЛО «МФЦ», по телефону, на официальном сайте администрации, посредством ЕПГУ;</w:t>
      </w:r>
    </w:p>
    <w:p w14:paraId="23AB6076" w14:textId="77777777" w:rsidR="00E3166B" w:rsidRPr="00E3166B" w:rsidRDefault="00E3166B" w:rsidP="00E3166B">
      <w:pPr>
        <w:widowControl w:val="0"/>
        <w:numPr>
          <w:ilvl w:val="0"/>
          <w:numId w:val="22"/>
        </w:numPr>
        <w:tabs>
          <w:tab w:val="left" w:pos="1134"/>
        </w:tabs>
        <w:ind w:left="0" w:firstLine="720"/>
        <w:contextualSpacing/>
        <w:rPr>
          <w:sz w:val="24"/>
          <w:szCs w:val="24"/>
        </w:rPr>
      </w:pPr>
      <w:r w:rsidRPr="00E3166B">
        <w:rPr>
          <w:sz w:val="24"/>
          <w:szCs w:val="24"/>
        </w:rPr>
        <w:t>предоставление муниципальной услуги любым доступным способом, предусмотренным действующим законодательством;</w:t>
      </w:r>
    </w:p>
    <w:p w14:paraId="00A06617" w14:textId="77777777" w:rsidR="00E3166B" w:rsidRPr="00E3166B" w:rsidRDefault="00E3166B" w:rsidP="00E3166B">
      <w:pPr>
        <w:widowControl w:val="0"/>
        <w:numPr>
          <w:ilvl w:val="0"/>
          <w:numId w:val="22"/>
        </w:numPr>
        <w:tabs>
          <w:tab w:val="left" w:pos="1134"/>
        </w:tabs>
        <w:ind w:left="0" w:firstLine="720"/>
        <w:contextualSpacing/>
        <w:rPr>
          <w:sz w:val="24"/>
          <w:szCs w:val="24"/>
        </w:rPr>
      </w:pPr>
      <w:r w:rsidRPr="00E3166B">
        <w:rPr>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w:t>
      </w:r>
    </w:p>
    <w:p w14:paraId="24791DF4" w14:textId="77777777" w:rsidR="00E3166B" w:rsidRPr="00E3166B" w:rsidRDefault="00E3166B" w:rsidP="00E3166B">
      <w:pPr>
        <w:widowControl w:val="0"/>
        <w:tabs>
          <w:tab w:val="left" w:pos="1134"/>
          <w:tab w:val="left" w:pos="3261"/>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Показатели доступности муниципальной услуги (специальные, применимые в отношении инвалидов):</w:t>
      </w:r>
    </w:p>
    <w:p w14:paraId="557EE9D0" w14:textId="77777777" w:rsidR="00E3166B" w:rsidRPr="00E3166B" w:rsidRDefault="00E3166B" w:rsidP="00E3166B">
      <w:pPr>
        <w:widowControl w:val="0"/>
        <w:numPr>
          <w:ilvl w:val="0"/>
          <w:numId w:val="23"/>
        </w:numPr>
        <w:tabs>
          <w:tab w:val="left" w:pos="1134"/>
          <w:tab w:val="left" w:pos="3261"/>
        </w:tabs>
        <w:ind w:left="0" w:firstLine="720"/>
        <w:contextualSpacing/>
        <w:rPr>
          <w:sz w:val="24"/>
          <w:szCs w:val="24"/>
        </w:rPr>
      </w:pPr>
      <w:r w:rsidRPr="00E3166B">
        <w:rPr>
          <w:sz w:val="24"/>
          <w:szCs w:val="24"/>
        </w:rPr>
        <w:t>наличие инфраструктуры, указанной в пункте 2.14;</w:t>
      </w:r>
    </w:p>
    <w:p w14:paraId="00DCC38B" w14:textId="77777777" w:rsidR="00E3166B" w:rsidRPr="00E3166B" w:rsidRDefault="00E3166B" w:rsidP="00E3166B">
      <w:pPr>
        <w:widowControl w:val="0"/>
        <w:numPr>
          <w:ilvl w:val="0"/>
          <w:numId w:val="23"/>
        </w:numPr>
        <w:tabs>
          <w:tab w:val="left" w:pos="1134"/>
          <w:tab w:val="left" w:pos="3261"/>
        </w:tabs>
        <w:ind w:left="0" w:firstLine="720"/>
        <w:contextualSpacing/>
        <w:rPr>
          <w:sz w:val="24"/>
          <w:szCs w:val="24"/>
        </w:rPr>
      </w:pPr>
      <w:r w:rsidRPr="00E3166B">
        <w:rPr>
          <w:sz w:val="24"/>
          <w:szCs w:val="24"/>
        </w:rPr>
        <w:t>исполнение требований доступности услуг для инвалидов;</w:t>
      </w:r>
    </w:p>
    <w:p w14:paraId="304667BD" w14:textId="77777777" w:rsidR="00E3166B" w:rsidRPr="00E3166B" w:rsidRDefault="00E3166B" w:rsidP="00E3166B">
      <w:pPr>
        <w:widowControl w:val="0"/>
        <w:numPr>
          <w:ilvl w:val="0"/>
          <w:numId w:val="23"/>
        </w:numPr>
        <w:tabs>
          <w:tab w:val="left" w:pos="1134"/>
          <w:tab w:val="left" w:pos="3261"/>
        </w:tabs>
        <w:ind w:left="0" w:firstLine="720"/>
        <w:contextualSpacing/>
        <w:rPr>
          <w:sz w:val="24"/>
          <w:szCs w:val="24"/>
        </w:rPr>
      </w:pPr>
      <w:r w:rsidRPr="00E3166B">
        <w:rPr>
          <w:sz w:val="24"/>
          <w:szCs w:val="24"/>
        </w:rPr>
        <w:t>обеспечение беспрепятственного доступа инвалидов к помещениям, в которых предоставляется муниципальная услуга.</w:t>
      </w:r>
    </w:p>
    <w:p w14:paraId="18069900"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Показатели качества муниципальной услуги:</w:t>
      </w:r>
    </w:p>
    <w:p w14:paraId="50286416" w14:textId="77777777" w:rsidR="00E3166B" w:rsidRPr="00E3166B" w:rsidRDefault="00E3166B" w:rsidP="00E3166B">
      <w:pPr>
        <w:widowControl w:val="0"/>
        <w:numPr>
          <w:ilvl w:val="0"/>
          <w:numId w:val="24"/>
        </w:numPr>
        <w:tabs>
          <w:tab w:val="left" w:pos="1134"/>
          <w:tab w:val="left" w:pos="3261"/>
        </w:tabs>
        <w:ind w:left="0" w:firstLine="720"/>
        <w:contextualSpacing/>
        <w:rPr>
          <w:sz w:val="24"/>
          <w:szCs w:val="24"/>
        </w:rPr>
      </w:pPr>
      <w:r w:rsidRPr="00E3166B">
        <w:rPr>
          <w:sz w:val="24"/>
          <w:szCs w:val="24"/>
        </w:rPr>
        <w:t>соблюдение срока предоставления муниципальной услуги;</w:t>
      </w:r>
    </w:p>
    <w:p w14:paraId="38948256" w14:textId="77777777" w:rsidR="00E3166B" w:rsidRPr="00E3166B" w:rsidRDefault="00E3166B" w:rsidP="00E3166B">
      <w:pPr>
        <w:widowControl w:val="0"/>
        <w:numPr>
          <w:ilvl w:val="0"/>
          <w:numId w:val="24"/>
        </w:numPr>
        <w:tabs>
          <w:tab w:val="left" w:pos="1134"/>
          <w:tab w:val="left" w:pos="3261"/>
        </w:tabs>
        <w:ind w:left="0" w:firstLine="720"/>
        <w:contextualSpacing/>
        <w:rPr>
          <w:sz w:val="24"/>
          <w:szCs w:val="24"/>
        </w:rPr>
      </w:pPr>
      <w:r w:rsidRPr="00E3166B">
        <w:rPr>
          <w:sz w:val="24"/>
          <w:szCs w:val="24"/>
        </w:rPr>
        <w:t xml:space="preserve">соблюдение времени ожидания в очереди при подаче запроса и получении результата; </w:t>
      </w:r>
    </w:p>
    <w:p w14:paraId="3458F369" w14:textId="2B0F1D03" w:rsidR="00E3166B" w:rsidRPr="00E3166B" w:rsidRDefault="00E3166B" w:rsidP="00E3166B">
      <w:pPr>
        <w:widowControl w:val="0"/>
        <w:numPr>
          <w:ilvl w:val="0"/>
          <w:numId w:val="24"/>
        </w:numPr>
        <w:tabs>
          <w:tab w:val="left" w:pos="1134"/>
          <w:tab w:val="left" w:pos="3261"/>
        </w:tabs>
        <w:ind w:left="0" w:firstLine="720"/>
        <w:contextualSpacing/>
        <w:rPr>
          <w:sz w:val="24"/>
          <w:szCs w:val="24"/>
        </w:rPr>
      </w:pPr>
      <w:r w:rsidRPr="008E652D">
        <w:rPr>
          <w:sz w:val="24"/>
          <w:szCs w:val="24"/>
        </w:rPr>
        <w:t>осуществление не бол</w:t>
      </w:r>
      <w:r w:rsidR="009F23EF">
        <w:rPr>
          <w:sz w:val="24"/>
          <w:szCs w:val="24"/>
        </w:rPr>
        <w:t>ее одного обращения заявителя к</w:t>
      </w:r>
      <w:r w:rsidRPr="00E3166B">
        <w:rPr>
          <w:sz w:val="24"/>
          <w:szCs w:val="24"/>
        </w:rPr>
        <w:t xml:space="preserve"> работникам ГБУ ЛО «МФЦ» при подаче документов на получение муниципальной услуги и не более одного обращения </w:t>
      </w:r>
      <w:r w:rsidRPr="0072271C">
        <w:rPr>
          <w:sz w:val="24"/>
          <w:szCs w:val="24"/>
        </w:rPr>
        <w:t xml:space="preserve">при получении результата </w:t>
      </w:r>
      <w:r w:rsidRPr="00E3166B">
        <w:rPr>
          <w:sz w:val="24"/>
          <w:szCs w:val="24"/>
        </w:rPr>
        <w:t>в ГБУ ЛО «МФЦ»;</w:t>
      </w:r>
    </w:p>
    <w:p w14:paraId="537ED8A3" w14:textId="77777777" w:rsidR="00E3166B" w:rsidRPr="00E3166B" w:rsidRDefault="00E3166B" w:rsidP="00E3166B">
      <w:pPr>
        <w:widowControl w:val="0"/>
        <w:numPr>
          <w:ilvl w:val="0"/>
          <w:numId w:val="24"/>
        </w:numPr>
        <w:tabs>
          <w:tab w:val="left" w:pos="1134"/>
          <w:tab w:val="left" w:pos="3261"/>
        </w:tabs>
        <w:ind w:left="0" w:firstLine="720"/>
        <w:contextualSpacing/>
        <w:rPr>
          <w:sz w:val="24"/>
          <w:szCs w:val="24"/>
        </w:rPr>
      </w:pPr>
      <w:r w:rsidRPr="00E3166B">
        <w:rPr>
          <w:sz w:val="24"/>
          <w:szCs w:val="24"/>
        </w:rPr>
        <w:t>отсутствие жалоб на действия или бездействия должностных лиц администрации, поданных в установленном порядке.</w:t>
      </w:r>
    </w:p>
    <w:p w14:paraId="4449C8B8"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5DA61D13"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 xml:space="preserve">Перечисление услуг, которые являются необходимыми и обязательными для предоставления муниципальной услуги. </w:t>
      </w:r>
    </w:p>
    <w:p w14:paraId="48B640C3"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sz w:val="24"/>
          <w:szCs w:val="24"/>
        </w:rPr>
        <w:t>Услуги, которые являются необходимыми и обязательными для предоставления муниципальной услуги:</w:t>
      </w:r>
    </w:p>
    <w:p w14:paraId="12DF5109" w14:textId="77777777" w:rsidR="00E3166B" w:rsidRPr="00E3166B" w:rsidRDefault="00E3166B" w:rsidP="00E3166B">
      <w:pPr>
        <w:widowControl w:val="0"/>
        <w:numPr>
          <w:ilvl w:val="0"/>
          <w:numId w:val="25"/>
        </w:numPr>
        <w:tabs>
          <w:tab w:val="left" w:pos="142"/>
          <w:tab w:val="left" w:pos="284"/>
          <w:tab w:val="left" w:pos="1134"/>
        </w:tabs>
        <w:autoSpaceDE w:val="0"/>
        <w:autoSpaceDN w:val="0"/>
        <w:adjustRightInd w:val="0"/>
        <w:ind w:left="0" w:firstLine="720"/>
        <w:contextualSpacing/>
        <w:rPr>
          <w:sz w:val="24"/>
          <w:szCs w:val="24"/>
        </w:rPr>
      </w:pPr>
      <w:r w:rsidRPr="00E3166B">
        <w:rPr>
          <w:sz w:val="24"/>
          <w:szCs w:val="24"/>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E3166B">
        <w:rPr>
          <w:sz w:val="24"/>
          <w:szCs w:val="24"/>
        </w:rPr>
        <w:t>перепланируемого</w:t>
      </w:r>
      <w:proofErr w:type="spellEnd"/>
      <w:r w:rsidRPr="00E3166B">
        <w:rPr>
          <w:sz w:val="24"/>
          <w:szCs w:val="24"/>
        </w:rPr>
        <w:t xml:space="preserve"> помещения в </w:t>
      </w:r>
      <w:r w:rsidRPr="00E3166B">
        <w:rPr>
          <w:sz w:val="24"/>
          <w:szCs w:val="24"/>
        </w:rPr>
        <w:lastRenderedPageBreak/>
        <w:t>многоквартирном доме;</w:t>
      </w:r>
    </w:p>
    <w:p w14:paraId="1C3471BB"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2FBD3E6"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 xml:space="preserve">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31FCE48A"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Предоставление муниципальной услуги в электронной форме осуществляется при технической реализации услуги посредством ЕПГУ.</w:t>
      </w:r>
    </w:p>
    <w:p w14:paraId="4DD84EA2" w14:textId="77777777" w:rsid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Предоставление услуги по экстерриториальному принципу не предусмотрено.</w:t>
      </w:r>
    </w:p>
    <w:p w14:paraId="209E13E3"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p>
    <w:p w14:paraId="7E4D8825" w14:textId="77777777" w:rsidR="00E3166B" w:rsidRDefault="00E3166B" w:rsidP="00E3166B">
      <w:pPr>
        <w:keepNext/>
        <w:ind w:firstLine="709"/>
        <w:outlineLvl w:val="0"/>
        <w:rPr>
          <w:b/>
          <w:sz w:val="24"/>
          <w:szCs w:val="24"/>
        </w:rPr>
      </w:pPr>
      <w:r w:rsidRPr="00E3166B">
        <w:rPr>
          <w:b/>
          <w:color w:val="000000"/>
          <w:sz w:val="24"/>
          <w:szCs w:val="24"/>
        </w:rPr>
        <w:fldChar w:fldCharType="begin"/>
      </w:r>
      <w:r w:rsidRPr="00E3166B">
        <w:rPr>
          <w:b/>
          <w:color w:val="000000"/>
          <w:sz w:val="24"/>
          <w:szCs w:val="24"/>
        </w:rPr>
        <w:instrText xml:space="preserve"> LISTNUM LegalDefault \l 1 </w:instrText>
      </w:r>
      <w:r w:rsidRPr="00E3166B">
        <w:rPr>
          <w:b/>
          <w:color w:val="000000"/>
          <w:sz w:val="24"/>
          <w:szCs w:val="24"/>
        </w:rPr>
        <w:fldChar w:fldCharType="end"/>
      </w:r>
      <w:r w:rsidRPr="00E3166B">
        <w:rPr>
          <w:b/>
          <w:color w:val="000000"/>
          <w:sz w:val="24"/>
          <w:szCs w:val="24"/>
        </w:rPr>
        <w:t> </w:t>
      </w:r>
      <w:r w:rsidRPr="00E3166B">
        <w:rPr>
          <w:b/>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7F6CF7D6" w14:textId="77777777" w:rsidR="00E3166B" w:rsidRPr="00E3166B" w:rsidRDefault="00E3166B" w:rsidP="00E3166B">
      <w:pPr>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 xml:space="preserve">Состав, последовательность и сроки выполнения административных процедур, требования к порядку их выполнения </w:t>
      </w:r>
    </w:p>
    <w:p w14:paraId="126CCB73" w14:textId="77777777" w:rsidR="00E3166B" w:rsidRPr="00E3166B" w:rsidRDefault="00E3166B" w:rsidP="00E3166B">
      <w:pPr>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14:paraId="72C5B43F" w14:textId="77777777" w:rsidR="00E3166B" w:rsidRPr="00E3166B" w:rsidRDefault="00E3166B" w:rsidP="00E3166B">
      <w:pPr>
        <w:numPr>
          <w:ilvl w:val="0"/>
          <w:numId w:val="26"/>
        </w:numPr>
        <w:tabs>
          <w:tab w:val="left" w:pos="1134"/>
        </w:tabs>
        <w:ind w:left="0" w:firstLine="720"/>
        <w:rPr>
          <w:sz w:val="24"/>
          <w:szCs w:val="24"/>
        </w:rPr>
      </w:pPr>
      <w:r w:rsidRPr="00E3166B">
        <w:rPr>
          <w:sz w:val="24"/>
          <w:szCs w:val="24"/>
        </w:rPr>
        <w:t>Приём и регистрация заявления о предоставлении муниципальной услуги и прилагаемых к нему документов – 1 рабочий день;</w:t>
      </w:r>
    </w:p>
    <w:p w14:paraId="25A0BAF1" w14:textId="77777777" w:rsidR="00E3166B" w:rsidRPr="00E3166B" w:rsidRDefault="00E3166B" w:rsidP="00E3166B">
      <w:pPr>
        <w:numPr>
          <w:ilvl w:val="0"/>
          <w:numId w:val="26"/>
        </w:numPr>
        <w:tabs>
          <w:tab w:val="left" w:pos="1134"/>
        </w:tabs>
        <w:ind w:left="0" w:firstLine="720"/>
        <w:rPr>
          <w:sz w:val="24"/>
          <w:szCs w:val="24"/>
        </w:rPr>
      </w:pPr>
      <w:r w:rsidRPr="00E3166B">
        <w:rPr>
          <w:sz w:val="24"/>
          <w:szCs w:val="24"/>
        </w:rPr>
        <w:t>Рассмотрение заявления о предоставлении муниципальной услуги и прилагаемых к нему документов – 11 рабочих дней;</w:t>
      </w:r>
    </w:p>
    <w:p w14:paraId="22307250" w14:textId="77777777" w:rsidR="00E3166B" w:rsidRPr="00E3166B" w:rsidRDefault="00E3166B" w:rsidP="00E3166B">
      <w:pPr>
        <w:numPr>
          <w:ilvl w:val="0"/>
          <w:numId w:val="26"/>
        </w:numPr>
        <w:tabs>
          <w:tab w:val="left" w:pos="1134"/>
        </w:tabs>
        <w:ind w:left="0" w:firstLine="720"/>
        <w:rPr>
          <w:sz w:val="24"/>
          <w:szCs w:val="24"/>
        </w:rPr>
      </w:pPr>
      <w:r w:rsidRPr="00E3166B">
        <w:rPr>
          <w:sz w:val="24"/>
          <w:szCs w:val="24"/>
        </w:rPr>
        <w:t>Принятие решения о предоставлении муниципальной услуги или об отказе в предоставлении муниципальной услуги – 2 рабочих дня;</w:t>
      </w:r>
    </w:p>
    <w:p w14:paraId="379E3AD5" w14:textId="77777777" w:rsidR="00E3166B" w:rsidRPr="00E3166B" w:rsidRDefault="00E3166B" w:rsidP="00E3166B">
      <w:pPr>
        <w:numPr>
          <w:ilvl w:val="0"/>
          <w:numId w:val="26"/>
        </w:numPr>
        <w:tabs>
          <w:tab w:val="left" w:pos="1134"/>
        </w:tabs>
        <w:ind w:left="0" w:firstLine="720"/>
        <w:rPr>
          <w:sz w:val="24"/>
          <w:szCs w:val="24"/>
        </w:rPr>
      </w:pPr>
      <w:r w:rsidRPr="00E3166B">
        <w:rPr>
          <w:sz w:val="24"/>
          <w:szCs w:val="24"/>
        </w:rPr>
        <w:t>Выдача результата предоставления муниципальной услуги – 1 рабочий день.</w:t>
      </w:r>
    </w:p>
    <w:p w14:paraId="4C43DA11" w14:textId="77777777" w:rsidR="00E3166B" w:rsidRPr="00E3166B" w:rsidRDefault="00E3166B" w:rsidP="00E3166B">
      <w:pPr>
        <w:tabs>
          <w:tab w:val="left" w:pos="1134"/>
        </w:tabs>
        <w:ind w:firstLine="720"/>
        <w:rPr>
          <w:b/>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b/>
          <w:sz w:val="24"/>
          <w:szCs w:val="24"/>
        </w:rPr>
        <w:t>Приём и регистрация документов, необходимых для оказания муниципальной услуги.</w:t>
      </w:r>
    </w:p>
    <w:p w14:paraId="62118C19" w14:textId="77777777" w:rsidR="00E3166B" w:rsidRPr="00E3166B" w:rsidRDefault="00E3166B" w:rsidP="00E3166B">
      <w:pPr>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563897B0" w14:textId="77777777" w:rsidR="00E3166B" w:rsidRPr="00E3166B" w:rsidRDefault="00E3166B" w:rsidP="00E3166B">
      <w:pPr>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 xml:space="preserve">Содержание административного действия, продолжительность и (или) максимальный срок его выполнения: </w:t>
      </w:r>
    </w:p>
    <w:p w14:paraId="54201766" w14:textId="77777777" w:rsidR="00E3166B" w:rsidRPr="00E3166B" w:rsidRDefault="00E3166B" w:rsidP="00E3166B">
      <w:pPr>
        <w:tabs>
          <w:tab w:val="left" w:pos="1134"/>
        </w:tabs>
        <w:ind w:firstLine="720"/>
        <w:rPr>
          <w:sz w:val="24"/>
          <w:szCs w:val="24"/>
        </w:rPr>
      </w:pPr>
      <w:r w:rsidRPr="00E3166B">
        <w:rPr>
          <w:sz w:val="24"/>
          <w:szCs w:val="24"/>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6E2E8370" w14:textId="77777777" w:rsidR="00E3166B" w:rsidRPr="00E3166B" w:rsidRDefault="00E3166B" w:rsidP="00E3166B">
      <w:pPr>
        <w:tabs>
          <w:tab w:val="left" w:pos="1134"/>
        </w:tabs>
        <w:ind w:firstLine="720"/>
        <w:rPr>
          <w:sz w:val="24"/>
          <w:szCs w:val="24"/>
        </w:rPr>
      </w:pPr>
      <w:r w:rsidRPr="00E3166B">
        <w:rPr>
          <w:sz w:val="24"/>
          <w:szCs w:val="24"/>
        </w:rPr>
        <w:t>В случае выявления оснований для отказа в приеме документов готовит уведомление об отказе в приеме документов.</w:t>
      </w:r>
    </w:p>
    <w:p w14:paraId="0975424C" w14:textId="77777777" w:rsidR="00E3166B" w:rsidRPr="00E3166B" w:rsidRDefault="00E3166B" w:rsidP="00E3166B">
      <w:pPr>
        <w:tabs>
          <w:tab w:val="left" w:pos="1134"/>
        </w:tabs>
        <w:ind w:firstLine="720"/>
        <w:rPr>
          <w:sz w:val="24"/>
          <w:szCs w:val="24"/>
        </w:rPr>
      </w:pPr>
      <w:r w:rsidRPr="00E3166B">
        <w:rPr>
          <w:sz w:val="24"/>
          <w:szCs w:val="24"/>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727D1295" w14:textId="77777777" w:rsidR="00E3166B" w:rsidRPr="00E3166B" w:rsidRDefault="00E3166B" w:rsidP="00E3166B">
      <w:pPr>
        <w:tabs>
          <w:tab w:val="left" w:pos="1134"/>
        </w:tabs>
        <w:ind w:firstLine="720"/>
        <w:rPr>
          <w:rFonts w:eastAsia="Calibri"/>
          <w:sz w:val="24"/>
          <w:szCs w:val="24"/>
        </w:rPr>
      </w:pPr>
      <w:r w:rsidRPr="00E3166B">
        <w:rPr>
          <w:rFonts w:eastAsia="Calibri"/>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433EC814" w14:textId="77777777" w:rsidR="00E3166B" w:rsidRPr="00E3166B" w:rsidRDefault="00E3166B" w:rsidP="00E3166B">
      <w:pPr>
        <w:tabs>
          <w:tab w:val="left" w:pos="1134"/>
        </w:tabs>
        <w:ind w:firstLine="720"/>
        <w:rPr>
          <w:rFonts w:eastAsia="Calibri"/>
          <w:sz w:val="24"/>
          <w:szCs w:val="24"/>
        </w:rPr>
      </w:pPr>
      <w:r w:rsidRPr="00E3166B">
        <w:rPr>
          <w:sz w:val="24"/>
          <w:szCs w:val="24"/>
        </w:rPr>
        <w:t xml:space="preserve">Срок выполнения административной процедуры составляет не более 1 рабочего дня. </w:t>
      </w:r>
    </w:p>
    <w:p w14:paraId="5A8E7B1C" w14:textId="77777777" w:rsidR="00E3166B" w:rsidRPr="00E3166B" w:rsidRDefault="00E3166B" w:rsidP="00E3166B">
      <w:pPr>
        <w:tabs>
          <w:tab w:val="left" w:pos="1134"/>
        </w:tabs>
        <w:ind w:firstLine="720"/>
        <w:rPr>
          <w:sz w:val="24"/>
          <w:szCs w:val="24"/>
        </w:rPr>
      </w:pPr>
      <w:r w:rsidRPr="00E3166B">
        <w:rPr>
          <w:color w:val="000000"/>
          <w:sz w:val="24"/>
          <w:szCs w:val="24"/>
        </w:rPr>
        <w:lastRenderedPageBreak/>
        <w:fldChar w:fldCharType="begin"/>
      </w:r>
      <w:r w:rsidRPr="00E3166B">
        <w:rPr>
          <w:color w:val="000000"/>
          <w:sz w:val="24"/>
          <w:szCs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Лицо, ответственное за выполнение административной процедуры: должностное лицо администрации, ответственное за делопроизводство.</w:t>
      </w:r>
    </w:p>
    <w:p w14:paraId="2715C4D4" w14:textId="77777777" w:rsidR="00E3166B" w:rsidRPr="00E3166B" w:rsidRDefault="00E3166B" w:rsidP="00E3166B">
      <w:pPr>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092CC2D3" w14:textId="77777777" w:rsidR="00E3166B" w:rsidRPr="00E3166B" w:rsidRDefault="00E3166B" w:rsidP="00E3166B">
      <w:pPr>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53AC8E9" w14:textId="77777777" w:rsidR="00E3166B" w:rsidRPr="00E3166B" w:rsidRDefault="00E3166B" w:rsidP="00E3166B">
      <w:pPr>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b/>
          <w:sz w:val="24"/>
          <w:szCs w:val="24"/>
        </w:rPr>
        <w:t>Рассмотрение заявления о предоставлении муниципальной услуги и прилагаемых к нему документов</w:t>
      </w:r>
    </w:p>
    <w:p w14:paraId="0B3A453A"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57E667C"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6D2E8786"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5 </w:instrText>
      </w:r>
      <w:r w:rsidRPr="00E3166B">
        <w:rPr>
          <w:color w:val="000000"/>
          <w:sz w:val="24"/>
          <w:szCs w:val="24"/>
        </w:rPr>
        <w:fldChar w:fldCharType="end"/>
      </w:r>
      <w:r w:rsidRPr="00E3166B">
        <w:rPr>
          <w:color w:val="000000"/>
          <w:sz w:val="24"/>
          <w:szCs w:val="24"/>
        </w:rPr>
        <w:t> </w:t>
      </w:r>
      <w:r w:rsidRPr="00E3166B">
        <w:rPr>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D120FC6"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5 </w:instrText>
      </w:r>
      <w:r w:rsidRPr="00E3166B">
        <w:rPr>
          <w:color w:val="000000"/>
          <w:sz w:val="24"/>
          <w:szCs w:val="24"/>
        </w:rPr>
        <w:fldChar w:fldCharType="end"/>
      </w:r>
      <w:r w:rsidRPr="00E3166B">
        <w:rPr>
          <w:color w:val="000000"/>
          <w:sz w:val="24"/>
          <w:szCs w:val="24"/>
        </w:rPr>
        <w:t> </w:t>
      </w:r>
      <w:r w:rsidRPr="00E3166B">
        <w:rPr>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28F3EE95"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5 </w:instrText>
      </w:r>
      <w:r w:rsidRPr="00E3166B">
        <w:rPr>
          <w:color w:val="000000"/>
          <w:sz w:val="24"/>
          <w:szCs w:val="24"/>
        </w:rPr>
        <w:fldChar w:fldCharType="end"/>
      </w:r>
      <w:r w:rsidRPr="00E3166B">
        <w:rPr>
          <w:color w:val="000000"/>
          <w:sz w:val="24"/>
          <w:szCs w:val="24"/>
        </w:rPr>
        <w:t> </w:t>
      </w:r>
      <w:r w:rsidRPr="00E3166B">
        <w:rPr>
          <w:sz w:val="24"/>
          <w:szCs w:val="24"/>
        </w:rPr>
        <w:t xml:space="preserve">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 (в </w:t>
      </w:r>
      <w:proofErr w:type="spellStart"/>
      <w:r w:rsidRPr="00E3166B">
        <w:rPr>
          <w:sz w:val="24"/>
          <w:szCs w:val="24"/>
        </w:rPr>
        <w:t>нострое</w:t>
      </w:r>
      <w:proofErr w:type="spellEnd"/>
      <w:r w:rsidRPr="00E3166B">
        <w:rPr>
          <w:sz w:val="24"/>
          <w:szCs w:val="24"/>
        </w:rPr>
        <w:t xml:space="preserve"> или </w:t>
      </w:r>
      <w:proofErr w:type="spellStart"/>
      <w:r w:rsidRPr="00E3166B">
        <w:rPr>
          <w:sz w:val="24"/>
          <w:szCs w:val="24"/>
        </w:rPr>
        <w:t>нопризе</w:t>
      </w:r>
      <w:proofErr w:type="spellEnd"/>
      <w:r w:rsidRPr="00E3166B">
        <w:rPr>
          <w:sz w:val="24"/>
          <w:szCs w:val="24"/>
        </w:rPr>
        <w:t>).</w:t>
      </w:r>
    </w:p>
    <w:p w14:paraId="311480D4"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5 </w:instrText>
      </w:r>
      <w:r w:rsidRPr="00E3166B">
        <w:rPr>
          <w:color w:val="000000"/>
          <w:sz w:val="24"/>
          <w:szCs w:val="24"/>
        </w:rPr>
        <w:fldChar w:fldCharType="end"/>
      </w:r>
      <w:r w:rsidRPr="00E3166B">
        <w:rPr>
          <w:color w:val="000000"/>
          <w:sz w:val="24"/>
          <w:szCs w:val="24"/>
        </w:rPr>
        <w:t> </w:t>
      </w:r>
      <w:r w:rsidRPr="00E3166B">
        <w:rPr>
          <w:sz w:val="24"/>
          <w:szCs w:val="24"/>
        </w:rPr>
        <w:t>Срок выполнения административной процедуры составляет не более 11 рабочих дней с даты окончания первой административной процедуры.</w:t>
      </w:r>
    </w:p>
    <w:p w14:paraId="7A9F0F6B"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Лицо, ответственное за выполнение административной процедуры: должностное лицо, ответственное за формирование проекта решения.</w:t>
      </w:r>
    </w:p>
    <w:p w14:paraId="431F63DF"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Критерий принятия решения: наличие / отсутствие оснований, предусмотренных пунктом 2.10 настоящего административного регламента.</w:t>
      </w:r>
    </w:p>
    <w:p w14:paraId="26474059"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167C641C"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Результат выполнения административной процедуры: подготовка проекта решения о предоставлении услуги или об отказе в предоставлении услуги.</w:t>
      </w:r>
    </w:p>
    <w:p w14:paraId="3D194E7A" w14:textId="77777777" w:rsidR="00E3166B" w:rsidRPr="00E3166B" w:rsidRDefault="00E3166B" w:rsidP="00E3166B">
      <w:pPr>
        <w:widowControl w:val="0"/>
        <w:tabs>
          <w:tab w:val="left" w:pos="1134"/>
        </w:tabs>
        <w:ind w:firstLine="720"/>
        <w:rPr>
          <w:b/>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b/>
          <w:sz w:val="24"/>
          <w:szCs w:val="24"/>
        </w:rPr>
        <w:t>Принятие решения о предоставлении муниципальной услуги или об отказе в предоставлении муниципальной услуги.</w:t>
      </w:r>
    </w:p>
    <w:p w14:paraId="0EE48307"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F835BD0"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1D662437"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28809F3"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 xml:space="preserve">Критерий принятия решения: наличие/ отсутствие оснований, </w:t>
      </w:r>
      <w:r w:rsidRPr="00E3166B">
        <w:rPr>
          <w:sz w:val="24"/>
          <w:szCs w:val="24"/>
        </w:rPr>
        <w:lastRenderedPageBreak/>
        <w:t>предусмотренных пунктом 2.10 настоящего административного регламента.</w:t>
      </w:r>
    </w:p>
    <w:p w14:paraId="67F2A36A"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14:paraId="62740853" w14:textId="77777777" w:rsidR="00E3166B" w:rsidRPr="00E3166B" w:rsidRDefault="00E3166B" w:rsidP="00E3166B">
      <w:pPr>
        <w:widowControl w:val="0"/>
        <w:tabs>
          <w:tab w:val="left" w:pos="142"/>
          <w:tab w:val="left" w:pos="284"/>
          <w:tab w:val="left" w:pos="1134"/>
        </w:tabs>
        <w:autoSpaceDE w:val="0"/>
        <w:autoSpaceDN w:val="0"/>
        <w:adjustRightInd w:val="0"/>
        <w:ind w:firstLine="720"/>
        <w:rPr>
          <w:b/>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b/>
          <w:sz w:val="24"/>
          <w:szCs w:val="24"/>
        </w:rPr>
        <w:t>Выдача результата предоставления муниципальной услуги.</w:t>
      </w:r>
    </w:p>
    <w:p w14:paraId="18704ACC"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Основание для начала административной процедуры: подписанное решение, являющееся результатом предоставления муниципальной услуги.</w:t>
      </w:r>
    </w:p>
    <w:p w14:paraId="26F22424"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Содержание административного действия, продолжительность и (или) максимальный срок его выполнения:</w:t>
      </w:r>
    </w:p>
    <w:p w14:paraId="32613D1D"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sz w:val="24"/>
          <w:szCs w:val="24"/>
        </w:rPr>
        <w:t xml:space="preserve">Должностное лицо, ответственное за делопроизводство, регистрирует результат предоставления муниципальной услуги: </w:t>
      </w:r>
    </w:p>
    <w:p w14:paraId="577258AD" w14:textId="77777777" w:rsidR="00E3166B" w:rsidRPr="00E3166B" w:rsidRDefault="00E3166B" w:rsidP="00E3166B">
      <w:pPr>
        <w:tabs>
          <w:tab w:val="left" w:pos="1134"/>
        </w:tabs>
        <w:autoSpaceDE w:val="0"/>
        <w:autoSpaceDN w:val="0"/>
        <w:adjustRightInd w:val="0"/>
        <w:ind w:firstLine="720"/>
        <w:rPr>
          <w:sz w:val="24"/>
          <w:szCs w:val="24"/>
        </w:rPr>
      </w:pPr>
      <w:r w:rsidRPr="00E3166B">
        <w:rPr>
          <w:sz w:val="24"/>
          <w:szCs w:val="24"/>
          <w:u w:val="single"/>
        </w:rPr>
        <w:t>1 действие:</w:t>
      </w:r>
      <w:r w:rsidRPr="00E3166B">
        <w:rPr>
          <w:sz w:val="24"/>
          <w:szCs w:val="24"/>
        </w:rPr>
        <w:t xml:space="preserve">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58C0C834" w14:textId="77777777" w:rsidR="00E3166B" w:rsidRPr="00E3166B" w:rsidRDefault="00E3166B" w:rsidP="00E3166B">
      <w:pPr>
        <w:tabs>
          <w:tab w:val="left" w:pos="1134"/>
        </w:tabs>
        <w:autoSpaceDE w:val="0"/>
        <w:autoSpaceDN w:val="0"/>
        <w:adjustRightInd w:val="0"/>
        <w:ind w:firstLine="720"/>
        <w:rPr>
          <w:sz w:val="24"/>
          <w:szCs w:val="24"/>
        </w:rPr>
      </w:pPr>
      <w:r w:rsidRPr="00E3166B">
        <w:rPr>
          <w:sz w:val="24"/>
          <w:szCs w:val="24"/>
          <w:u w:val="single"/>
        </w:rPr>
        <w:t>2 действие:</w:t>
      </w:r>
      <w:r w:rsidRPr="00E3166B">
        <w:rPr>
          <w:sz w:val="24"/>
          <w:szCs w:val="24"/>
        </w:rPr>
        <w:t xml:space="preserve">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76CD472F"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Лицо, ответственное за выполнение административной процедуры: должностное лицо, ответственное за делопроизводство.</w:t>
      </w:r>
    </w:p>
    <w:p w14:paraId="3C30BD2D" w14:textId="77777777" w:rsidR="00E3166B" w:rsidRPr="00E3166B" w:rsidRDefault="00E3166B" w:rsidP="00E3166B">
      <w:pPr>
        <w:widowControl w:val="0"/>
        <w:tabs>
          <w:tab w:val="left" w:pos="142"/>
          <w:tab w:val="left" w:pos="284"/>
          <w:tab w:val="left" w:pos="1134"/>
        </w:tabs>
        <w:autoSpaceDE w:val="0"/>
        <w:autoSpaceDN w:val="0"/>
        <w:adjustRightInd w:val="0"/>
        <w:ind w:firstLine="720"/>
        <w:rPr>
          <w:sz w:val="24"/>
          <w:szCs w:val="24"/>
        </w:rPr>
      </w:pPr>
      <w:r w:rsidRPr="00E3166B">
        <w:rPr>
          <w:color w:val="000000"/>
          <w:sz w:val="24"/>
          <w:szCs w:val="24"/>
        </w:rPr>
        <w:fldChar w:fldCharType="begin"/>
      </w:r>
      <w:r w:rsidRPr="00E3166B">
        <w:rPr>
          <w:color w:val="000000"/>
          <w:sz w:val="24"/>
        </w:rPr>
        <w:instrText xml:space="preserve"> LISTNUM LegalDefault \l 4 </w:instrText>
      </w:r>
      <w:r w:rsidRPr="00E3166B">
        <w:rPr>
          <w:color w:val="000000"/>
          <w:sz w:val="24"/>
          <w:szCs w:val="24"/>
        </w:rPr>
        <w:fldChar w:fldCharType="end"/>
      </w:r>
      <w:r w:rsidRPr="00E3166B">
        <w:rPr>
          <w:color w:val="000000"/>
          <w:sz w:val="24"/>
          <w:szCs w:val="24"/>
        </w:rPr>
        <w:t> </w:t>
      </w:r>
      <w:r w:rsidRPr="00E3166B">
        <w:rPr>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4D63ECA" w14:textId="77777777" w:rsidR="00E3166B" w:rsidRPr="00E3166B" w:rsidRDefault="00E3166B" w:rsidP="00E3166B">
      <w:pPr>
        <w:widowControl w:val="0"/>
        <w:tabs>
          <w:tab w:val="left" w:pos="1134"/>
          <w:tab w:val="left" w:pos="4806"/>
          <w:tab w:val="left" w:pos="5087"/>
          <w:tab w:val="center" w:pos="5315"/>
        </w:tabs>
        <w:ind w:firstLine="720"/>
        <w:rPr>
          <w:b/>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b/>
          <w:sz w:val="24"/>
          <w:szCs w:val="24"/>
        </w:rPr>
        <w:t>Особенности выполнения административных процедур в электронной форме.</w:t>
      </w:r>
    </w:p>
    <w:p w14:paraId="1A33A440"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A30EF0F"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524FFB0C" w14:textId="77777777" w:rsidR="00E3166B" w:rsidRPr="00E3166B" w:rsidRDefault="00E3166B" w:rsidP="00E3166B">
      <w:pPr>
        <w:tabs>
          <w:tab w:val="left" w:pos="1134"/>
        </w:tabs>
        <w:autoSpaceDE w:val="0"/>
        <w:autoSpaceDN w:val="0"/>
        <w:adjustRightInd w:val="0"/>
        <w:ind w:firstLine="720"/>
        <w:rPr>
          <w:sz w:val="24"/>
          <w:szCs w:val="24"/>
        </w:rPr>
      </w:pPr>
      <w:r w:rsidRPr="00947A67">
        <w:rPr>
          <w:color w:val="000000"/>
          <w:sz w:val="24"/>
          <w:szCs w:val="24"/>
        </w:rPr>
        <w:fldChar w:fldCharType="begin"/>
      </w:r>
      <w:r w:rsidRPr="00947A67">
        <w:rPr>
          <w:color w:val="000000"/>
          <w:sz w:val="24"/>
          <w:szCs w:val="24"/>
        </w:rPr>
        <w:instrText xml:space="preserve"> LISTNUM LegalDefault \l 3 </w:instrText>
      </w:r>
      <w:r w:rsidRPr="00947A67">
        <w:rPr>
          <w:color w:val="000000"/>
          <w:sz w:val="24"/>
          <w:szCs w:val="24"/>
        </w:rPr>
        <w:fldChar w:fldCharType="end"/>
      </w:r>
      <w:r w:rsidRPr="00947A67">
        <w:rPr>
          <w:color w:val="000000"/>
          <w:sz w:val="24"/>
          <w:szCs w:val="24"/>
        </w:rPr>
        <w:t> </w:t>
      </w:r>
      <w:r w:rsidRPr="00947A67">
        <w:rPr>
          <w:sz w:val="24"/>
          <w:szCs w:val="24"/>
        </w:rPr>
        <w:t>Муниципальная услуга может быть получена через ЕПГУ без личной явки на приём в администрацию.</w:t>
      </w:r>
    </w:p>
    <w:p w14:paraId="615EEB13"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Для подачи заявления через ЕПГУ заявитель должен выполнить следующие действия:</w:t>
      </w:r>
    </w:p>
    <w:p w14:paraId="116D3170" w14:textId="77777777" w:rsidR="00E3166B" w:rsidRPr="00E3166B" w:rsidRDefault="00E3166B" w:rsidP="00E3166B">
      <w:pPr>
        <w:widowControl w:val="0"/>
        <w:numPr>
          <w:ilvl w:val="0"/>
          <w:numId w:val="25"/>
        </w:numPr>
        <w:tabs>
          <w:tab w:val="left" w:pos="1134"/>
        </w:tabs>
        <w:ind w:left="0" w:firstLine="720"/>
        <w:contextualSpacing/>
        <w:rPr>
          <w:sz w:val="24"/>
          <w:szCs w:val="24"/>
        </w:rPr>
      </w:pPr>
      <w:r w:rsidRPr="00E3166B">
        <w:rPr>
          <w:sz w:val="24"/>
          <w:szCs w:val="24"/>
        </w:rPr>
        <w:t>пройти идентификацию и аутентификацию в ЕСИА;</w:t>
      </w:r>
    </w:p>
    <w:p w14:paraId="250E60FE" w14:textId="77777777" w:rsidR="00E3166B" w:rsidRPr="00E3166B" w:rsidRDefault="00E3166B" w:rsidP="00E3166B">
      <w:pPr>
        <w:widowControl w:val="0"/>
        <w:numPr>
          <w:ilvl w:val="0"/>
          <w:numId w:val="25"/>
        </w:numPr>
        <w:tabs>
          <w:tab w:val="left" w:pos="1134"/>
        </w:tabs>
        <w:ind w:left="0" w:firstLine="720"/>
        <w:contextualSpacing/>
        <w:rPr>
          <w:sz w:val="24"/>
          <w:szCs w:val="24"/>
        </w:rPr>
      </w:pPr>
      <w:r w:rsidRPr="00E3166B">
        <w:rPr>
          <w:sz w:val="24"/>
          <w:szCs w:val="24"/>
        </w:rPr>
        <w:t>в личном кабинете на ЕПГУ заполнить в электронной форме заявление на оказание муниципальной услуги;</w:t>
      </w:r>
    </w:p>
    <w:p w14:paraId="33ABB8CE" w14:textId="77777777" w:rsidR="00E3166B" w:rsidRPr="00E3166B" w:rsidRDefault="00E3166B" w:rsidP="00E3166B">
      <w:pPr>
        <w:widowControl w:val="0"/>
        <w:numPr>
          <w:ilvl w:val="0"/>
          <w:numId w:val="25"/>
        </w:numPr>
        <w:tabs>
          <w:tab w:val="left" w:pos="1134"/>
        </w:tabs>
        <w:ind w:left="0" w:firstLine="720"/>
        <w:contextualSpacing/>
        <w:rPr>
          <w:sz w:val="24"/>
          <w:szCs w:val="24"/>
        </w:rPr>
      </w:pPr>
      <w:r w:rsidRPr="00E3166B">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5DDD8A14"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В результате направления пакета электронных документов посредством ЕПГУ, АИС «</w:t>
      </w:r>
      <w:proofErr w:type="spellStart"/>
      <w:r w:rsidRPr="00E3166B">
        <w:rPr>
          <w:sz w:val="24"/>
          <w:szCs w:val="24"/>
        </w:rPr>
        <w:t>Межвед</w:t>
      </w:r>
      <w:proofErr w:type="spellEnd"/>
      <w:r w:rsidRPr="00E3166B">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70719E7"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При предоставлении муниципальной услуги через ЕПГУ должностное лицо администрации выполняет следующие действия:</w:t>
      </w:r>
    </w:p>
    <w:p w14:paraId="06797755" w14:textId="77777777" w:rsidR="00E3166B" w:rsidRPr="00E3166B" w:rsidRDefault="00E3166B" w:rsidP="00E3166B">
      <w:pPr>
        <w:widowControl w:val="0"/>
        <w:numPr>
          <w:ilvl w:val="0"/>
          <w:numId w:val="27"/>
        </w:numPr>
        <w:tabs>
          <w:tab w:val="left" w:pos="1134"/>
        </w:tabs>
        <w:ind w:left="0" w:firstLine="720"/>
        <w:contextualSpacing/>
        <w:rPr>
          <w:sz w:val="24"/>
          <w:szCs w:val="24"/>
        </w:rPr>
      </w:pPr>
      <w:r w:rsidRPr="00E3166B">
        <w:rPr>
          <w:sz w:val="24"/>
          <w:szCs w:val="24"/>
        </w:rPr>
        <w:t xml:space="preserve">формирует проект решения на основании документов, поступивших через ЕПГУ, а также документов (сведений), поступивших посредством межведомственного </w:t>
      </w:r>
      <w:r w:rsidRPr="00E3166B">
        <w:rPr>
          <w:sz w:val="24"/>
          <w:szCs w:val="24"/>
        </w:rPr>
        <w:lastRenderedPageBreak/>
        <w:t>взаимодействия, и передает должностному лицу, наделенному функциями по принятию решения;</w:t>
      </w:r>
    </w:p>
    <w:p w14:paraId="7CE3A522" w14:textId="77777777" w:rsidR="00E3166B" w:rsidRPr="00E3166B" w:rsidRDefault="00E3166B" w:rsidP="00E3166B">
      <w:pPr>
        <w:widowControl w:val="0"/>
        <w:numPr>
          <w:ilvl w:val="0"/>
          <w:numId w:val="27"/>
        </w:numPr>
        <w:tabs>
          <w:tab w:val="left" w:pos="1134"/>
        </w:tabs>
        <w:ind w:left="0" w:firstLine="720"/>
        <w:contextualSpacing/>
        <w:rPr>
          <w:sz w:val="24"/>
          <w:szCs w:val="24"/>
        </w:rPr>
      </w:pPr>
      <w:r w:rsidRPr="00E3166B">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3166B">
        <w:rPr>
          <w:sz w:val="24"/>
          <w:szCs w:val="24"/>
        </w:rPr>
        <w:t>Межвед</w:t>
      </w:r>
      <w:proofErr w:type="spellEnd"/>
      <w:r w:rsidRPr="00E3166B">
        <w:rPr>
          <w:sz w:val="24"/>
          <w:szCs w:val="24"/>
        </w:rPr>
        <w:t xml:space="preserve"> ЛО» формы о принятом решении и переводит дело в архив АИС «</w:t>
      </w:r>
      <w:proofErr w:type="spellStart"/>
      <w:r w:rsidRPr="00E3166B">
        <w:rPr>
          <w:sz w:val="24"/>
          <w:szCs w:val="24"/>
        </w:rPr>
        <w:t>Межвед</w:t>
      </w:r>
      <w:proofErr w:type="spellEnd"/>
      <w:r w:rsidRPr="00E3166B">
        <w:rPr>
          <w:sz w:val="24"/>
          <w:szCs w:val="24"/>
        </w:rPr>
        <w:t xml:space="preserve"> ЛО»;</w:t>
      </w:r>
    </w:p>
    <w:p w14:paraId="4442FE77" w14:textId="77777777" w:rsidR="00E3166B" w:rsidRPr="00E3166B" w:rsidRDefault="00E3166B" w:rsidP="00E3166B">
      <w:pPr>
        <w:widowControl w:val="0"/>
        <w:numPr>
          <w:ilvl w:val="0"/>
          <w:numId w:val="27"/>
        </w:numPr>
        <w:tabs>
          <w:tab w:val="left" w:pos="1134"/>
        </w:tabs>
        <w:ind w:left="0" w:firstLine="720"/>
        <w:contextualSpacing/>
        <w:rPr>
          <w:sz w:val="24"/>
          <w:szCs w:val="24"/>
        </w:rPr>
      </w:pPr>
      <w:r w:rsidRPr="00E3166B">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928F179"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12C48B6C" w14:textId="77777777" w:rsidR="00E3166B" w:rsidRPr="00E3166B" w:rsidRDefault="00E3166B" w:rsidP="00E3166B">
      <w:pPr>
        <w:widowControl w:val="0"/>
        <w:tabs>
          <w:tab w:val="left" w:pos="1134"/>
        </w:tabs>
        <w:ind w:firstLine="720"/>
        <w:rPr>
          <w:sz w:val="24"/>
          <w:szCs w:val="24"/>
        </w:rPr>
      </w:pPr>
      <w:r w:rsidRPr="00E3166B">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19256742" w14:textId="77777777" w:rsidR="00E3166B" w:rsidRPr="00E3166B" w:rsidRDefault="00E3166B" w:rsidP="00E3166B">
      <w:pPr>
        <w:widowControl w:val="0"/>
        <w:tabs>
          <w:tab w:val="left" w:pos="1134"/>
        </w:tabs>
        <w:ind w:firstLine="720"/>
        <w:rPr>
          <w:sz w:val="24"/>
          <w:szCs w:val="24"/>
        </w:rPr>
      </w:pPr>
      <w:r w:rsidRPr="00C22280">
        <w:rPr>
          <w:color w:val="000000"/>
          <w:sz w:val="24"/>
          <w:szCs w:val="24"/>
        </w:rPr>
        <w:fldChar w:fldCharType="begin"/>
      </w:r>
      <w:r w:rsidRPr="00C22280">
        <w:rPr>
          <w:color w:val="000000"/>
          <w:sz w:val="24"/>
          <w:szCs w:val="24"/>
        </w:rPr>
        <w:instrText xml:space="preserve"> LISTNUM LegalDefault \l 3 </w:instrText>
      </w:r>
      <w:r w:rsidRPr="00C22280">
        <w:rPr>
          <w:color w:val="000000"/>
          <w:sz w:val="24"/>
          <w:szCs w:val="24"/>
        </w:rPr>
        <w:fldChar w:fldCharType="end"/>
      </w:r>
      <w:r w:rsidRPr="00C22280">
        <w:rPr>
          <w:color w:val="000000"/>
          <w:sz w:val="24"/>
          <w:szCs w:val="24"/>
        </w:rPr>
        <w:t> </w:t>
      </w:r>
      <w:r w:rsidRPr="00C22280">
        <w:rPr>
          <w:sz w:val="24"/>
          <w:szCs w:val="24"/>
        </w:rPr>
        <w:t>Администрация</w:t>
      </w:r>
      <w:r w:rsidRPr="00E3166B">
        <w:rPr>
          <w:sz w:val="24"/>
          <w:szCs w:val="24"/>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AF70B38" w14:textId="77777777" w:rsidR="00E3166B" w:rsidRPr="00E3166B" w:rsidRDefault="00E3166B" w:rsidP="00E3166B">
      <w:pPr>
        <w:widowControl w:val="0"/>
        <w:tabs>
          <w:tab w:val="left" w:pos="1134"/>
        </w:tabs>
        <w:ind w:firstLine="720"/>
        <w:rPr>
          <w:sz w:val="24"/>
          <w:szCs w:val="24"/>
        </w:rPr>
      </w:pPr>
      <w:r w:rsidRPr="00E3166B">
        <w:rPr>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w:t>
      </w:r>
      <w:r w:rsidRPr="00C22280">
        <w:rPr>
          <w:sz w:val="24"/>
          <w:szCs w:val="24"/>
        </w:rPr>
        <w:t>услуги администрацией.</w:t>
      </w:r>
    </w:p>
    <w:p w14:paraId="02763EAF" w14:textId="77777777" w:rsidR="00E3166B" w:rsidRPr="00E3166B" w:rsidRDefault="00E3166B" w:rsidP="00E3166B">
      <w:pPr>
        <w:widowControl w:val="0"/>
        <w:tabs>
          <w:tab w:val="left" w:pos="1134"/>
        </w:tabs>
        <w:ind w:firstLine="720"/>
        <w:rPr>
          <w:b/>
          <w:sz w:val="24"/>
          <w:szCs w:val="24"/>
        </w:rPr>
      </w:pPr>
      <w:r w:rsidRPr="0098202C">
        <w:rPr>
          <w:color w:val="000000"/>
          <w:sz w:val="24"/>
          <w:szCs w:val="24"/>
        </w:rPr>
        <w:fldChar w:fldCharType="begin"/>
      </w:r>
      <w:r w:rsidRPr="0098202C">
        <w:rPr>
          <w:color w:val="000000"/>
          <w:sz w:val="24"/>
          <w:szCs w:val="24"/>
        </w:rPr>
        <w:instrText xml:space="preserve"> LISTNUM LegalDefault \l 2 </w:instrText>
      </w:r>
      <w:r w:rsidRPr="0098202C">
        <w:rPr>
          <w:color w:val="000000"/>
          <w:sz w:val="24"/>
          <w:szCs w:val="24"/>
        </w:rPr>
        <w:fldChar w:fldCharType="end"/>
      </w:r>
      <w:r w:rsidRPr="00E3166B">
        <w:rPr>
          <w:color w:val="000000"/>
          <w:sz w:val="24"/>
          <w:szCs w:val="24"/>
        </w:rPr>
        <w:t> </w:t>
      </w:r>
      <w:r w:rsidRPr="00E3166B">
        <w:rPr>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0D4F832A" w14:textId="5F3B7548"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w:t>
      </w:r>
      <w:r w:rsidRPr="00D44173">
        <w:rPr>
          <w:sz w:val="24"/>
          <w:szCs w:val="24"/>
        </w:rPr>
        <w:t>представить в </w:t>
      </w:r>
      <w:r w:rsidRPr="00E3166B">
        <w:rPr>
          <w:sz w:val="24"/>
          <w:szCs w:val="24"/>
        </w:rPr>
        <w:t xml:space="preserve"> </w:t>
      </w:r>
      <w:r w:rsidR="00DD6A44">
        <w:rPr>
          <w:sz w:val="24"/>
          <w:szCs w:val="24"/>
        </w:rPr>
        <w:t xml:space="preserve">администрацию, в </w:t>
      </w:r>
      <w:r w:rsidRPr="00E3166B">
        <w:rPr>
          <w:sz w:val="24"/>
          <w:szCs w:val="24"/>
        </w:rPr>
        <w:t>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2B9F093" w14:textId="0F44191F" w:rsidR="00E3166B" w:rsidRPr="00E3166B" w:rsidRDefault="00E3166B" w:rsidP="005D4208">
      <w:pPr>
        <w:widowControl w:val="0"/>
        <w:tabs>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bookmarkStart w:id="5" w:name="_GoBack"/>
      <w:bookmarkEnd w:id="5"/>
    </w:p>
    <w:p w14:paraId="25FC8092" w14:textId="77777777" w:rsidR="00E3166B" w:rsidRDefault="00E3166B" w:rsidP="00E3166B">
      <w:pPr>
        <w:keepNext/>
        <w:ind w:firstLine="709"/>
        <w:jc w:val="left"/>
        <w:outlineLvl w:val="0"/>
        <w:rPr>
          <w:b/>
          <w:sz w:val="24"/>
          <w:szCs w:val="24"/>
        </w:rPr>
      </w:pPr>
      <w:r w:rsidRPr="00E3166B">
        <w:rPr>
          <w:b/>
          <w:color w:val="000000"/>
          <w:sz w:val="24"/>
          <w:szCs w:val="24"/>
        </w:rPr>
        <w:fldChar w:fldCharType="begin"/>
      </w:r>
      <w:r w:rsidRPr="00E3166B">
        <w:rPr>
          <w:b/>
          <w:color w:val="000000"/>
          <w:sz w:val="24"/>
          <w:szCs w:val="24"/>
        </w:rPr>
        <w:instrText xml:space="preserve"> LISTNUM LegalDefault \l 1 </w:instrText>
      </w:r>
      <w:r w:rsidRPr="00E3166B">
        <w:rPr>
          <w:b/>
          <w:color w:val="000000"/>
          <w:sz w:val="24"/>
          <w:szCs w:val="24"/>
        </w:rPr>
        <w:fldChar w:fldCharType="end"/>
      </w:r>
      <w:r w:rsidRPr="00E3166B">
        <w:rPr>
          <w:b/>
          <w:color w:val="000000"/>
          <w:sz w:val="24"/>
          <w:szCs w:val="24"/>
        </w:rPr>
        <w:t> </w:t>
      </w:r>
      <w:r w:rsidRPr="00E3166B">
        <w:rPr>
          <w:b/>
          <w:sz w:val="24"/>
          <w:szCs w:val="24"/>
        </w:rPr>
        <w:t>Формы контроля за исполнением административного регламента</w:t>
      </w:r>
    </w:p>
    <w:p w14:paraId="60E4ABB5" w14:textId="77777777" w:rsidR="00E3166B" w:rsidRPr="00E3166B" w:rsidRDefault="00E3166B" w:rsidP="00E3166B">
      <w:pPr>
        <w:keepNext/>
        <w:ind w:firstLine="709"/>
        <w:jc w:val="left"/>
        <w:outlineLvl w:val="0"/>
        <w:rPr>
          <w:b/>
          <w:sz w:val="24"/>
          <w:szCs w:val="24"/>
        </w:rPr>
      </w:pPr>
    </w:p>
    <w:p w14:paraId="62DD1ABB"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E3166B">
        <w:rPr>
          <w:sz w:val="24"/>
          <w:szCs w:val="24"/>
        </w:rPr>
        <w:lastRenderedPageBreak/>
        <w:t>муниципальной услуги, а также принятием решений ответственными лицами.</w:t>
      </w:r>
    </w:p>
    <w:p w14:paraId="575772E4"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проведения главой администрации проверок исполнения положений настоящего административного регламента, иных нормативных правовых актов.</w:t>
      </w:r>
    </w:p>
    <w:p w14:paraId="50DF7170" w14:textId="12C8DF56" w:rsidR="00E3166B" w:rsidRPr="00E3166B" w:rsidRDefault="00E3166B" w:rsidP="00E3166B">
      <w:pPr>
        <w:widowControl w:val="0"/>
        <w:tabs>
          <w:tab w:val="left" w:pos="142"/>
          <w:tab w:val="left" w:pos="284"/>
          <w:tab w:val="left" w:pos="1134"/>
        </w:tabs>
        <w:ind w:firstLine="720"/>
        <w:rPr>
          <w:szCs w:val="28"/>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Порядок и периодичность осуществления плановых и внеплановых проверок полноты и качества предоставления муниципальной усл</w:t>
      </w:r>
      <w:r w:rsidR="00A27BA2">
        <w:rPr>
          <w:sz w:val="24"/>
          <w:szCs w:val="24"/>
        </w:rPr>
        <w:t>уги</w:t>
      </w:r>
      <w:r w:rsidRPr="00E3166B">
        <w:rPr>
          <w:szCs w:val="28"/>
        </w:rPr>
        <w:t>.</w:t>
      </w:r>
    </w:p>
    <w:p w14:paraId="270FC302"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2B8FE18"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2DF89472"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46395F5"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B7CA8D9"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28668CA9"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12F04BE" w14:textId="77777777" w:rsidR="00E3166B" w:rsidRPr="00E3166B" w:rsidRDefault="00E3166B" w:rsidP="00E3166B">
      <w:pPr>
        <w:widowControl w:val="0"/>
        <w:tabs>
          <w:tab w:val="left" w:pos="1134"/>
        </w:tabs>
        <w:ind w:firstLine="720"/>
        <w:rPr>
          <w:sz w:val="24"/>
          <w:szCs w:val="24"/>
        </w:rPr>
      </w:pPr>
      <w:r w:rsidRPr="00E3166B">
        <w:rPr>
          <w:sz w:val="24"/>
          <w:szCs w:val="24"/>
        </w:rPr>
        <w:t xml:space="preserve">По результатам рассмотрения обращений дается письменный ответ. </w:t>
      </w:r>
    </w:p>
    <w:p w14:paraId="03D59C3B" w14:textId="77777777" w:rsidR="00E3166B" w:rsidRPr="00E3166B" w:rsidRDefault="00E3166B" w:rsidP="00E3166B">
      <w:pPr>
        <w:widowControl w:val="0"/>
        <w:tabs>
          <w:tab w:val="left" w:pos="142"/>
          <w:tab w:val="left" w:pos="284"/>
          <w:tab w:val="left" w:pos="1134"/>
        </w:tabs>
        <w:ind w:firstLine="720"/>
        <w:rPr>
          <w:sz w:val="24"/>
          <w:szCs w:val="24"/>
        </w:rPr>
      </w:pPr>
      <w:r w:rsidRPr="00E3166B">
        <w:rPr>
          <w:color w:val="000000"/>
          <w:sz w:val="24"/>
          <w:szCs w:val="24"/>
        </w:rPr>
        <w:fldChar w:fldCharType="begin"/>
      </w:r>
      <w:r w:rsidRPr="00E3166B">
        <w:rPr>
          <w:color w:val="000000"/>
          <w:sz w:val="24"/>
          <w:szCs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34D7478C"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E3166B">
        <w:rPr>
          <w:sz w:val="24"/>
          <w:szCs w:val="24"/>
        </w:rPr>
        <w:t>требований</w:t>
      </w:r>
      <w:proofErr w:type="gramEnd"/>
      <w:r w:rsidRPr="00E3166B">
        <w:rPr>
          <w:sz w:val="24"/>
          <w:szCs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1E0891A"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Руководитель администрации несет персональную ответственность за обеспечение предоставления муниципальной услуги.</w:t>
      </w:r>
    </w:p>
    <w:p w14:paraId="5DF890AF"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Работники администрации при предоставлении муниципальной услуги несут персональную ответственность:</w:t>
      </w:r>
    </w:p>
    <w:p w14:paraId="23D370D4" w14:textId="77777777" w:rsidR="00E3166B" w:rsidRPr="00E3166B" w:rsidRDefault="00E3166B" w:rsidP="00E3166B">
      <w:pPr>
        <w:widowControl w:val="0"/>
        <w:numPr>
          <w:ilvl w:val="0"/>
          <w:numId w:val="28"/>
        </w:numPr>
        <w:tabs>
          <w:tab w:val="left" w:pos="142"/>
          <w:tab w:val="left" w:pos="284"/>
          <w:tab w:val="left" w:pos="1134"/>
        </w:tabs>
        <w:ind w:left="0" w:firstLine="720"/>
        <w:rPr>
          <w:sz w:val="24"/>
          <w:szCs w:val="24"/>
        </w:rPr>
      </w:pPr>
      <w:r w:rsidRPr="00E3166B">
        <w:rPr>
          <w:sz w:val="24"/>
          <w:szCs w:val="24"/>
        </w:rPr>
        <w:t>за неисполнение или ненадлежащее исполнение административных процедур при предоставлении муниципальной услуги;</w:t>
      </w:r>
    </w:p>
    <w:p w14:paraId="019C3409" w14:textId="77777777" w:rsidR="00E3166B" w:rsidRPr="00E3166B" w:rsidRDefault="00E3166B" w:rsidP="00E3166B">
      <w:pPr>
        <w:widowControl w:val="0"/>
        <w:numPr>
          <w:ilvl w:val="0"/>
          <w:numId w:val="28"/>
        </w:numPr>
        <w:tabs>
          <w:tab w:val="left" w:pos="142"/>
          <w:tab w:val="left" w:pos="284"/>
          <w:tab w:val="left" w:pos="1134"/>
        </w:tabs>
        <w:ind w:left="0" w:firstLine="720"/>
        <w:rPr>
          <w:sz w:val="24"/>
          <w:szCs w:val="24"/>
        </w:rPr>
      </w:pPr>
      <w:r w:rsidRPr="00E3166B">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6084E787"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5B310F7" w14:textId="77777777" w:rsidR="00E3166B" w:rsidRPr="00E3166B" w:rsidRDefault="00E3166B" w:rsidP="00E3166B">
      <w:pPr>
        <w:widowControl w:val="0"/>
        <w:tabs>
          <w:tab w:val="left" w:pos="142"/>
          <w:tab w:val="left" w:pos="284"/>
          <w:tab w:val="left" w:pos="1134"/>
        </w:tabs>
        <w:ind w:firstLine="720"/>
        <w:rPr>
          <w:sz w:val="24"/>
          <w:szCs w:val="24"/>
        </w:rPr>
      </w:pPr>
      <w:r w:rsidRPr="00E3166B">
        <w:rPr>
          <w:sz w:val="24"/>
          <w:szCs w:val="24"/>
        </w:rPr>
        <w:lastRenderedPageBreak/>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219EC0C1" w14:textId="77777777" w:rsidR="00E3166B" w:rsidRDefault="00E3166B" w:rsidP="00E3166B">
      <w:pPr>
        <w:widowControl w:val="0"/>
        <w:tabs>
          <w:tab w:val="left" w:pos="142"/>
          <w:tab w:val="left" w:pos="284"/>
          <w:tab w:val="left" w:pos="1134"/>
        </w:tabs>
        <w:ind w:firstLine="720"/>
        <w:rPr>
          <w:sz w:val="24"/>
          <w:szCs w:val="24"/>
        </w:rPr>
      </w:pPr>
      <w:r w:rsidRPr="00E3166B">
        <w:rPr>
          <w:sz w:val="24"/>
          <w:szCs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EFCC9C7" w14:textId="77777777" w:rsidR="00E3166B" w:rsidRPr="00E3166B" w:rsidRDefault="00E3166B" w:rsidP="00E3166B">
      <w:pPr>
        <w:widowControl w:val="0"/>
        <w:tabs>
          <w:tab w:val="left" w:pos="142"/>
          <w:tab w:val="left" w:pos="284"/>
          <w:tab w:val="left" w:pos="1134"/>
        </w:tabs>
        <w:ind w:firstLine="720"/>
        <w:rPr>
          <w:sz w:val="24"/>
          <w:szCs w:val="24"/>
        </w:rPr>
      </w:pPr>
    </w:p>
    <w:p w14:paraId="62556A9A" w14:textId="77777777" w:rsidR="00E3166B" w:rsidRDefault="00E3166B" w:rsidP="00E3166B">
      <w:pPr>
        <w:keepNext/>
        <w:ind w:firstLine="709"/>
        <w:outlineLvl w:val="0"/>
        <w:rPr>
          <w:b/>
          <w:sz w:val="24"/>
          <w:szCs w:val="24"/>
        </w:rPr>
      </w:pPr>
      <w:r w:rsidRPr="00E3166B">
        <w:rPr>
          <w:b/>
          <w:color w:val="000000"/>
          <w:sz w:val="24"/>
          <w:szCs w:val="24"/>
        </w:rPr>
        <w:fldChar w:fldCharType="begin"/>
      </w:r>
      <w:r w:rsidRPr="00E3166B">
        <w:rPr>
          <w:b/>
          <w:color w:val="000000"/>
          <w:sz w:val="24"/>
          <w:szCs w:val="24"/>
        </w:rPr>
        <w:instrText xml:space="preserve"> LISTNUM LegalDefault \l 1 </w:instrText>
      </w:r>
      <w:r w:rsidRPr="00E3166B">
        <w:rPr>
          <w:b/>
          <w:color w:val="000000"/>
          <w:sz w:val="24"/>
          <w:szCs w:val="24"/>
        </w:rPr>
        <w:fldChar w:fldCharType="end"/>
      </w:r>
      <w:r w:rsidRPr="00E3166B">
        <w:rPr>
          <w:b/>
          <w:color w:val="000000"/>
          <w:sz w:val="24"/>
          <w:szCs w:val="24"/>
        </w:rPr>
        <w:t> </w:t>
      </w:r>
      <w:r w:rsidRPr="00E3166B">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87DF39B" w14:textId="77777777" w:rsidR="00E3166B" w:rsidRPr="00E3166B" w:rsidRDefault="00E3166B" w:rsidP="00E3166B">
      <w:pPr>
        <w:keepNext/>
        <w:ind w:firstLine="709"/>
        <w:outlineLvl w:val="0"/>
        <w:rPr>
          <w:b/>
          <w:sz w:val="24"/>
          <w:szCs w:val="24"/>
        </w:rPr>
      </w:pPr>
    </w:p>
    <w:p w14:paraId="01E78285" w14:textId="77777777" w:rsidR="00E3166B" w:rsidRPr="00E3166B" w:rsidRDefault="00E3166B" w:rsidP="00E3166B">
      <w:pPr>
        <w:tabs>
          <w:tab w:val="left" w:pos="1134"/>
        </w:tabs>
        <w:autoSpaceDN w:val="0"/>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986E35D" w14:textId="77777777" w:rsidR="00E3166B" w:rsidRPr="00E3166B" w:rsidRDefault="00E3166B" w:rsidP="00E3166B">
      <w:pPr>
        <w:tabs>
          <w:tab w:val="left" w:pos="1134"/>
        </w:tabs>
        <w:autoSpaceDN w:val="0"/>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6CD1F5C"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7638DC38"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E653B56"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w:t>
      </w:r>
      <w:r w:rsidRPr="00E3166B" w:rsidDel="009F0626">
        <w:rPr>
          <w:sz w:val="24"/>
          <w:szCs w:val="24"/>
        </w:rPr>
        <w:t xml:space="preserve"> </w:t>
      </w:r>
      <w:r w:rsidRPr="00E3166B">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CA26122"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C7517D0"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31F64D3"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66BB976"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DB6B04C"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нарушение срока или порядка выдачи документов по результатам предоставления муниципальной услуги;</w:t>
      </w:r>
    </w:p>
    <w:p w14:paraId="34961193"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C2D168E" w14:textId="77777777" w:rsidR="00E3166B" w:rsidRPr="00E3166B" w:rsidRDefault="00E3166B" w:rsidP="00E3166B">
      <w:pPr>
        <w:numPr>
          <w:ilvl w:val="0"/>
          <w:numId w:val="29"/>
        </w:numPr>
        <w:tabs>
          <w:tab w:val="left" w:pos="1134"/>
        </w:tabs>
        <w:autoSpaceDN w:val="0"/>
        <w:ind w:left="0" w:firstLine="720"/>
        <w:contextualSpacing/>
        <w:rPr>
          <w:sz w:val="24"/>
          <w:szCs w:val="24"/>
        </w:rPr>
      </w:pPr>
      <w:r w:rsidRPr="00E3166B">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8C743D7" w14:textId="3B3DCBE9" w:rsidR="00E3166B" w:rsidRPr="00E3166B" w:rsidRDefault="00E3166B" w:rsidP="00E3166B">
      <w:pPr>
        <w:tabs>
          <w:tab w:val="left" w:pos="1134"/>
        </w:tabs>
        <w:autoSpaceDN w:val="0"/>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 xml:space="preserve">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F826B7E" w14:textId="77777777" w:rsidR="00E3166B" w:rsidRPr="00E3166B" w:rsidRDefault="00E3166B" w:rsidP="00E3166B">
      <w:pPr>
        <w:tabs>
          <w:tab w:val="left" w:pos="1134"/>
        </w:tabs>
        <w:autoSpaceDN w:val="0"/>
        <w:ind w:firstLine="720"/>
        <w:rPr>
          <w:sz w:val="24"/>
          <w:szCs w:val="24"/>
        </w:rPr>
      </w:pPr>
      <w:r w:rsidRPr="00E3166B">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E3166B">
        <w:rPr>
          <w:sz w:val="24"/>
          <w:szCs w:val="24"/>
        </w:rPr>
        <w:lastRenderedPageBreak/>
        <w:t xml:space="preserve">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w:t>
      </w:r>
      <w:r w:rsidRPr="00A3201C">
        <w:rPr>
          <w:sz w:val="24"/>
          <w:szCs w:val="24"/>
        </w:rPr>
        <w:t>может быть принята при личном приеме заявителя.</w:t>
      </w:r>
      <w:r w:rsidRPr="00E3166B">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09629931" w14:textId="77777777" w:rsidR="00E3166B" w:rsidRPr="00E3166B" w:rsidRDefault="00E3166B" w:rsidP="00E3166B">
      <w:pPr>
        <w:tabs>
          <w:tab w:val="left" w:pos="1134"/>
        </w:tabs>
        <w:autoSpaceDN w:val="0"/>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269BAD2B" w14:textId="77777777" w:rsidR="00E3166B" w:rsidRPr="00E3166B" w:rsidRDefault="00E3166B" w:rsidP="00E3166B">
      <w:pPr>
        <w:tabs>
          <w:tab w:val="left" w:pos="1134"/>
        </w:tabs>
        <w:autoSpaceDN w:val="0"/>
        <w:ind w:firstLine="720"/>
        <w:rPr>
          <w:sz w:val="24"/>
          <w:szCs w:val="24"/>
        </w:rPr>
      </w:pPr>
      <w:r w:rsidRPr="00E3166B">
        <w:rPr>
          <w:sz w:val="24"/>
          <w:szCs w:val="24"/>
        </w:rPr>
        <w:t>В письменной жалобе в обязательном порядке указываются:</w:t>
      </w:r>
    </w:p>
    <w:p w14:paraId="3D4EFF39" w14:textId="77777777" w:rsidR="00E3166B" w:rsidRPr="00E3166B" w:rsidRDefault="00E3166B" w:rsidP="00E3166B">
      <w:pPr>
        <w:numPr>
          <w:ilvl w:val="0"/>
          <w:numId w:val="30"/>
        </w:numPr>
        <w:tabs>
          <w:tab w:val="left" w:pos="993"/>
        </w:tabs>
        <w:autoSpaceDN w:val="0"/>
        <w:ind w:left="0" w:firstLine="720"/>
        <w:contextualSpacing/>
        <w:rPr>
          <w:sz w:val="24"/>
          <w:szCs w:val="24"/>
        </w:rPr>
      </w:pPr>
      <w:r w:rsidRPr="00E3166B">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AA1F4D1" w14:textId="77777777" w:rsidR="00E3166B" w:rsidRPr="00E3166B" w:rsidRDefault="00E3166B" w:rsidP="00E3166B">
      <w:pPr>
        <w:numPr>
          <w:ilvl w:val="0"/>
          <w:numId w:val="30"/>
        </w:numPr>
        <w:tabs>
          <w:tab w:val="left" w:pos="993"/>
        </w:tabs>
        <w:autoSpaceDN w:val="0"/>
        <w:ind w:left="0" w:firstLine="720"/>
        <w:contextualSpacing/>
        <w:rPr>
          <w:sz w:val="24"/>
          <w:szCs w:val="24"/>
        </w:rPr>
      </w:pPr>
      <w:r w:rsidRPr="00E3166B">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39B7DD" w14:textId="77777777" w:rsidR="00E3166B" w:rsidRPr="00E3166B" w:rsidRDefault="00E3166B" w:rsidP="00E3166B">
      <w:pPr>
        <w:numPr>
          <w:ilvl w:val="0"/>
          <w:numId w:val="30"/>
        </w:numPr>
        <w:tabs>
          <w:tab w:val="left" w:pos="993"/>
        </w:tabs>
        <w:autoSpaceDN w:val="0"/>
        <w:ind w:left="0" w:firstLine="720"/>
        <w:contextualSpacing/>
        <w:rPr>
          <w:sz w:val="24"/>
          <w:szCs w:val="24"/>
        </w:rPr>
      </w:pPr>
      <w:r w:rsidRPr="00E3166B">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B4F6D22" w14:textId="77777777" w:rsidR="00E3166B" w:rsidRPr="00E3166B" w:rsidRDefault="00E3166B" w:rsidP="00E3166B">
      <w:pPr>
        <w:numPr>
          <w:ilvl w:val="0"/>
          <w:numId w:val="30"/>
        </w:numPr>
        <w:tabs>
          <w:tab w:val="left" w:pos="993"/>
        </w:tabs>
        <w:autoSpaceDN w:val="0"/>
        <w:ind w:left="0" w:firstLine="720"/>
        <w:contextualSpacing/>
        <w:rPr>
          <w:sz w:val="24"/>
          <w:szCs w:val="24"/>
        </w:rPr>
      </w:pPr>
      <w:r w:rsidRPr="00E3166B">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11A6EA6" w14:textId="77777777" w:rsidR="00E3166B" w:rsidRPr="00E3166B" w:rsidRDefault="00E3166B" w:rsidP="00E3166B">
      <w:pPr>
        <w:tabs>
          <w:tab w:val="left" w:pos="1134"/>
        </w:tabs>
        <w:autoSpaceDN w:val="0"/>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E3166B">
        <w:rPr>
          <w:sz w:val="24"/>
          <w:szCs w:val="24"/>
        </w:rPr>
        <w:t>и</w:t>
      </w:r>
      <w:proofErr w:type="gramEnd"/>
      <w:r w:rsidRPr="00E3166B">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6E1379BE" w14:textId="77777777" w:rsidR="00E3166B" w:rsidRPr="00E3166B" w:rsidRDefault="00E3166B" w:rsidP="00E3166B">
      <w:pPr>
        <w:tabs>
          <w:tab w:val="left" w:pos="1134"/>
        </w:tabs>
        <w:autoSpaceDN w:val="0"/>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C326B00" w14:textId="77777777" w:rsidR="00E3166B" w:rsidRPr="00E3166B" w:rsidRDefault="00E3166B" w:rsidP="00E3166B">
      <w:pPr>
        <w:tabs>
          <w:tab w:val="left" w:pos="1134"/>
        </w:tabs>
        <w:autoSpaceDN w:val="0"/>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По результатам рассмотрения жалобы принимается одно из следующих решений:</w:t>
      </w:r>
    </w:p>
    <w:p w14:paraId="353FE9D8" w14:textId="77777777" w:rsidR="00E3166B" w:rsidRPr="00E3166B" w:rsidRDefault="00E3166B" w:rsidP="00E3166B">
      <w:pPr>
        <w:numPr>
          <w:ilvl w:val="0"/>
          <w:numId w:val="31"/>
        </w:numPr>
        <w:tabs>
          <w:tab w:val="left" w:pos="1134"/>
        </w:tabs>
        <w:autoSpaceDN w:val="0"/>
        <w:ind w:left="0" w:firstLine="720"/>
        <w:contextualSpacing/>
        <w:rPr>
          <w:sz w:val="24"/>
          <w:szCs w:val="24"/>
        </w:rPr>
      </w:pPr>
      <w:r w:rsidRPr="00E3166B">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FFACD45" w14:textId="77777777" w:rsidR="00E3166B" w:rsidRPr="00E3166B" w:rsidRDefault="00E3166B" w:rsidP="00E3166B">
      <w:pPr>
        <w:numPr>
          <w:ilvl w:val="0"/>
          <w:numId w:val="31"/>
        </w:numPr>
        <w:tabs>
          <w:tab w:val="left" w:pos="1134"/>
          <w:tab w:val="left" w:pos="6358"/>
        </w:tabs>
        <w:autoSpaceDN w:val="0"/>
        <w:ind w:left="0" w:firstLine="720"/>
        <w:contextualSpacing/>
        <w:rPr>
          <w:sz w:val="24"/>
          <w:szCs w:val="24"/>
        </w:rPr>
      </w:pPr>
      <w:r w:rsidRPr="00E3166B">
        <w:rPr>
          <w:sz w:val="24"/>
          <w:szCs w:val="24"/>
        </w:rPr>
        <w:lastRenderedPageBreak/>
        <w:t>в удовлетворении жалобы отказывается.</w:t>
      </w:r>
    </w:p>
    <w:p w14:paraId="03A1CD0D" w14:textId="77777777" w:rsidR="00E3166B" w:rsidRPr="00E3166B" w:rsidRDefault="00E3166B" w:rsidP="00E3166B">
      <w:pPr>
        <w:tabs>
          <w:tab w:val="left" w:pos="1134"/>
        </w:tabs>
        <w:autoSpaceDN w:val="0"/>
        <w:adjustRightInd w:val="0"/>
        <w:ind w:firstLine="720"/>
        <w:rPr>
          <w:sz w:val="24"/>
          <w:szCs w:val="24"/>
        </w:rPr>
      </w:pPr>
      <w:r w:rsidRPr="00E3166B">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441E4C" w14:textId="77777777" w:rsidR="00E3166B" w:rsidRPr="00E3166B" w:rsidRDefault="00E3166B" w:rsidP="00E3166B">
      <w:pPr>
        <w:numPr>
          <w:ilvl w:val="0"/>
          <w:numId w:val="32"/>
        </w:numPr>
        <w:tabs>
          <w:tab w:val="left" w:pos="1134"/>
        </w:tabs>
        <w:autoSpaceDE w:val="0"/>
        <w:autoSpaceDN w:val="0"/>
        <w:adjustRightInd w:val="0"/>
        <w:ind w:left="0" w:firstLine="720"/>
        <w:rPr>
          <w:sz w:val="24"/>
          <w:szCs w:val="24"/>
        </w:rPr>
      </w:pPr>
      <w:r w:rsidRPr="00E3166B">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4B3AC0" w14:textId="636CC62C" w:rsidR="00E3166B" w:rsidRPr="00E3166B" w:rsidRDefault="00E3166B" w:rsidP="00E3166B">
      <w:pPr>
        <w:widowControl w:val="0"/>
        <w:numPr>
          <w:ilvl w:val="0"/>
          <w:numId w:val="32"/>
        </w:numPr>
        <w:tabs>
          <w:tab w:val="left" w:pos="1134"/>
        </w:tabs>
        <w:autoSpaceDE w:val="0"/>
        <w:autoSpaceDN w:val="0"/>
        <w:ind w:left="0" w:firstLine="720"/>
        <w:contextualSpacing/>
        <w:rPr>
          <w:sz w:val="24"/>
          <w:szCs w:val="24"/>
        </w:rPr>
      </w:pPr>
      <w:r w:rsidRPr="00E3166B">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E452BF">
        <w:rPr>
          <w:sz w:val="24"/>
          <w:szCs w:val="24"/>
        </w:rPr>
        <w:t xml:space="preserve"> обжалования принятого решения.</w:t>
      </w:r>
    </w:p>
    <w:p w14:paraId="2A19BC61" w14:textId="77777777" w:rsidR="00E3166B" w:rsidRDefault="00E3166B" w:rsidP="00E3166B">
      <w:pPr>
        <w:tabs>
          <w:tab w:val="left" w:pos="1134"/>
        </w:tabs>
        <w:autoSpaceDN w:val="0"/>
        <w:ind w:firstLine="720"/>
        <w:rPr>
          <w:sz w:val="24"/>
          <w:szCs w:val="24"/>
        </w:rPr>
      </w:pPr>
      <w:r w:rsidRPr="00E3166B">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8C44C56" w14:textId="77777777" w:rsidR="00E3166B" w:rsidRPr="00E3166B" w:rsidRDefault="00E3166B" w:rsidP="00E3166B">
      <w:pPr>
        <w:tabs>
          <w:tab w:val="left" w:pos="1134"/>
        </w:tabs>
        <w:autoSpaceDN w:val="0"/>
        <w:ind w:firstLine="720"/>
        <w:rPr>
          <w:sz w:val="24"/>
          <w:szCs w:val="24"/>
        </w:rPr>
      </w:pPr>
    </w:p>
    <w:p w14:paraId="385CACE8" w14:textId="77777777" w:rsidR="00E3166B" w:rsidRDefault="00E3166B" w:rsidP="00E3166B">
      <w:pPr>
        <w:keepNext/>
        <w:ind w:firstLine="709"/>
        <w:outlineLvl w:val="0"/>
        <w:rPr>
          <w:b/>
          <w:sz w:val="24"/>
          <w:szCs w:val="24"/>
        </w:rPr>
      </w:pPr>
      <w:r w:rsidRPr="00E3166B">
        <w:rPr>
          <w:b/>
          <w:color w:val="000000"/>
          <w:sz w:val="24"/>
          <w:szCs w:val="24"/>
        </w:rPr>
        <w:fldChar w:fldCharType="begin"/>
      </w:r>
      <w:r w:rsidRPr="00E3166B">
        <w:rPr>
          <w:b/>
          <w:color w:val="000000"/>
          <w:sz w:val="24"/>
          <w:szCs w:val="24"/>
        </w:rPr>
        <w:instrText xml:space="preserve"> LISTNUM LegalDefault \l 1 </w:instrText>
      </w:r>
      <w:r w:rsidRPr="00E3166B">
        <w:rPr>
          <w:b/>
          <w:color w:val="000000"/>
          <w:sz w:val="24"/>
          <w:szCs w:val="24"/>
        </w:rPr>
        <w:fldChar w:fldCharType="end"/>
      </w:r>
      <w:r w:rsidRPr="00E3166B">
        <w:rPr>
          <w:b/>
          <w:color w:val="000000"/>
          <w:sz w:val="24"/>
          <w:szCs w:val="24"/>
        </w:rPr>
        <w:t> </w:t>
      </w:r>
      <w:r w:rsidRPr="00E3166B">
        <w:rPr>
          <w:b/>
          <w:sz w:val="24"/>
          <w:szCs w:val="24"/>
        </w:rPr>
        <w:t>Особенности выполнения административных процедур в многофункциональных центрах</w:t>
      </w:r>
    </w:p>
    <w:p w14:paraId="52218C72" w14:textId="77777777" w:rsidR="00E3166B" w:rsidRPr="00E3166B" w:rsidRDefault="00E3166B" w:rsidP="00E3166B">
      <w:pPr>
        <w:keepNext/>
        <w:ind w:firstLine="709"/>
        <w:outlineLvl w:val="0"/>
        <w:rPr>
          <w:b/>
          <w:sz w:val="24"/>
          <w:szCs w:val="24"/>
        </w:rPr>
      </w:pPr>
    </w:p>
    <w:p w14:paraId="566207B0" w14:textId="77777777" w:rsidR="00E3166B" w:rsidRPr="00E3166B" w:rsidRDefault="00E3166B" w:rsidP="00E3166B">
      <w:pPr>
        <w:tabs>
          <w:tab w:val="left" w:pos="1134"/>
        </w:tabs>
        <w:autoSpaceDE w:val="0"/>
        <w:autoSpaceDN w:val="0"/>
        <w:adjustRightInd w:val="0"/>
        <w:ind w:firstLine="720"/>
        <w:rPr>
          <w:b/>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rFonts w:eastAsia="Calibri"/>
          <w:bCs/>
          <w:sz w:val="24"/>
          <w:szCs w:val="24"/>
          <w:lang w:eastAsia="en-US"/>
        </w:rPr>
        <w:t xml:space="preserve">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09CDC8C0"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369B311D" w14:textId="77777777" w:rsidR="00E3166B" w:rsidRPr="00E3166B" w:rsidRDefault="00E3166B" w:rsidP="00E3166B">
      <w:pPr>
        <w:widowControl w:val="0"/>
        <w:numPr>
          <w:ilvl w:val="0"/>
          <w:numId w:val="33"/>
        </w:numPr>
        <w:tabs>
          <w:tab w:val="left" w:pos="1134"/>
        </w:tabs>
        <w:ind w:left="0" w:firstLine="720"/>
        <w:contextualSpacing/>
        <w:rPr>
          <w:sz w:val="24"/>
          <w:szCs w:val="24"/>
        </w:rPr>
      </w:pPr>
      <w:r w:rsidRPr="00E3166B">
        <w:rPr>
          <w:rFonts w:eastAsia="Calibri"/>
          <w:sz w:val="24"/>
          <w:szCs w:val="24"/>
          <w:lang w:eastAsia="en-US"/>
        </w:rPr>
        <w:t>удостоверяет личность заявителя или личность и полномочия</w:t>
      </w:r>
      <w:r w:rsidRPr="00E3166B">
        <w:rPr>
          <w:rFonts w:eastAsia="Calibri"/>
          <w:sz w:val="22"/>
          <w:szCs w:val="28"/>
          <w:lang w:eastAsia="en-US"/>
        </w:rPr>
        <w:t xml:space="preserve"> </w:t>
      </w:r>
      <w:r w:rsidRPr="00E3166B">
        <w:rPr>
          <w:rFonts w:eastAsia="Calibri"/>
          <w:sz w:val="24"/>
          <w:szCs w:val="24"/>
          <w:lang w:eastAsia="en-US"/>
        </w:rPr>
        <w:t>законного представителя заявителя - в случае обращения физического лица;</w:t>
      </w:r>
      <w:r w:rsidRPr="00E3166B">
        <w:rPr>
          <w:rFonts w:eastAsia="Calibri"/>
          <w:sz w:val="24"/>
          <w:szCs w:val="24"/>
          <w:lang w:eastAsia="en-US"/>
        </w:rPr>
        <w:b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AB7E452" w14:textId="77777777" w:rsidR="00E3166B" w:rsidRPr="00E3166B" w:rsidRDefault="00E3166B" w:rsidP="00E3166B">
      <w:pPr>
        <w:widowControl w:val="0"/>
        <w:numPr>
          <w:ilvl w:val="0"/>
          <w:numId w:val="33"/>
        </w:numPr>
        <w:tabs>
          <w:tab w:val="left" w:pos="1134"/>
        </w:tabs>
        <w:ind w:left="0" w:firstLine="720"/>
        <w:contextualSpacing/>
        <w:rPr>
          <w:sz w:val="24"/>
          <w:szCs w:val="24"/>
        </w:rPr>
      </w:pPr>
      <w:r w:rsidRPr="00E3166B">
        <w:rPr>
          <w:rFonts w:eastAsia="Calibri"/>
          <w:sz w:val="24"/>
          <w:szCs w:val="24"/>
          <w:lang w:eastAsia="en-US"/>
        </w:rPr>
        <w:t>определяет предмет обращения;</w:t>
      </w:r>
    </w:p>
    <w:p w14:paraId="7BBF263B" w14:textId="77777777" w:rsidR="00E3166B" w:rsidRPr="00E3166B" w:rsidRDefault="00E3166B" w:rsidP="00E3166B">
      <w:pPr>
        <w:widowControl w:val="0"/>
        <w:numPr>
          <w:ilvl w:val="0"/>
          <w:numId w:val="33"/>
        </w:numPr>
        <w:tabs>
          <w:tab w:val="left" w:pos="1134"/>
        </w:tabs>
        <w:ind w:left="0" w:firstLine="720"/>
        <w:contextualSpacing/>
        <w:rPr>
          <w:sz w:val="24"/>
          <w:szCs w:val="24"/>
        </w:rPr>
      </w:pPr>
      <w:r w:rsidRPr="00E3166B">
        <w:rPr>
          <w:rFonts w:eastAsia="Calibri"/>
          <w:sz w:val="24"/>
          <w:szCs w:val="24"/>
          <w:lang w:eastAsia="en-US"/>
        </w:rPr>
        <w:t>проводит проверку правильности заполнения обращения;</w:t>
      </w:r>
    </w:p>
    <w:p w14:paraId="6F2A9CCB" w14:textId="77777777" w:rsidR="00E3166B" w:rsidRPr="00E3166B" w:rsidRDefault="00E3166B" w:rsidP="00E3166B">
      <w:pPr>
        <w:widowControl w:val="0"/>
        <w:numPr>
          <w:ilvl w:val="0"/>
          <w:numId w:val="33"/>
        </w:numPr>
        <w:tabs>
          <w:tab w:val="left" w:pos="1134"/>
        </w:tabs>
        <w:ind w:left="0" w:firstLine="720"/>
        <w:contextualSpacing/>
        <w:rPr>
          <w:sz w:val="24"/>
          <w:szCs w:val="24"/>
        </w:rPr>
      </w:pPr>
      <w:r w:rsidRPr="00E3166B">
        <w:rPr>
          <w:rFonts w:eastAsia="Calibri"/>
          <w:sz w:val="24"/>
          <w:szCs w:val="24"/>
          <w:lang w:eastAsia="en-US"/>
        </w:rPr>
        <w:t>проводит проверку укомплектованности пакета документов;</w:t>
      </w:r>
    </w:p>
    <w:p w14:paraId="50CDFF39" w14:textId="77777777" w:rsidR="00E3166B" w:rsidRPr="00E3166B" w:rsidRDefault="00E3166B" w:rsidP="00E3166B">
      <w:pPr>
        <w:widowControl w:val="0"/>
        <w:numPr>
          <w:ilvl w:val="0"/>
          <w:numId w:val="33"/>
        </w:numPr>
        <w:tabs>
          <w:tab w:val="left" w:pos="1134"/>
        </w:tabs>
        <w:ind w:left="0" w:firstLine="720"/>
        <w:contextualSpacing/>
        <w:rPr>
          <w:sz w:val="24"/>
          <w:szCs w:val="24"/>
        </w:rPr>
      </w:pPr>
      <w:r w:rsidRPr="00E3166B">
        <w:rPr>
          <w:rFonts w:eastAsia="Calibri"/>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w:t>
      </w:r>
      <w:r w:rsidRPr="00E3166B">
        <w:rPr>
          <w:rFonts w:eastAsia="Calibri"/>
          <w:sz w:val="22"/>
          <w:szCs w:val="28"/>
          <w:lang w:eastAsia="en-US"/>
        </w:rPr>
        <w:t xml:space="preserve"> </w:t>
      </w:r>
      <w:r w:rsidRPr="00E3166B">
        <w:rPr>
          <w:rFonts w:eastAsia="Calibri"/>
          <w:sz w:val="24"/>
          <w:szCs w:val="24"/>
          <w:lang w:eastAsia="en-US"/>
        </w:rPr>
        <w:t>муниципальной услугой;</w:t>
      </w:r>
    </w:p>
    <w:p w14:paraId="09C501B5" w14:textId="77777777" w:rsidR="00E3166B" w:rsidRPr="00E3166B" w:rsidRDefault="00E3166B" w:rsidP="00E3166B">
      <w:pPr>
        <w:widowControl w:val="0"/>
        <w:numPr>
          <w:ilvl w:val="0"/>
          <w:numId w:val="33"/>
        </w:numPr>
        <w:tabs>
          <w:tab w:val="left" w:pos="1134"/>
        </w:tabs>
        <w:ind w:left="0" w:firstLine="720"/>
        <w:contextualSpacing/>
        <w:rPr>
          <w:sz w:val="24"/>
          <w:szCs w:val="24"/>
        </w:rPr>
      </w:pPr>
      <w:r w:rsidRPr="00E3166B">
        <w:rPr>
          <w:rFonts w:eastAsia="Calibri"/>
          <w:sz w:val="24"/>
          <w:szCs w:val="24"/>
          <w:lang w:eastAsia="en-US"/>
        </w:rPr>
        <w:t>заверяет каждый документ дела своей электронной подписью;</w:t>
      </w:r>
    </w:p>
    <w:p w14:paraId="65DF219E" w14:textId="77777777" w:rsidR="00E3166B" w:rsidRPr="00E3166B" w:rsidRDefault="00E3166B" w:rsidP="00E3166B">
      <w:pPr>
        <w:widowControl w:val="0"/>
        <w:numPr>
          <w:ilvl w:val="0"/>
          <w:numId w:val="33"/>
        </w:numPr>
        <w:tabs>
          <w:tab w:val="left" w:pos="1134"/>
        </w:tabs>
        <w:ind w:left="0" w:firstLine="720"/>
        <w:contextualSpacing/>
        <w:rPr>
          <w:rFonts w:eastAsia="Calibri"/>
          <w:sz w:val="24"/>
          <w:szCs w:val="24"/>
          <w:lang w:eastAsia="en-US"/>
        </w:rPr>
      </w:pPr>
      <w:r w:rsidRPr="00E3166B">
        <w:rPr>
          <w:rFonts w:eastAsia="Calibri"/>
          <w:sz w:val="24"/>
          <w:szCs w:val="24"/>
          <w:lang w:eastAsia="en-US"/>
        </w:rPr>
        <w:t>направляет копии документов и реестр документов в</w:t>
      </w:r>
      <w:r w:rsidRPr="00E3166B">
        <w:rPr>
          <w:rFonts w:eastAsia="Calibri"/>
          <w:sz w:val="22"/>
          <w:szCs w:val="28"/>
          <w:lang w:eastAsia="en-US"/>
        </w:rPr>
        <w:t xml:space="preserve"> </w:t>
      </w:r>
      <w:r w:rsidRPr="00E3166B">
        <w:rPr>
          <w:rFonts w:eastAsia="Calibri"/>
          <w:sz w:val="24"/>
          <w:szCs w:val="24"/>
          <w:lang w:eastAsia="en-US"/>
        </w:rPr>
        <w:t>администрацию:</w:t>
      </w:r>
    </w:p>
    <w:p w14:paraId="3C199253" w14:textId="77777777" w:rsidR="00E3166B" w:rsidRPr="00E3166B" w:rsidRDefault="00E3166B" w:rsidP="00E3166B">
      <w:pPr>
        <w:widowControl w:val="0"/>
        <w:numPr>
          <w:ilvl w:val="0"/>
          <w:numId w:val="34"/>
        </w:numPr>
        <w:tabs>
          <w:tab w:val="left" w:pos="1134"/>
        </w:tabs>
        <w:ind w:left="0" w:firstLine="720"/>
        <w:contextualSpacing/>
        <w:rPr>
          <w:rFonts w:eastAsia="Calibri"/>
          <w:sz w:val="24"/>
          <w:szCs w:val="24"/>
          <w:lang w:eastAsia="en-US"/>
        </w:rPr>
      </w:pPr>
      <w:r w:rsidRPr="00E3166B">
        <w:rPr>
          <w:rFonts w:eastAsia="Calibri"/>
          <w:sz w:val="24"/>
          <w:szCs w:val="24"/>
          <w:lang w:eastAsia="en-US"/>
        </w:rPr>
        <w:t xml:space="preserve">в электронной форме (в составе пакетов электронных дел) – в день обращения заявителя в </w:t>
      </w:r>
      <w:r w:rsidRPr="00E3166B">
        <w:rPr>
          <w:sz w:val="24"/>
          <w:szCs w:val="24"/>
        </w:rPr>
        <w:t>ГБУ ЛО «МФЦ»</w:t>
      </w:r>
      <w:r w:rsidRPr="00E3166B">
        <w:rPr>
          <w:rFonts w:eastAsia="Calibri"/>
          <w:sz w:val="24"/>
          <w:szCs w:val="24"/>
          <w:lang w:eastAsia="en-US"/>
        </w:rPr>
        <w:t>;</w:t>
      </w:r>
    </w:p>
    <w:p w14:paraId="3C0F5185" w14:textId="77777777" w:rsidR="00E3166B" w:rsidRPr="00E3166B" w:rsidRDefault="00E3166B" w:rsidP="00E3166B">
      <w:pPr>
        <w:widowControl w:val="0"/>
        <w:numPr>
          <w:ilvl w:val="0"/>
          <w:numId w:val="34"/>
        </w:numPr>
        <w:tabs>
          <w:tab w:val="left" w:pos="1134"/>
        </w:tabs>
        <w:ind w:left="0" w:firstLine="720"/>
        <w:contextualSpacing/>
        <w:rPr>
          <w:sz w:val="24"/>
          <w:szCs w:val="24"/>
        </w:rPr>
      </w:pPr>
      <w:r w:rsidRPr="00E3166B">
        <w:rPr>
          <w:sz w:val="24"/>
          <w:szCs w:val="24"/>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2B72D37" w14:textId="77777777" w:rsidR="00E3166B" w:rsidRPr="00E3166B" w:rsidRDefault="00E3166B" w:rsidP="00E3166B">
      <w:pPr>
        <w:widowControl w:val="0"/>
        <w:tabs>
          <w:tab w:val="left" w:pos="1134"/>
        </w:tabs>
        <w:ind w:firstLine="720"/>
        <w:rPr>
          <w:sz w:val="24"/>
          <w:szCs w:val="24"/>
        </w:rPr>
      </w:pPr>
      <w:r w:rsidRPr="00E3166B">
        <w:rPr>
          <w:sz w:val="24"/>
          <w:szCs w:val="24"/>
        </w:rPr>
        <w:t>По окончании приема документов работник ГБУ ЛО «МФЦ» выдает заявителю расписку в приеме документов.</w:t>
      </w:r>
    </w:p>
    <w:p w14:paraId="384E5EEA" w14:textId="77777777" w:rsidR="00E3166B" w:rsidRPr="00E3166B" w:rsidRDefault="00E3166B" w:rsidP="00E3166B">
      <w:pPr>
        <w:widowControl w:val="0"/>
        <w:tabs>
          <w:tab w:val="left" w:pos="1134"/>
        </w:tabs>
        <w:ind w:firstLine="720"/>
        <w:rPr>
          <w:sz w:val="24"/>
          <w:szCs w:val="24"/>
        </w:rPr>
      </w:pPr>
      <w:r w:rsidRPr="00E3166B">
        <w:rPr>
          <w:color w:val="000000"/>
          <w:sz w:val="24"/>
          <w:szCs w:val="24"/>
        </w:rPr>
        <w:lastRenderedPageBreak/>
        <w:fldChar w:fldCharType="begin"/>
      </w:r>
      <w:r w:rsidRPr="00E3166B">
        <w:rPr>
          <w:color w:val="000000"/>
          <w:sz w:val="24"/>
          <w:szCs w:val="24"/>
        </w:rPr>
        <w:instrText xml:space="preserve"> LISTNUM LegalDefault \l 3 </w:instrText>
      </w:r>
      <w:r w:rsidRPr="00E3166B">
        <w:rPr>
          <w:color w:val="000000"/>
          <w:sz w:val="24"/>
          <w:szCs w:val="24"/>
        </w:rPr>
        <w:fldChar w:fldCharType="end"/>
      </w:r>
      <w:r w:rsidRPr="00E3166B">
        <w:rPr>
          <w:color w:val="000000"/>
          <w:sz w:val="24"/>
          <w:szCs w:val="24"/>
        </w:rPr>
        <w:t> </w:t>
      </w:r>
      <w:r w:rsidRPr="00E3166B">
        <w:rPr>
          <w:sz w:val="24"/>
          <w:szCs w:val="24"/>
        </w:rPr>
        <w:t>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319BF8DF" w14:textId="77777777" w:rsidR="00E3166B" w:rsidRPr="00E3166B" w:rsidRDefault="00E3166B" w:rsidP="00E3166B">
      <w:pPr>
        <w:widowControl w:val="0"/>
        <w:numPr>
          <w:ilvl w:val="0"/>
          <w:numId w:val="35"/>
        </w:numPr>
        <w:tabs>
          <w:tab w:val="left" w:pos="1134"/>
        </w:tabs>
        <w:ind w:left="0" w:firstLine="720"/>
        <w:contextualSpacing/>
        <w:rPr>
          <w:sz w:val="24"/>
          <w:szCs w:val="24"/>
        </w:rPr>
      </w:pPr>
      <w:r w:rsidRPr="00E3166B">
        <w:rPr>
          <w:sz w:val="24"/>
          <w:szCs w:val="24"/>
        </w:rPr>
        <w:t>сообщает заявителю о наличии оснований для отказа в приеме документов;</w:t>
      </w:r>
    </w:p>
    <w:p w14:paraId="47A74FE3" w14:textId="77777777" w:rsidR="00E3166B" w:rsidRPr="00E3166B" w:rsidRDefault="00E3166B" w:rsidP="00E3166B">
      <w:pPr>
        <w:widowControl w:val="0"/>
        <w:numPr>
          <w:ilvl w:val="0"/>
          <w:numId w:val="35"/>
        </w:numPr>
        <w:tabs>
          <w:tab w:val="left" w:pos="1134"/>
        </w:tabs>
        <w:ind w:left="0" w:firstLine="720"/>
        <w:contextualSpacing/>
        <w:rPr>
          <w:sz w:val="24"/>
          <w:szCs w:val="24"/>
        </w:rPr>
      </w:pPr>
      <w:r w:rsidRPr="00E3166B">
        <w:rPr>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78B09F3D" w14:textId="77777777" w:rsidR="00E3166B" w:rsidRPr="00E3166B" w:rsidRDefault="00E3166B" w:rsidP="00E3166B">
      <w:pPr>
        <w:widowControl w:val="0"/>
        <w:numPr>
          <w:ilvl w:val="0"/>
          <w:numId w:val="35"/>
        </w:numPr>
        <w:tabs>
          <w:tab w:val="left" w:pos="1134"/>
        </w:tabs>
        <w:ind w:left="0" w:firstLine="720"/>
        <w:contextualSpacing/>
        <w:rPr>
          <w:sz w:val="24"/>
          <w:szCs w:val="24"/>
        </w:rPr>
      </w:pPr>
      <w:r w:rsidRPr="00E3166B">
        <w:rPr>
          <w:sz w:val="24"/>
          <w:szCs w:val="24"/>
        </w:rPr>
        <w:t>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2AD9D6F4" w14:textId="77777777" w:rsidR="00E3166B" w:rsidRPr="00E3166B" w:rsidRDefault="00E3166B" w:rsidP="00E3166B">
      <w:pPr>
        <w:widowControl w:val="0"/>
        <w:tabs>
          <w:tab w:val="left" w:pos="1134"/>
        </w:tabs>
        <w:ind w:firstLine="720"/>
        <w:rPr>
          <w:sz w:val="24"/>
          <w:szCs w:val="24"/>
        </w:rPr>
      </w:pPr>
      <w:r w:rsidRPr="00E3166B">
        <w:rPr>
          <w:color w:val="000000"/>
          <w:sz w:val="24"/>
          <w:szCs w:val="24"/>
        </w:rPr>
        <w:fldChar w:fldCharType="begin"/>
      </w:r>
      <w:r w:rsidRPr="00E3166B">
        <w:rPr>
          <w:color w:val="000000"/>
          <w:sz w:val="24"/>
        </w:rPr>
        <w:instrText xml:space="preserve"> LISTNUM LegalDefault \l 2 </w:instrText>
      </w:r>
      <w:r w:rsidRPr="00E3166B">
        <w:rPr>
          <w:color w:val="000000"/>
          <w:sz w:val="24"/>
          <w:szCs w:val="24"/>
        </w:rPr>
        <w:fldChar w:fldCharType="end"/>
      </w:r>
      <w:r w:rsidRPr="00E3166B">
        <w:rPr>
          <w:color w:val="000000"/>
          <w:sz w:val="24"/>
          <w:szCs w:val="24"/>
        </w:rPr>
        <w:t> </w:t>
      </w:r>
      <w:r w:rsidRPr="00E3166B">
        <w:rPr>
          <w:sz w:val="24"/>
          <w:szCs w:val="24"/>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21828C9" w14:textId="77777777" w:rsidR="00E3166B" w:rsidRPr="00E3166B" w:rsidRDefault="00E3166B" w:rsidP="00E3166B">
      <w:pPr>
        <w:widowControl w:val="0"/>
        <w:numPr>
          <w:ilvl w:val="0"/>
          <w:numId w:val="36"/>
        </w:numPr>
        <w:tabs>
          <w:tab w:val="left" w:pos="1134"/>
        </w:tabs>
        <w:ind w:left="0" w:firstLine="720"/>
        <w:contextualSpacing/>
        <w:rPr>
          <w:sz w:val="24"/>
          <w:szCs w:val="24"/>
        </w:rPr>
      </w:pPr>
      <w:r w:rsidRPr="00E3166B">
        <w:rPr>
          <w:sz w:val="24"/>
          <w:szCs w:val="24"/>
        </w:rPr>
        <w:t>в электронной форме в течение 1 рабочего дня со дня принятия решения:</w:t>
      </w:r>
    </w:p>
    <w:p w14:paraId="73E147D6" w14:textId="77777777" w:rsidR="00E3166B" w:rsidRPr="00E3166B" w:rsidRDefault="00E3166B" w:rsidP="00E3166B">
      <w:pPr>
        <w:widowControl w:val="0"/>
        <w:numPr>
          <w:ilvl w:val="0"/>
          <w:numId w:val="37"/>
        </w:numPr>
        <w:tabs>
          <w:tab w:val="left" w:pos="1134"/>
        </w:tabs>
        <w:ind w:left="0" w:firstLine="720"/>
        <w:contextualSpacing/>
        <w:rPr>
          <w:sz w:val="24"/>
          <w:szCs w:val="24"/>
        </w:rPr>
      </w:pPr>
      <w:r w:rsidRPr="00E3166B">
        <w:rPr>
          <w:sz w:val="24"/>
          <w:szCs w:val="24"/>
        </w:rPr>
        <w:t>о предоставлении (отказе в предоставлении) муниципальной услуги заявителю;</w:t>
      </w:r>
    </w:p>
    <w:p w14:paraId="248DCC04" w14:textId="77777777" w:rsidR="00E3166B" w:rsidRPr="00E3166B" w:rsidRDefault="00E3166B" w:rsidP="00E3166B">
      <w:pPr>
        <w:widowControl w:val="0"/>
        <w:numPr>
          <w:ilvl w:val="0"/>
          <w:numId w:val="37"/>
        </w:numPr>
        <w:tabs>
          <w:tab w:val="left" w:pos="1134"/>
        </w:tabs>
        <w:ind w:left="0" w:firstLine="720"/>
        <w:contextualSpacing/>
        <w:rPr>
          <w:sz w:val="24"/>
          <w:szCs w:val="24"/>
        </w:rPr>
      </w:pPr>
      <w:r w:rsidRPr="00E3166B">
        <w:rPr>
          <w:sz w:val="24"/>
          <w:szCs w:val="24"/>
        </w:rPr>
        <w:t>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ED875D0" w14:textId="77777777" w:rsidR="00E3166B" w:rsidRPr="00E3166B" w:rsidRDefault="00E3166B" w:rsidP="00E3166B">
      <w:pPr>
        <w:widowControl w:val="0"/>
        <w:numPr>
          <w:ilvl w:val="0"/>
          <w:numId w:val="36"/>
        </w:numPr>
        <w:tabs>
          <w:tab w:val="left" w:pos="1134"/>
        </w:tabs>
        <w:ind w:left="0" w:firstLine="720"/>
        <w:contextualSpacing/>
        <w:rPr>
          <w:sz w:val="24"/>
          <w:szCs w:val="24"/>
        </w:rPr>
      </w:pPr>
      <w:r w:rsidRPr="00E3166B">
        <w:rPr>
          <w:sz w:val="24"/>
          <w:szCs w:val="24"/>
        </w:rPr>
        <w:t>на бумажном носителе в срок не более 2 рабочих дней со дня принятия решения:</w:t>
      </w:r>
    </w:p>
    <w:p w14:paraId="012CADE5" w14:textId="77777777" w:rsidR="00E3166B" w:rsidRPr="00E3166B" w:rsidRDefault="00E3166B" w:rsidP="00E3166B">
      <w:pPr>
        <w:widowControl w:val="0"/>
        <w:numPr>
          <w:ilvl w:val="0"/>
          <w:numId w:val="38"/>
        </w:numPr>
        <w:tabs>
          <w:tab w:val="left" w:pos="1134"/>
        </w:tabs>
        <w:ind w:left="0" w:firstLine="720"/>
        <w:contextualSpacing/>
        <w:rPr>
          <w:sz w:val="24"/>
          <w:szCs w:val="24"/>
        </w:rPr>
      </w:pPr>
      <w:r w:rsidRPr="00E3166B">
        <w:rPr>
          <w:sz w:val="24"/>
          <w:szCs w:val="24"/>
        </w:rPr>
        <w:t>о предоставлении (отказе в предоставлении) муниципальной услуги заявителю;</w:t>
      </w:r>
    </w:p>
    <w:p w14:paraId="2A17CB16" w14:textId="77777777" w:rsidR="00E3166B" w:rsidRPr="00E3166B" w:rsidRDefault="00E3166B" w:rsidP="00E3166B">
      <w:pPr>
        <w:widowControl w:val="0"/>
        <w:numPr>
          <w:ilvl w:val="0"/>
          <w:numId w:val="38"/>
        </w:numPr>
        <w:tabs>
          <w:tab w:val="left" w:pos="1134"/>
        </w:tabs>
        <w:ind w:left="0" w:firstLine="720"/>
        <w:contextualSpacing/>
        <w:rPr>
          <w:sz w:val="24"/>
          <w:szCs w:val="24"/>
        </w:rPr>
      </w:pPr>
      <w:r w:rsidRPr="00E3166B">
        <w:rPr>
          <w:sz w:val="24"/>
          <w:szCs w:val="24"/>
        </w:rPr>
        <w:t>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DD6DADD" w14:textId="77777777" w:rsidR="00E3166B" w:rsidRPr="00E3166B" w:rsidRDefault="00E3166B" w:rsidP="00E3166B">
      <w:pPr>
        <w:widowControl w:val="0"/>
        <w:tabs>
          <w:tab w:val="left" w:pos="1134"/>
        </w:tabs>
        <w:ind w:firstLine="720"/>
        <w:rPr>
          <w:sz w:val="24"/>
          <w:szCs w:val="24"/>
        </w:rPr>
      </w:pPr>
      <w:r w:rsidRPr="00E3166B">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66974DC0" w14:textId="77777777" w:rsidR="00E3166B" w:rsidRPr="00E3166B" w:rsidRDefault="00E3166B" w:rsidP="00E3166B">
      <w:pPr>
        <w:widowControl w:val="0"/>
        <w:tabs>
          <w:tab w:val="left" w:pos="1134"/>
        </w:tabs>
        <w:ind w:firstLine="720"/>
        <w:rPr>
          <w:sz w:val="24"/>
          <w:szCs w:val="24"/>
        </w:rPr>
      </w:pPr>
      <w:r w:rsidRPr="00E3166B">
        <w:rPr>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558EB1EA" w14:textId="77777777" w:rsidR="00E3166B" w:rsidRPr="00E3166B" w:rsidRDefault="00E3166B" w:rsidP="00E3166B">
      <w:pPr>
        <w:jc w:val="left"/>
        <w:rPr>
          <w:b/>
          <w:sz w:val="24"/>
          <w:szCs w:val="24"/>
        </w:rPr>
      </w:pPr>
      <w:r w:rsidRPr="00E3166B">
        <w:rPr>
          <w:b/>
          <w:sz w:val="24"/>
          <w:szCs w:val="24"/>
        </w:rPr>
        <w:br w:type="page"/>
      </w:r>
    </w:p>
    <w:bookmarkEnd w:id="2"/>
    <w:bookmarkEnd w:id="3"/>
    <w:p w14:paraId="13F2AF26" w14:textId="77777777" w:rsidR="00CB7C85" w:rsidRPr="002C5D89" w:rsidRDefault="00CB7C85" w:rsidP="00CB7C85">
      <w:pPr>
        <w:widowControl w:val="0"/>
        <w:ind w:left="5040"/>
        <w:outlineLvl w:val="0"/>
        <w:rPr>
          <w:bCs/>
          <w:sz w:val="24"/>
          <w:szCs w:val="24"/>
        </w:rPr>
      </w:pPr>
      <w:r w:rsidRPr="002C5D89">
        <w:rPr>
          <w:bCs/>
          <w:sz w:val="24"/>
          <w:szCs w:val="24"/>
        </w:rPr>
        <w:lastRenderedPageBreak/>
        <w:t>Приложение № 1</w:t>
      </w:r>
    </w:p>
    <w:p w14:paraId="5E4C3ED0" w14:textId="1332C7A1" w:rsidR="00E3166B" w:rsidRPr="002C5D89" w:rsidRDefault="00CB7C85" w:rsidP="00CB7C85">
      <w:pPr>
        <w:widowControl w:val="0"/>
        <w:ind w:left="5040"/>
        <w:outlineLvl w:val="0"/>
        <w:rPr>
          <w:bCs/>
          <w:sz w:val="24"/>
          <w:szCs w:val="24"/>
        </w:rPr>
      </w:pPr>
      <w:r w:rsidRPr="002C5D89">
        <w:rPr>
          <w:bCs/>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p w14:paraId="71B7B9E6" w14:textId="77777777" w:rsidR="0098202C" w:rsidRPr="002C5D89" w:rsidRDefault="0098202C" w:rsidP="0098202C">
      <w:pPr>
        <w:spacing w:after="240"/>
        <w:jc w:val="right"/>
        <w:rPr>
          <w:sz w:val="24"/>
          <w:szCs w:val="24"/>
        </w:rPr>
      </w:pPr>
      <w:r w:rsidRPr="002C5D89">
        <w:rPr>
          <w:sz w:val="24"/>
          <w:szCs w:val="24"/>
        </w:rPr>
        <w:t>ФОРМА</w:t>
      </w:r>
    </w:p>
    <w:p w14:paraId="3063A1AB" w14:textId="77777777" w:rsidR="0098202C" w:rsidRPr="002C5D89" w:rsidRDefault="0098202C" w:rsidP="0098202C">
      <w:pPr>
        <w:pBdr>
          <w:top w:val="single" w:sz="4" w:space="1" w:color="auto"/>
        </w:pBdr>
        <w:ind w:left="5670"/>
        <w:rPr>
          <w:sz w:val="24"/>
          <w:szCs w:val="24"/>
        </w:rPr>
      </w:pPr>
    </w:p>
    <w:p w14:paraId="793DF35C" w14:textId="77777777" w:rsidR="0098202C" w:rsidRPr="002C5D89" w:rsidRDefault="0098202C" w:rsidP="0098202C">
      <w:pPr>
        <w:ind w:left="5670"/>
        <w:rPr>
          <w:sz w:val="24"/>
          <w:szCs w:val="24"/>
        </w:rPr>
      </w:pPr>
    </w:p>
    <w:p w14:paraId="58AE133F" w14:textId="77777777" w:rsidR="0098202C" w:rsidRPr="002C5D89" w:rsidRDefault="0098202C" w:rsidP="0098202C">
      <w:pPr>
        <w:pBdr>
          <w:top w:val="single" w:sz="4" w:space="1" w:color="auto"/>
        </w:pBdr>
        <w:ind w:left="5670"/>
        <w:jc w:val="center"/>
        <w:rPr>
          <w:sz w:val="24"/>
          <w:szCs w:val="24"/>
        </w:rPr>
      </w:pPr>
      <w:r w:rsidRPr="002C5D89">
        <w:rPr>
          <w:sz w:val="24"/>
          <w:szCs w:val="24"/>
        </w:rPr>
        <w:t xml:space="preserve">(наименование органа местного самоуправления </w:t>
      </w:r>
      <w:r w:rsidRPr="002C5D89">
        <w:rPr>
          <w:sz w:val="24"/>
          <w:szCs w:val="24"/>
        </w:rPr>
        <w:br/>
        <w:t xml:space="preserve">по месту нахождения переустраиваемого и (или) </w:t>
      </w:r>
      <w:proofErr w:type="spellStart"/>
      <w:r w:rsidRPr="002C5D89">
        <w:rPr>
          <w:sz w:val="24"/>
          <w:szCs w:val="24"/>
        </w:rPr>
        <w:t>перепланируемого</w:t>
      </w:r>
      <w:proofErr w:type="spellEnd"/>
      <w:r w:rsidRPr="002C5D89">
        <w:rPr>
          <w:sz w:val="24"/>
          <w:szCs w:val="24"/>
        </w:rPr>
        <w:t xml:space="preserve"> помещения </w:t>
      </w:r>
      <w:r w:rsidRPr="002C5D89">
        <w:rPr>
          <w:sz w:val="24"/>
          <w:szCs w:val="24"/>
        </w:rPr>
        <w:br/>
        <w:t>в многоквартирном доме)</w:t>
      </w:r>
    </w:p>
    <w:p w14:paraId="2925376C" w14:textId="77777777" w:rsidR="0098202C" w:rsidRPr="002C5D89" w:rsidRDefault="0098202C" w:rsidP="0098202C">
      <w:pPr>
        <w:spacing w:before="720"/>
        <w:jc w:val="center"/>
        <w:rPr>
          <w:b/>
          <w:sz w:val="24"/>
          <w:szCs w:val="24"/>
        </w:rPr>
      </w:pPr>
      <w:r w:rsidRPr="002C5D89">
        <w:rPr>
          <w:b/>
          <w:sz w:val="24"/>
          <w:szCs w:val="24"/>
        </w:rPr>
        <w:t>ЗАЯВЛЕНИЕ</w:t>
      </w:r>
    </w:p>
    <w:p w14:paraId="13CBF46B" w14:textId="77777777" w:rsidR="0098202C" w:rsidRPr="002C5D89" w:rsidRDefault="0098202C" w:rsidP="0098202C">
      <w:pPr>
        <w:spacing w:after="240"/>
        <w:jc w:val="center"/>
        <w:rPr>
          <w:b/>
          <w:sz w:val="24"/>
          <w:szCs w:val="24"/>
        </w:rPr>
      </w:pPr>
      <w:r w:rsidRPr="002C5D89">
        <w:rPr>
          <w:b/>
          <w:sz w:val="24"/>
          <w:szCs w:val="24"/>
        </w:rPr>
        <w:t>о переустройстве и (или) перепланировке помещения</w:t>
      </w:r>
      <w:r w:rsidRPr="002C5D89">
        <w:rPr>
          <w:b/>
          <w:sz w:val="24"/>
          <w:szCs w:val="24"/>
        </w:rPr>
        <w:br/>
        <w:t>в многоквартирном доме</w:t>
      </w:r>
    </w:p>
    <w:p w14:paraId="126C599B" w14:textId="77777777" w:rsidR="0098202C" w:rsidRPr="002C5D89" w:rsidRDefault="0098202C" w:rsidP="0098202C">
      <w:pPr>
        <w:rPr>
          <w:sz w:val="24"/>
          <w:szCs w:val="24"/>
        </w:rPr>
      </w:pPr>
      <w:r w:rsidRPr="002C5D89">
        <w:rPr>
          <w:sz w:val="24"/>
          <w:szCs w:val="24"/>
        </w:rPr>
        <w:t xml:space="preserve">от  </w:t>
      </w:r>
    </w:p>
    <w:p w14:paraId="61B653A4" w14:textId="77777777" w:rsidR="0098202C" w:rsidRPr="002C5D89" w:rsidRDefault="0098202C" w:rsidP="0098202C">
      <w:pPr>
        <w:pBdr>
          <w:top w:val="single" w:sz="4" w:space="1" w:color="auto"/>
        </w:pBdr>
        <w:ind w:left="350"/>
        <w:rPr>
          <w:sz w:val="24"/>
          <w:szCs w:val="24"/>
        </w:rPr>
      </w:pPr>
    </w:p>
    <w:p w14:paraId="2AB3AD98" w14:textId="77777777" w:rsidR="0098202C" w:rsidRPr="002C5D89" w:rsidRDefault="0098202C" w:rsidP="0098202C">
      <w:pPr>
        <w:rPr>
          <w:sz w:val="24"/>
          <w:szCs w:val="24"/>
        </w:rPr>
      </w:pPr>
    </w:p>
    <w:p w14:paraId="4A177317" w14:textId="77777777" w:rsidR="0098202C" w:rsidRPr="002C5D89" w:rsidRDefault="0098202C" w:rsidP="0098202C">
      <w:pPr>
        <w:pBdr>
          <w:top w:val="single" w:sz="4" w:space="1" w:color="auto"/>
        </w:pBdr>
        <w:spacing w:after="240"/>
        <w:jc w:val="center"/>
        <w:rPr>
          <w:sz w:val="24"/>
          <w:szCs w:val="24"/>
        </w:rPr>
      </w:pPr>
      <w:r w:rsidRPr="002C5D89">
        <w:rPr>
          <w:sz w:val="24"/>
          <w:szCs w:val="24"/>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14:paraId="00A70F27" w14:textId="77777777" w:rsidR="0098202C" w:rsidRPr="002C5D89" w:rsidRDefault="0098202C" w:rsidP="0098202C">
      <w:pPr>
        <w:rPr>
          <w:sz w:val="24"/>
          <w:szCs w:val="24"/>
        </w:rPr>
      </w:pPr>
      <w:r w:rsidRPr="002C5D89">
        <w:rPr>
          <w:sz w:val="24"/>
          <w:szCs w:val="24"/>
        </w:rPr>
        <w:t xml:space="preserve">Прошу согласовать проведение  </w:t>
      </w:r>
    </w:p>
    <w:p w14:paraId="23FCFDD2" w14:textId="77777777" w:rsidR="0098202C" w:rsidRPr="002C5D89" w:rsidRDefault="0098202C" w:rsidP="0098202C">
      <w:pPr>
        <w:pBdr>
          <w:top w:val="single" w:sz="4" w:space="1" w:color="auto"/>
        </w:pBdr>
        <w:ind w:left="3360"/>
        <w:rPr>
          <w:sz w:val="24"/>
          <w:szCs w:val="24"/>
        </w:rPr>
      </w:pPr>
    </w:p>
    <w:p w14:paraId="3BA2330A" w14:textId="77777777" w:rsidR="0098202C" w:rsidRPr="002C5D89" w:rsidRDefault="0098202C" w:rsidP="0098202C">
      <w:pPr>
        <w:rPr>
          <w:sz w:val="24"/>
          <w:szCs w:val="24"/>
        </w:rPr>
      </w:pPr>
    </w:p>
    <w:p w14:paraId="588CCC21" w14:textId="77777777" w:rsidR="0098202C" w:rsidRPr="002C5D89" w:rsidRDefault="0098202C" w:rsidP="0098202C">
      <w:pPr>
        <w:pBdr>
          <w:top w:val="single" w:sz="4" w:space="1" w:color="auto"/>
        </w:pBdr>
        <w:spacing w:after="240"/>
        <w:jc w:val="center"/>
        <w:rPr>
          <w:sz w:val="24"/>
          <w:szCs w:val="24"/>
        </w:rPr>
      </w:pPr>
      <w:r w:rsidRPr="002C5D89">
        <w:rPr>
          <w:sz w:val="24"/>
          <w:szCs w:val="24"/>
        </w:rPr>
        <w:t>(переустройство, перепланировка или переустройство и перепланировка)</w:t>
      </w:r>
    </w:p>
    <w:p w14:paraId="2C7FE6B4" w14:textId="77777777" w:rsidR="0098202C" w:rsidRPr="002C5D89" w:rsidRDefault="0098202C" w:rsidP="0098202C">
      <w:pPr>
        <w:rPr>
          <w:sz w:val="24"/>
          <w:szCs w:val="24"/>
        </w:rPr>
      </w:pPr>
      <w:r w:rsidRPr="002C5D89">
        <w:rPr>
          <w:sz w:val="24"/>
          <w:szCs w:val="24"/>
        </w:rPr>
        <w:t>помещения в многоквартирном доме по адресу:</w:t>
      </w:r>
    </w:p>
    <w:p w14:paraId="41C263A1" w14:textId="77777777" w:rsidR="0098202C" w:rsidRPr="002C5D89" w:rsidRDefault="0098202C" w:rsidP="0098202C">
      <w:pPr>
        <w:rPr>
          <w:sz w:val="24"/>
          <w:szCs w:val="24"/>
        </w:rPr>
      </w:pPr>
    </w:p>
    <w:p w14:paraId="5974E1F7" w14:textId="77777777" w:rsidR="0098202C" w:rsidRPr="002C5D89" w:rsidRDefault="0098202C" w:rsidP="0098202C">
      <w:pPr>
        <w:pBdr>
          <w:top w:val="single" w:sz="4" w:space="1" w:color="auto"/>
        </w:pBdr>
        <w:rPr>
          <w:sz w:val="24"/>
          <w:szCs w:val="24"/>
        </w:rPr>
      </w:pPr>
    </w:p>
    <w:p w14:paraId="740DAFB2" w14:textId="77777777" w:rsidR="0098202C" w:rsidRPr="002C5D89" w:rsidRDefault="0098202C" w:rsidP="0098202C">
      <w:pPr>
        <w:rPr>
          <w:sz w:val="24"/>
          <w:szCs w:val="24"/>
        </w:rPr>
      </w:pPr>
    </w:p>
    <w:p w14:paraId="4C1A403E" w14:textId="77777777" w:rsidR="0098202C" w:rsidRPr="002C5D89" w:rsidRDefault="0098202C" w:rsidP="0098202C">
      <w:pPr>
        <w:pBdr>
          <w:top w:val="single" w:sz="4" w:space="1" w:color="auto"/>
        </w:pBdr>
        <w:spacing w:after="240"/>
        <w:jc w:val="center"/>
        <w:rPr>
          <w:sz w:val="24"/>
          <w:szCs w:val="24"/>
        </w:rPr>
      </w:pPr>
      <w:r w:rsidRPr="002C5D89">
        <w:rPr>
          <w:sz w:val="24"/>
          <w:szCs w:val="24"/>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14:paraId="261F58AD" w14:textId="77777777" w:rsidR="0098202C" w:rsidRPr="002C5D89" w:rsidRDefault="0098202C" w:rsidP="0098202C">
      <w:pPr>
        <w:rPr>
          <w:sz w:val="24"/>
          <w:szCs w:val="24"/>
        </w:rPr>
      </w:pPr>
      <w:r w:rsidRPr="002C5D89">
        <w:rPr>
          <w:sz w:val="24"/>
          <w:szCs w:val="24"/>
        </w:rPr>
        <w:t xml:space="preserve">согласно представленному проекту  </w:t>
      </w:r>
    </w:p>
    <w:p w14:paraId="1B99A9A2" w14:textId="77777777" w:rsidR="0098202C" w:rsidRPr="002C5D89" w:rsidRDefault="0098202C" w:rsidP="0098202C">
      <w:pPr>
        <w:pBdr>
          <w:top w:val="single" w:sz="4" w:space="1" w:color="auto"/>
        </w:pBdr>
        <w:ind w:left="3766"/>
        <w:jc w:val="center"/>
        <w:rPr>
          <w:sz w:val="24"/>
          <w:szCs w:val="24"/>
        </w:rPr>
      </w:pPr>
      <w:r w:rsidRPr="002C5D89">
        <w:rPr>
          <w:sz w:val="24"/>
          <w:szCs w:val="24"/>
        </w:rPr>
        <w:t xml:space="preserve">(переустройство, перепланировка или переустройство </w:t>
      </w:r>
      <w:r w:rsidRPr="002C5D89">
        <w:rPr>
          <w:sz w:val="24"/>
          <w:szCs w:val="24"/>
        </w:rPr>
        <w:br/>
        <w:t>и перепланировка)</w:t>
      </w:r>
    </w:p>
    <w:p w14:paraId="710D7BF2" w14:textId="77777777" w:rsidR="0098202C" w:rsidRPr="002C5D89" w:rsidRDefault="0098202C" w:rsidP="0098202C">
      <w:pPr>
        <w:spacing w:after="240"/>
        <w:rPr>
          <w:sz w:val="24"/>
          <w:szCs w:val="24"/>
        </w:rPr>
      </w:pPr>
      <w:r w:rsidRPr="002C5D89">
        <w:rPr>
          <w:sz w:val="24"/>
          <w:szCs w:val="24"/>
        </w:rPr>
        <w:lastRenderedPageBreak/>
        <w:t>помещения в многоквартирном доме.</w:t>
      </w:r>
    </w:p>
    <w:p w14:paraId="2D58F9C9" w14:textId="77777777" w:rsidR="0098202C" w:rsidRPr="002C5D89" w:rsidRDefault="0098202C" w:rsidP="0098202C">
      <w:pPr>
        <w:spacing w:after="240"/>
        <w:ind w:firstLine="567"/>
        <w:rPr>
          <w:sz w:val="24"/>
          <w:szCs w:val="24"/>
        </w:rPr>
      </w:pPr>
      <w:r w:rsidRPr="002C5D89">
        <w:rPr>
          <w:sz w:val="24"/>
          <w:szCs w:val="24"/>
        </w:rPr>
        <w:t>К заявлению о переустройстве и (или) перепланировке помещения в многоквартирном доме прилагаются следующие документы:</w:t>
      </w:r>
    </w:p>
    <w:p w14:paraId="49736C0F" w14:textId="77777777" w:rsidR="0098202C" w:rsidRPr="002C5D89" w:rsidRDefault="0098202C" w:rsidP="0098202C">
      <w:pPr>
        <w:ind w:left="567"/>
        <w:rPr>
          <w:sz w:val="24"/>
          <w:szCs w:val="24"/>
        </w:rPr>
      </w:pPr>
      <w:r w:rsidRPr="002C5D89">
        <w:rPr>
          <w:sz w:val="24"/>
          <w:szCs w:val="24"/>
        </w:rPr>
        <w:t xml:space="preserve">1)  </w:t>
      </w:r>
    </w:p>
    <w:p w14:paraId="6C0565B2" w14:textId="77777777" w:rsidR="0098202C" w:rsidRPr="002C5D89" w:rsidRDefault="0098202C" w:rsidP="0098202C">
      <w:pPr>
        <w:pBdr>
          <w:top w:val="single" w:sz="4" w:space="1" w:color="auto"/>
        </w:pBdr>
        <w:ind w:left="896"/>
        <w:rPr>
          <w:sz w:val="24"/>
          <w:szCs w:val="24"/>
        </w:rPr>
      </w:pPr>
    </w:p>
    <w:p w14:paraId="261B4D3C" w14:textId="77777777" w:rsidR="0098202C" w:rsidRPr="002C5D89" w:rsidRDefault="0098202C" w:rsidP="0098202C">
      <w:pPr>
        <w:rPr>
          <w:sz w:val="24"/>
          <w:szCs w:val="24"/>
        </w:rPr>
      </w:pPr>
    </w:p>
    <w:p w14:paraId="006EBC1C" w14:textId="77777777" w:rsidR="0098202C" w:rsidRPr="002C5D89" w:rsidRDefault="0098202C" w:rsidP="0098202C">
      <w:pPr>
        <w:pBdr>
          <w:top w:val="single" w:sz="4" w:space="1" w:color="auto"/>
        </w:pBdr>
        <w:rPr>
          <w:sz w:val="24"/>
          <w:szCs w:val="24"/>
        </w:rPr>
      </w:pPr>
    </w:p>
    <w:tbl>
      <w:tblPr>
        <w:tblW w:w="9512" w:type="dxa"/>
        <w:tblLayout w:type="fixed"/>
        <w:tblCellMar>
          <w:left w:w="28" w:type="dxa"/>
          <w:right w:w="28" w:type="dxa"/>
        </w:tblCellMar>
        <w:tblLook w:val="0000" w:firstRow="0" w:lastRow="0" w:firstColumn="0" w:lastColumn="0" w:noHBand="0" w:noVBand="0"/>
      </w:tblPr>
      <w:tblGrid>
        <w:gridCol w:w="7570"/>
        <w:gridCol w:w="415"/>
        <w:gridCol w:w="621"/>
        <w:gridCol w:w="906"/>
      </w:tblGrid>
      <w:tr w:rsidR="0098202C" w:rsidRPr="002C5D89" w14:paraId="78B841D2" w14:textId="77777777" w:rsidTr="0098202C">
        <w:trPr>
          <w:trHeight w:val="263"/>
        </w:trPr>
        <w:tc>
          <w:tcPr>
            <w:tcW w:w="7570" w:type="dxa"/>
            <w:tcBorders>
              <w:top w:val="nil"/>
              <w:left w:val="nil"/>
              <w:bottom w:val="single" w:sz="4" w:space="0" w:color="auto"/>
              <w:right w:val="nil"/>
            </w:tcBorders>
            <w:vAlign w:val="bottom"/>
          </w:tcPr>
          <w:p w14:paraId="33333253" w14:textId="77777777" w:rsidR="0098202C" w:rsidRPr="002C5D89" w:rsidRDefault="0098202C" w:rsidP="001A26DC">
            <w:pPr>
              <w:rPr>
                <w:sz w:val="24"/>
                <w:szCs w:val="24"/>
              </w:rPr>
            </w:pPr>
          </w:p>
        </w:tc>
        <w:tc>
          <w:tcPr>
            <w:tcW w:w="415" w:type="dxa"/>
            <w:tcBorders>
              <w:top w:val="nil"/>
              <w:left w:val="nil"/>
              <w:bottom w:val="nil"/>
              <w:right w:val="nil"/>
            </w:tcBorders>
            <w:vAlign w:val="bottom"/>
          </w:tcPr>
          <w:p w14:paraId="4E1E5DD0" w14:textId="77777777" w:rsidR="0098202C" w:rsidRPr="002C5D89" w:rsidRDefault="0098202C" w:rsidP="001A26DC">
            <w:pPr>
              <w:jc w:val="center"/>
              <w:rPr>
                <w:sz w:val="24"/>
                <w:szCs w:val="24"/>
              </w:rPr>
            </w:pPr>
            <w:r w:rsidRPr="002C5D89">
              <w:rPr>
                <w:sz w:val="24"/>
                <w:szCs w:val="24"/>
              </w:rPr>
              <w:t>на</w:t>
            </w:r>
          </w:p>
        </w:tc>
        <w:tc>
          <w:tcPr>
            <w:tcW w:w="621" w:type="dxa"/>
            <w:tcBorders>
              <w:top w:val="nil"/>
              <w:left w:val="nil"/>
              <w:bottom w:val="single" w:sz="4" w:space="0" w:color="auto"/>
              <w:right w:val="nil"/>
            </w:tcBorders>
            <w:vAlign w:val="bottom"/>
          </w:tcPr>
          <w:p w14:paraId="7E01DAB9" w14:textId="77777777" w:rsidR="0098202C" w:rsidRPr="002C5D89" w:rsidRDefault="0098202C" w:rsidP="001A26DC">
            <w:pPr>
              <w:jc w:val="center"/>
              <w:rPr>
                <w:sz w:val="24"/>
                <w:szCs w:val="24"/>
              </w:rPr>
            </w:pPr>
          </w:p>
        </w:tc>
        <w:tc>
          <w:tcPr>
            <w:tcW w:w="906" w:type="dxa"/>
            <w:tcBorders>
              <w:top w:val="nil"/>
              <w:left w:val="nil"/>
              <w:bottom w:val="nil"/>
              <w:right w:val="nil"/>
            </w:tcBorders>
            <w:vAlign w:val="bottom"/>
          </w:tcPr>
          <w:p w14:paraId="2830F1C8" w14:textId="77777777" w:rsidR="0098202C" w:rsidRPr="002C5D89" w:rsidRDefault="0098202C" w:rsidP="001A26DC">
            <w:pPr>
              <w:ind w:left="57"/>
              <w:rPr>
                <w:sz w:val="24"/>
                <w:szCs w:val="24"/>
              </w:rPr>
            </w:pPr>
            <w:r w:rsidRPr="002C5D89">
              <w:rPr>
                <w:sz w:val="24"/>
                <w:szCs w:val="24"/>
              </w:rPr>
              <w:t>листах;</w:t>
            </w:r>
          </w:p>
        </w:tc>
      </w:tr>
    </w:tbl>
    <w:p w14:paraId="4FC21005" w14:textId="77777777" w:rsidR="0098202C" w:rsidRPr="002C5D89" w:rsidRDefault="0098202C" w:rsidP="0098202C">
      <w:pPr>
        <w:spacing w:after="240"/>
        <w:jc w:val="center"/>
        <w:rPr>
          <w:sz w:val="24"/>
          <w:szCs w:val="24"/>
        </w:rPr>
      </w:pPr>
      <w:r w:rsidRPr="002C5D89">
        <w:rPr>
          <w:sz w:val="24"/>
          <w:szCs w:val="24"/>
        </w:rPr>
        <w:t xml:space="preserve">(вид, номер и дата правоустанавливающих документов на переустраиваемое и (или) </w:t>
      </w:r>
      <w:proofErr w:type="spellStart"/>
      <w:r w:rsidRPr="002C5D89">
        <w:rPr>
          <w:sz w:val="24"/>
          <w:szCs w:val="24"/>
        </w:rPr>
        <w:t>перепланируемое</w:t>
      </w:r>
      <w:proofErr w:type="spellEnd"/>
      <w:r w:rsidRPr="002C5D89">
        <w:rPr>
          <w:sz w:val="24"/>
          <w:szCs w:val="24"/>
        </w:rPr>
        <w:t xml:space="preserve"> помещение </w:t>
      </w:r>
      <w:r w:rsidRPr="002C5D89">
        <w:rPr>
          <w:sz w:val="24"/>
          <w:szCs w:val="24"/>
        </w:rPr>
        <w:br/>
        <w:t xml:space="preserve">в многоквартирном доме (если право на переустраиваемое и (или) </w:t>
      </w:r>
      <w:proofErr w:type="spellStart"/>
      <w:r w:rsidRPr="002C5D89">
        <w:rPr>
          <w:sz w:val="24"/>
          <w:szCs w:val="24"/>
        </w:rPr>
        <w:t>перепланируемое</w:t>
      </w:r>
      <w:proofErr w:type="spellEnd"/>
      <w:r w:rsidRPr="002C5D89">
        <w:rPr>
          <w:sz w:val="24"/>
          <w:szCs w:val="24"/>
        </w:rPr>
        <w:t xml:space="preserve"> помещение в многоквартирном доме зарегистрировано в Едином государственном реестре недвижимости, то документ представляется </w:t>
      </w:r>
      <w:r w:rsidRPr="002C5D89">
        <w:rPr>
          <w:sz w:val="24"/>
          <w:szCs w:val="24"/>
        </w:rPr>
        <w:br/>
        <w:t>по инициативе заявителя)</w:t>
      </w:r>
    </w:p>
    <w:p w14:paraId="62ED7E09" w14:textId="77777777" w:rsidR="0098202C" w:rsidRPr="002C5D89" w:rsidRDefault="0098202C" w:rsidP="0098202C">
      <w:pPr>
        <w:keepNext/>
        <w:ind w:left="567"/>
        <w:rPr>
          <w:sz w:val="24"/>
          <w:szCs w:val="24"/>
        </w:rPr>
      </w:pPr>
      <w:r w:rsidRPr="002C5D89">
        <w:rPr>
          <w:sz w:val="24"/>
          <w:szCs w:val="24"/>
        </w:rPr>
        <w:t xml:space="preserve">2) проект  </w:t>
      </w:r>
    </w:p>
    <w:p w14:paraId="4C090087" w14:textId="77777777" w:rsidR="0098202C" w:rsidRPr="002C5D89" w:rsidRDefault="0098202C" w:rsidP="0098202C">
      <w:pPr>
        <w:keepNext/>
        <w:pBdr>
          <w:top w:val="single" w:sz="4" w:space="1" w:color="auto"/>
        </w:pBdr>
        <w:ind w:left="1666"/>
        <w:rPr>
          <w:sz w:val="24"/>
          <w:szCs w:val="24"/>
        </w:rPr>
      </w:pPr>
    </w:p>
    <w:tbl>
      <w:tblPr>
        <w:tblW w:w="9428" w:type="dxa"/>
        <w:tblLayout w:type="fixed"/>
        <w:tblCellMar>
          <w:left w:w="28" w:type="dxa"/>
          <w:right w:w="28" w:type="dxa"/>
        </w:tblCellMar>
        <w:tblLook w:val="0000" w:firstRow="0" w:lastRow="0" w:firstColumn="0" w:lastColumn="0" w:noHBand="0" w:noVBand="0"/>
      </w:tblPr>
      <w:tblGrid>
        <w:gridCol w:w="7503"/>
        <w:gridCol w:w="411"/>
        <w:gridCol w:w="616"/>
        <w:gridCol w:w="898"/>
      </w:tblGrid>
      <w:tr w:rsidR="0098202C" w:rsidRPr="002C5D89" w14:paraId="452F03AA" w14:textId="77777777" w:rsidTr="0098202C">
        <w:trPr>
          <w:trHeight w:val="287"/>
        </w:trPr>
        <w:tc>
          <w:tcPr>
            <w:tcW w:w="7503" w:type="dxa"/>
            <w:tcBorders>
              <w:top w:val="nil"/>
              <w:left w:val="nil"/>
              <w:bottom w:val="single" w:sz="4" w:space="0" w:color="auto"/>
              <w:right w:val="nil"/>
            </w:tcBorders>
            <w:vAlign w:val="bottom"/>
          </w:tcPr>
          <w:p w14:paraId="10660C0B" w14:textId="77777777" w:rsidR="0098202C" w:rsidRPr="002C5D89" w:rsidRDefault="0098202C" w:rsidP="001A26DC">
            <w:pPr>
              <w:keepNext/>
              <w:rPr>
                <w:sz w:val="24"/>
                <w:szCs w:val="24"/>
              </w:rPr>
            </w:pPr>
          </w:p>
        </w:tc>
        <w:tc>
          <w:tcPr>
            <w:tcW w:w="411" w:type="dxa"/>
            <w:tcBorders>
              <w:top w:val="nil"/>
              <w:left w:val="nil"/>
              <w:bottom w:val="nil"/>
              <w:right w:val="nil"/>
            </w:tcBorders>
            <w:vAlign w:val="bottom"/>
          </w:tcPr>
          <w:p w14:paraId="35E8C309" w14:textId="77777777" w:rsidR="0098202C" w:rsidRPr="002C5D89" w:rsidRDefault="0098202C" w:rsidP="001A26DC">
            <w:pPr>
              <w:keepNext/>
              <w:jc w:val="center"/>
              <w:rPr>
                <w:sz w:val="24"/>
                <w:szCs w:val="24"/>
              </w:rPr>
            </w:pPr>
            <w:r w:rsidRPr="002C5D89">
              <w:rPr>
                <w:sz w:val="24"/>
                <w:szCs w:val="24"/>
              </w:rPr>
              <w:t>на</w:t>
            </w:r>
          </w:p>
        </w:tc>
        <w:tc>
          <w:tcPr>
            <w:tcW w:w="616" w:type="dxa"/>
            <w:tcBorders>
              <w:top w:val="nil"/>
              <w:left w:val="nil"/>
              <w:bottom w:val="single" w:sz="4" w:space="0" w:color="auto"/>
              <w:right w:val="nil"/>
            </w:tcBorders>
            <w:vAlign w:val="bottom"/>
          </w:tcPr>
          <w:p w14:paraId="3D8EFD39" w14:textId="77777777" w:rsidR="0098202C" w:rsidRPr="002C5D89" w:rsidRDefault="0098202C" w:rsidP="001A26DC">
            <w:pPr>
              <w:keepNext/>
              <w:jc w:val="center"/>
              <w:rPr>
                <w:sz w:val="24"/>
                <w:szCs w:val="24"/>
              </w:rPr>
            </w:pPr>
          </w:p>
        </w:tc>
        <w:tc>
          <w:tcPr>
            <w:tcW w:w="898" w:type="dxa"/>
            <w:tcBorders>
              <w:top w:val="nil"/>
              <w:left w:val="nil"/>
              <w:bottom w:val="nil"/>
              <w:right w:val="nil"/>
            </w:tcBorders>
            <w:vAlign w:val="bottom"/>
          </w:tcPr>
          <w:p w14:paraId="31953C17" w14:textId="77777777" w:rsidR="0098202C" w:rsidRPr="002C5D89" w:rsidRDefault="0098202C" w:rsidP="001A26DC">
            <w:pPr>
              <w:keepNext/>
              <w:ind w:left="57"/>
              <w:rPr>
                <w:sz w:val="24"/>
                <w:szCs w:val="24"/>
              </w:rPr>
            </w:pPr>
            <w:r w:rsidRPr="002C5D89">
              <w:rPr>
                <w:sz w:val="24"/>
                <w:szCs w:val="24"/>
              </w:rPr>
              <w:t>листах;</w:t>
            </w:r>
          </w:p>
        </w:tc>
      </w:tr>
    </w:tbl>
    <w:p w14:paraId="37AC6B46" w14:textId="77777777" w:rsidR="0098202C" w:rsidRPr="002C5D89" w:rsidRDefault="0098202C" w:rsidP="0098202C">
      <w:pPr>
        <w:keepNext/>
        <w:spacing w:after="240"/>
        <w:jc w:val="center"/>
        <w:rPr>
          <w:sz w:val="24"/>
          <w:szCs w:val="24"/>
        </w:rPr>
      </w:pPr>
      <w:r w:rsidRPr="002C5D89">
        <w:rPr>
          <w:sz w:val="24"/>
          <w:szCs w:val="24"/>
        </w:rPr>
        <w:t xml:space="preserve">(наименование, номер и дата проекта переустройства и (или) перепланировки переустраиваемого </w:t>
      </w:r>
      <w:r w:rsidRPr="002C5D89">
        <w:rPr>
          <w:sz w:val="24"/>
          <w:szCs w:val="24"/>
        </w:rPr>
        <w:br/>
        <w:t xml:space="preserve">и (или) </w:t>
      </w:r>
      <w:proofErr w:type="spellStart"/>
      <w:r w:rsidRPr="002C5D89">
        <w:rPr>
          <w:sz w:val="24"/>
          <w:szCs w:val="24"/>
        </w:rPr>
        <w:t>перепланируемого</w:t>
      </w:r>
      <w:proofErr w:type="spellEnd"/>
      <w:r w:rsidRPr="002C5D89">
        <w:rPr>
          <w:sz w:val="24"/>
          <w:szCs w:val="24"/>
        </w:rPr>
        <w:t xml:space="preserve"> помещения в многоквартирном доме)</w:t>
      </w:r>
    </w:p>
    <w:p w14:paraId="6C9C2016" w14:textId="77777777" w:rsidR="0098202C" w:rsidRPr="002C5D89" w:rsidRDefault="0098202C" w:rsidP="0098202C">
      <w:pPr>
        <w:ind w:firstLine="567"/>
        <w:rPr>
          <w:sz w:val="24"/>
          <w:szCs w:val="24"/>
        </w:rPr>
      </w:pPr>
      <w:r w:rsidRPr="002C5D89">
        <w:rPr>
          <w:sz w:val="24"/>
          <w:szCs w:val="24"/>
        </w:rPr>
        <w:t xml:space="preserve">3) протокол общего собрания собственников помещений в многоквартирном доме </w:t>
      </w:r>
      <w:r w:rsidRPr="002C5D89">
        <w:rPr>
          <w:sz w:val="24"/>
          <w:szCs w:val="24"/>
        </w:rPr>
        <w:br/>
      </w:r>
    </w:p>
    <w:p w14:paraId="3C87ED05" w14:textId="77777777" w:rsidR="0098202C" w:rsidRPr="002C5D89" w:rsidRDefault="0098202C" w:rsidP="0098202C">
      <w:pPr>
        <w:pBdr>
          <w:top w:val="single" w:sz="4" w:space="1" w:color="auto"/>
        </w:pBdr>
        <w:rPr>
          <w:sz w:val="24"/>
          <w:szCs w:val="24"/>
        </w:rPr>
      </w:pPr>
    </w:p>
    <w:tbl>
      <w:tblPr>
        <w:tblW w:w="9451" w:type="dxa"/>
        <w:tblLayout w:type="fixed"/>
        <w:tblCellMar>
          <w:left w:w="28" w:type="dxa"/>
          <w:right w:w="28" w:type="dxa"/>
        </w:tblCellMar>
        <w:tblLook w:val="0000" w:firstRow="0" w:lastRow="0" w:firstColumn="0" w:lastColumn="0" w:noHBand="0" w:noVBand="0"/>
      </w:tblPr>
      <w:tblGrid>
        <w:gridCol w:w="7522"/>
        <w:gridCol w:w="412"/>
        <w:gridCol w:w="617"/>
        <w:gridCol w:w="900"/>
      </w:tblGrid>
      <w:tr w:rsidR="0098202C" w:rsidRPr="002C5D89" w14:paraId="1E48E601" w14:textId="77777777" w:rsidTr="0098202C">
        <w:trPr>
          <w:trHeight w:val="263"/>
        </w:trPr>
        <w:tc>
          <w:tcPr>
            <w:tcW w:w="7522" w:type="dxa"/>
            <w:tcBorders>
              <w:top w:val="nil"/>
              <w:left w:val="nil"/>
              <w:bottom w:val="single" w:sz="4" w:space="0" w:color="auto"/>
              <w:right w:val="nil"/>
            </w:tcBorders>
            <w:vAlign w:val="bottom"/>
          </w:tcPr>
          <w:p w14:paraId="459CAA90" w14:textId="77777777" w:rsidR="0098202C" w:rsidRPr="002C5D89" w:rsidRDefault="0098202C" w:rsidP="001A26DC">
            <w:pPr>
              <w:rPr>
                <w:sz w:val="24"/>
                <w:szCs w:val="24"/>
              </w:rPr>
            </w:pPr>
          </w:p>
        </w:tc>
        <w:tc>
          <w:tcPr>
            <w:tcW w:w="412" w:type="dxa"/>
            <w:tcBorders>
              <w:top w:val="nil"/>
              <w:left w:val="nil"/>
              <w:bottom w:val="nil"/>
              <w:right w:val="nil"/>
            </w:tcBorders>
            <w:vAlign w:val="bottom"/>
          </w:tcPr>
          <w:p w14:paraId="264836AC" w14:textId="77777777" w:rsidR="0098202C" w:rsidRPr="002C5D89" w:rsidRDefault="0098202C" w:rsidP="001A26DC">
            <w:pPr>
              <w:jc w:val="center"/>
              <w:rPr>
                <w:sz w:val="24"/>
                <w:szCs w:val="24"/>
              </w:rPr>
            </w:pPr>
            <w:r w:rsidRPr="002C5D89">
              <w:rPr>
                <w:sz w:val="24"/>
                <w:szCs w:val="24"/>
              </w:rPr>
              <w:t>на</w:t>
            </w:r>
          </w:p>
        </w:tc>
        <w:tc>
          <w:tcPr>
            <w:tcW w:w="617" w:type="dxa"/>
            <w:tcBorders>
              <w:top w:val="nil"/>
              <w:left w:val="nil"/>
              <w:bottom w:val="single" w:sz="4" w:space="0" w:color="auto"/>
              <w:right w:val="nil"/>
            </w:tcBorders>
            <w:vAlign w:val="bottom"/>
          </w:tcPr>
          <w:p w14:paraId="3B662E97" w14:textId="77777777" w:rsidR="0098202C" w:rsidRPr="002C5D89" w:rsidRDefault="0098202C" w:rsidP="001A26DC">
            <w:pPr>
              <w:jc w:val="center"/>
              <w:rPr>
                <w:sz w:val="24"/>
                <w:szCs w:val="24"/>
              </w:rPr>
            </w:pPr>
          </w:p>
        </w:tc>
        <w:tc>
          <w:tcPr>
            <w:tcW w:w="900" w:type="dxa"/>
            <w:tcBorders>
              <w:top w:val="nil"/>
              <w:left w:val="nil"/>
              <w:bottom w:val="nil"/>
              <w:right w:val="nil"/>
            </w:tcBorders>
            <w:vAlign w:val="bottom"/>
          </w:tcPr>
          <w:p w14:paraId="5A1622FB" w14:textId="77777777" w:rsidR="0098202C" w:rsidRPr="002C5D89" w:rsidRDefault="0098202C" w:rsidP="001A26DC">
            <w:pPr>
              <w:ind w:left="57"/>
              <w:rPr>
                <w:sz w:val="24"/>
                <w:szCs w:val="24"/>
              </w:rPr>
            </w:pPr>
            <w:r w:rsidRPr="002C5D89">
              <w:rPr>
                <w:sz w:val="24"/>
                <w:szCs w:val="24"/>
              </w:rPr>
              <w:t>листах;</w:t>
            </w:r>
          </w:p>
        </w:tc>
      </w:tr>
    </w:tbl>
    <w:p w14:paraId="6DAC80A3" w14:textId="77777777" w:rsidR="0098202C" w:rsidRPr="002C5D89" w:rsidRDefault="0098202C" w:rsidP="0098202C">
      <w:pPr>
        <w:spacing w:after="240"/>
        <w:jc w:val="center"/>
        <w:rPr>
          <w:sz w:val="24"/>
          <w:szCs w:val="24"/>
        </w:rPr>
      </w:pPr>
      <w:r w:rsidRPr="002C5D89">
        <w:rPr>
          <w:sz w:val="24"/>
          <w:szCs w:val="24"/>
        </w:rPr>
        <w:t xml:space="preserve">(наименование (при наличии), номер и дата протокола общего собрания собственников помещений </w:t>
      </w:r>
      <w:r w:rsidRPr="002C5D89">
        <w:rPr>
          <w:sz w:val="24"/>
          <w:szCs w:val="24"/>
        </w:rPr>
        <w:br/>
        <w:t xml:space="preserve">в многоквартирном доме о согласии всех собственников помещений в многоквартирном доме на переустройство </w:t>
      </w:r>
      <w:r w:rsidRPr="002C5D89">
        <w:rPr>
          <w:sz w:val="24"/>
          <w:szCs w:val="24"/>
        </w:rPr>
        <w:br/>
        <w:t>и (или) перепланировку помещения в многоквартирном доме в случае, предусмотренном частью 2 статьи 40 Жилищного кодекса Российской Федерации)</w:t>
      </w:r>
    </w:p>
    <w:p w14:paraId="0DCFE9F9" w14:textId="77777777" w:rsidR="0098202C" w:rsidRPr="002C5D89" w:rsidRDefault="0098202C" w:rsidP="0098202C">
      <w:pPr>
        <w:ind w:left="567"/>
        <w:rPr>
          <w:sz w:val="24"/>
          <w:szCs w:val="24"/>
        </w:rPr>
      </w:pPr>
      <w:r w:rsidRPr="002C5D89">
        <w:rPr>
          <w:sz w:val="24"/>
          <w:szCs w:val="24"/>
        </w:rPr>
        <w:t xml:space="preserve">4) технический паспорт  </w:t>
      </w:r>
    </w:p>
    <w:p w14:paraId="7C4FB990" w14:textId="77777777" w:rsidR="0098202C" w:rsidRPr="002C5D89" w:rsidRDefault="0098202C" w:rsidP="0098202C">
      <w:pPr>
        <w:pBdr>
          <w:top w:val="single" w:sz="4" w:space="1" w:color="auto"/>
        </w:pBdr>
        <w:ind w:left="3150"/>
        <w:rPr>
          <w:sz w:val="24"/>
          <w:szCs w:val="24"/>
        </w:rPr>
      </w:pPr>
    </w:p>
    <w:tbl>
      <w:tblPr>
        <w:tblW w:w="9417" w:type="dxa"/>
        <w:tblLayout w:type="fixed"/>
        <w:tblCellMar>
          <w:left w:w="28" w:type="dxa"/>
          <w:right w:w="28" w:type="dxa"/>
        </w:tblCellMar>
        <w:tblLook w:val="0000" w:firstRow="0" w:lastRow="0" w:firstColumn="0" w:lastColumn="0" w:noHBand="0" w:noVBand="0"/>
      </w:tblPr>
      <w:tblGrid>
        <w:gridCol w:w="7494"/>
        <w:gridCol w:w="411"/>
        <w:gridCol w:w="615"/>
        <w:gridCol w:w="897"/>
      </w:tblGrid>
      <w:tr w:rsidR="0098202C" w:rsidRPr="002C5D89" w14:paraId="3D4AE37F" w14:textId="77777777" w:rsidTr="0098202C">
        <w:trPr>
          <w:trHeight w:val="263"/>
        </w:trPr>
        <w:tc>
          <w:tcPr>
            <w:tcW w:w="7494" w:type="dxa"/>
            <w:tcBorders>
              <w:top w:val="nil"/>
              <w:left w:val="nil"/>
              <w:bottom w:val="single" w:sz="4" w:space="0" w:color="auto"/>
              <w:right w:val="nil"/>
            </w:tcBorders>
            <w:vAlign w:val="bottom"/>
          </w:tcPr>
          <w:p w14:paraId="198ECDCA" w14:textId="77777777" w:rsidR="0098202C" w:rsidRPr="002C5D89" w:rsidRDefault="0098202C" w:rsidP="001A26DC">
            <w:pPr>
              <w:rPr>
                <w:sz w:val="24"/>
                <w:szCs w:val="24"/>
              </w:rPr>
            </w:pPr>
          </w:p>
        </w:tc>
        <w:tc>
          <w:tcPr>
            <w:tcW w:w="411" w:type="dxa"/>
            <w:tcBorders>
              <w:top w:val="nil"/>
              <w:left w:val="nil"/>
              <w:bottom w:val="nil"/>
              <w:right w:val="nil"/>
            </w:tcBorders>
            <w:vAlign w:val="bottom"/>
          </w:tcPr>
          <w:p w14:paraId="16797742" w14:textId="77777777" w:rsidR="0098202C" w:rsidRPr="002C5D89" w:rsidRDefault="0098202C" w:rsidP="001A26DC">
            <w:pPr>
              <w:jc w:val="center"/>
              <w:rPr>
                <w:sz w:val="24"/>
                <w:szCs w:val="24"/>
              </w:rPr>
            </w:pPr>
            <w:r w:rsidRPr="002C5D89">
              <w:rPr>
                <w:sz w:val="24"/>
                <w:szCs w:val="24"/>
              </w:rPr>
              <w:t>на</w:t>
            </w:r>
          </w:p>
        </w:tc>
        <w:tc>
          <w:tcPr>
            <w:tcW w:w="615" w:type="dxa"/>
            <w:tcBorders>
              <w:top w:val="nil"/>
              <w:left w:val="nil"/>
              <w:bottom w:val="single" w:sz="4" w:space="0" w:color="auto"/>
              <w:right w:val="nil"/>
            </w:tcBorders>
            <w:vAlign w:val="bottom"/>
          </w:tcPr>
          <w:p w14:paraId="4CE0CD48" w14:textId="77777777" w:rsidR="0098202C" w:rsidRPr="002C5D89" w:rsidRDefault="0098202C" w:rsidP="001A26DC">
            <w:pPr>
              <w:jc w:val="center"/>
              <w:rPr>
                <w:sz w:val="24"/>
                <w:szCs w:val="24"/>
              </w:rPr>
            </w:pPr>
          </w:p>
        </w:tc>
        <w:tc>
          <w:tcPr>
            <w:tcW w:w="897" w:type="dxa"/>
            <w:tcBorders>
              <w:top w:val="nil"/>
              <w:left w:val="nil"/>
              <w:bottom w:val="nil"/>
              <w:right w:val="nil"/>
            </w:tcBorders>
            <w:vAlign w:val="bottom"/>
          </w:tcPr>
          <w:p w14:paraId="673026BC" w14:textId="77777777" w:rsidR="0098202C" w:rsidRPr="002C5D89" w:rsidRDefault="0098202C" w:rsidP="001A26DC">
            <w:pPr>
              <w:ind w:left="57"/>
              <w:rPr>
                <w:sz w:val="24"/>
                <w:szCs w:val="24"/>
              </w:rPr>
            </w:pPr>
            <w:r w:rsidRPr="002C5D89">
              <w:rPr>
                <w:sz w:val="24"/>
                <w:szCs w:val="24"/>
              </w:rPr>
              <w:t>листах;</w:t>
            </w:r>
          </w:p>
        </w:tc>
      </w:tr>
    </w:tbl>
    <w:p w14:paraId="7D0659DF" w14:textId="77777777" w:rsidR="0098202C" w:rsidRPr="002C5D89" w:rsidRDefault="0098202C" w:rsidP="0098202C">
      <w:pPr>
        <w:spacing w:after="240"/>
        <w:jc w:val="center"/>
        <w:rPr>
          <w:sz w:val="24"/>
          <w:szCs w:val="24"/>
        </w:rPr>
      </w:pPr>
      <w:r w:rsidRPr="002C5D89">
        <w:rPr>
          <w:sz w:val="24"/>
          <w:szCs w:val="24"/>
        </w:rPr>
        <w:t xml:space="preserve">(номер и дата выдачи технического паспорта переустраиваемого и (или) </w:t>
      </w:r>
      <w:proofErr w:type="spellStart"/>
      <w:r w:rsidRPr="002C5D89">
        <w:rPr>
          <w:sz w:val="24"/>
          <w:szCs w:val="24"/>
        </w:rPr>
        <w:t>перепланируемого</w:t>
      </w:r>
      <w:proofErr w:type="spellEnd"/>
      <w:r w:rsidRPr="002C5D89">
        <w:rPr>
          <w:sz w:val="24"/>
          <w:szCs w:val="24"/>
        </w:rPr>
        <w:t xml:space="preserve"> помещения </w:t>
      </w:r>
      <w:r w:rsidRPr="002C5D89">
        <w:rPr>
          <w:sz w:val="24"/>
          <w:szCs w:val="24"/>
        </w:rPr>
        <w:br/>
        <w:t xml:space="preserve">в многоквартирном доме) </w:t>
      </w:r>
      <w:r w:rsidRPr="002C5D89">
        <w:rPr>
          <w:sz w:val="24"/>
          <w:szCs w:val="24"/>
        </w:rPr>
        <w:br/>
        <w:t>(документ представляется по инициативе заявителя)</w:t>
      </w:r>
    </w:p>
    <w:p w14:paraId="77B2BEF0" w14:textId="77777777" w:rsidR="0098202C" w:rsidRPr="002C5D89" w:rsidRDefault="0098202C" w:rsidP="0098202C">
      <w:pPr>
        <w:ind w:firstLine="567"/>
        <w:rPr>
          <w:sz w:val="24"/>
          <w:szCs w:val="24"/>
        </w:rPr>
      </w:pPr>
      <w:r w:rsidRPr="002C5D89">
        <w:rPr>
          <w:sz w:val="24"/>
          <w:szCs w:val="24"/>
        </w:rPr>
        <w:t>5) согласие всех членов семьи нанимателя, занимающих жилое помещение по договору</w:t>
      </w:r>
      <w:r w:rsidRPr="002C5D89">
        <w:rPr>
          <w:sz w:val="24"/>
          <w:szCs w:val="24"/>
        </w:rPr>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98202C" w:rsidRPr="002C5D89" w14:paraId="132A19C7" w14:textId="77777777" w:rsidTr="001A26DC">
        <w:tc>
          <w:tcPr>
            <w:tcW w:w="2492" w:type="dxa"/>
            <w:tcBorders>
              <w:top w:val="nil"/>
              <w:left w:val="nil"/>
              <w:bottom w:val="nil"/>
              <w:right w:val="nil"/>
            </w:tcBorders>
            <w:vAlign w:val="bottom"/>
          </w:tcPr>
          <w:p w14:paraId="1F53F201" w14:textId="77777777" w:rsidR="0098202C" w:rsidRPr="002C5D89" w:rsidRDefault="0098202C" w:rsidP="001A26DC">
            <w:pPr>
              <w:rPr>
                <w:sz w:val="24"/>
                <w:szCs w:val="24"/>
              </w:rPr>
            </w:pPr>
            <w:r w:rsidRPr="002C5D89">
              <w:rPr>
                <w:sz w:val="24"/>
                <w:szCs w:val="24"/>
              </w:rPr>
              <w:t>социального найма, на</w:t>
            </w:r>
          </w:p>
        </w:tc>
        <w:tc>
          <w:tcPr>
            <w:tcW w:w="680" w:type="dxa"/>
            <w:tcBorders>
              <w:top w:val="nil"/>
              <w:left w:val="nil"/>
              <w:bottom w:val="single" w:sz="4" w:space="0" w:color="auto"/>
              <w:right w:val="nil"/>
            </w:tcBorders>
            <w:vAlign w:val="bottom"/>
          </w:tcPr>
          <w:p w14:paraId="7277CABB" w14:textId="77777777" w:rsidR="0098202C" w:rsidRPr="002C5D89" w:rsidRDefault="0098202C" w:rsidP="001A26DC">
            <w:pPr>
              <w:jc w:val="center"/>
              <w:rPr>
                <w:sz w:val="24"/>
                <w:szCs w:val="24"/>
              </w:rPr>
            </w:pPr>
          </w:p>
        </w:tc>
        <w:tc>
          <w:tcPr>
            <w:tcW w:w="991" w:type="dxa"/>
            <w:tcBorders>
              <w:top w:val="nil"/>
              <w:left w:val="nil"/>
              <w:bottom w:val="nil"/>
              <w:right w:val="nil"/>
            </w:tcBorders>
            <w:vAlign w:val="bottom"/>
          </w:tcPr>
          <w:p w14:paraId="78A954E0" w14:textId="77777777" w:rsidR="0098202C" w:rsidRPr="002C5D89" w:rsidRDefault="0098202C" w:rsidP="001A26DC">
            <w:pPr>
              <w:ind w:left="57"/>
              <w:rPr>
                <w:sz w:val="24"/>
                <w:szCs w:val="24"/>
              </w:rPr>
            </w:pPr>
            <w:r w:rsidRPr="002C5D89">
              <w:rPr>
                <w:sz w:val="24"/>
                <w:szCs w:val="24"/>
              </w:rPr>
              <w:t>листах;</w:t>
            </w:r>
          </w:p>
        </w:tc>
      </w:tr>
    </w:tbl>
    <w:p w14:paraId="512B9945" w14:textId="77777777" w:rsidR="0098202C" w:rsidRPr="002C5D89" w:rsidRDefault="0098202C" w:rsidP="0098202C">
      <w:pPr>
        <w:rPr>
          <w:sz w:val="24"/>
          <w:szCs w:val="24"/>
        </w:rPr>
      </w:pPr>
    </w:p>
    <w:p w14:paraId="10A3CBD4" w14:textId="77777777" w:rsidR="0098202C" w:rsidRPr="002C5D89" w:rsidRDefault="0098202C" w:rsidP="0098202C">
      <w:pPr>
        <w:pBdr>
          <w:top w:val="single" w:sz="4" w:space="1" w:color="auto"/>
        </w:pBdr>
        <w:spacing w:after="240"/>
        <w:jc w:val="center"/>
        <w:rPr>
          <w:sz w:val="24"/>
          <w:szCs w:val="24"/>
        </w:rPr>
      </w:pPr>
      <w:r w:rsidRPr="002C5D89">
        <w:rPr>
          <w:sz w:val="24"/>
          <w:szCs w:val="24"/>
        </w:rPr>
        <w:t xml:space="preserve">(если заявителем является уполномоченный </w:t>
      </w:r>
      <w:proofErr w:type="spellStart"/>
      <w:r w:rsidRPr="002C5D89">
        <w:rPr>
          <w:sz w:val="24"/>
          <w:szCs w:val="24"/>
        </w:rPr>
        <w:t>наймодателем</w:t>
      </w:r>
      <w:proofErr w:type="spellEnd"/>
      <w:r w:rsidRPr="002C5D89">
        <w:rPr>
          <w:sz w:val="24"/>
          <w:szCs w:val="24"/>
        </w:rPr>
        <w:t xml:space="preserve">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2C5D89">
        <w:rPr>
          <w:sz w:val="24"/>
          <w:szCs w:val="24"/>
        </w:rPr>
        <w:br/>
        <w:t xml:space="preserve">и (или) </w:t>
      </w:r>
      <w:proofErr w:type="spellStart"/>
      <w:r w:rsidRPr="002C5D89">
        <w:rPr>
          <w:sz w:val="24"/>
          <w:szCs w:val="24"/>
        </w:rPr>
        <w:t>перепланируемого</w:t>
      </w:r>
      <w:proofErr w:type="spellEnd"/>
      <w:r w:rsidRPr="002C5D89">
        <w:rPr>
          <w:sz w:val="24"/>
          <w:szCs w:val="24"/>
        </w:rPr>
        <w:t xml:space="preserve"> жилого помещения по договору социального найма)</w:t>
      </w:r>
    </w:p>
    <w:p w14:paraId="76CF3CBC" w14:textId="77777777" w:rsidR="0098202C" w:rsidRPr="002C5D89" w:rsidRDefault="0098202C" w:rsidP="0098202C">
      <w:pPr>
        <w:ind w:left="567"/>
        <w:rPr>
          <w:sz w:val="24"/>
          <w:szCs w:val="24"/>
        </w:rPr>
      </w:pPr>
      <w:r w:rsidRPr="002C5D89">
        <w:rPr>
          <w:sz w:val="24"/>
          <w:szCs w:val="24"/>
        </w:rPr>
        <w:lastRenderedPageBreak/>
        <w:t xml:space="preserve">6) заключение  </w:t>
      </w:r>
    </w:p>
    <w:p w14:paraId="0759E565" w14:textId="77777777" w:rsidR="0098202C" w:rsidRPr="002C5D89" w:rsidRDefault="0098202C" w:rsidP="0098202C">
      <w:pPr>
        <w:pBdr>
          <w:top w:val="single" w:sz="4" w:space="1" w:color="auto"/>
        </w:pBdr>
        <w:ind w:left="2184"/>
        <w:rPr>
          <w:sz w:val="24"/>
          <w:szCs w:val="24"/>
        </w:rPr>
      </w:pPr>
    </w:p>
    <w:tbl>
      <w:tblPr>
        <w:tblW w:w="9441" w:type="dxa"/>
        <w:tblLayout w:type="fixed"/>
        <w:tblCellMar>
          <w:left w:w="28" w:type="dxa"/>
          <w:right w:w="28" w:type="dxa"/>
        </w:tblCellMar>
        <w:tblLook w:val="0000" w:firstRow="0" w:lastRow="0" w:firstColumn="0" w:lastColumn="0" w:noHBand="0" w:noVBand="0"/>
      </w:tblPr>
      <w:tblGrid>
        <w:gridCol w:w="7513"/>
        <w:gridCol w:w="412"/>
        <w:gridCol w:w="617"/>
        <w:gridCol w:w="899"/>
      </w:tblGrid>
      <w:tr w:rsidR="0098202C" w:rsidRPr="002C5D89" w14:paraId="07485E5E" w14:textId="77777777" w:rsidTr="0098202C">
        <w:trPr>
          <w:trHeight w:val="263"/>
        </w:trPr>
        <w:tc>
          <w:tcPr>
            <w:tcW w:w="7513" w:type="dxa"/>
            <w:tcBorders>
              <w:top w:val="nil"/>
              <w:left w:val="nil"/>
              <w:bottom w:val="single" w:sz="4" w:space="0" w:color="auto"/>
              <w:right w:val="nil"/>
            </w:tcBorders>
            <w:vAlign w:val="bottom"/>
          </w:tcPr>
          <w:p w14:paraId="1EC21927" w14:textId="77777777" w:rsidR="0098202C" w:rsidRPr="002C5D89" w:rsidRDefault="0098202C" w:rsidP="001A26DC">
            <w:pPr>
              <w:rPr>
                <w:sz w:val="24"/>
                <w:szCs w:val="24"/>
              </w:rPr>
            </w:pPr>
          </w:p>
        </w:tc>
        <w:tc>
          <w:tcPr>
            <w:tcW w:w="412" w:type="dxa"/>
            <w:tcBorders>
              <w:top w:val="nil"/>
              <w:left w:val="nil"/>
              <w:bottom w:val="nil"/>
              <w:right w:val="nil"/>
            </w:tcBorders>
            <w:vAlign w:val="bottom"/>
          </w:tcPr>
          <w:p w14:paraId="174BAF42" w14:textId="77777777" w:rsidR="0098202C" w:rsidRPr="002C5D89" w:rsidRDefault="0098202C" w:rsidP="001A26DC">
            <w:pPr>
              <w:jc w:val="center"/>
              <w:rPr>
                <w:sz w:val="24"/>
                <w:szCs w:val="24"/>
              </w:rPr>
            </w:pPr>
            <w:r w:rsidRPr="002C5D89">
              <w:rPr>
                <w:sz w:val="24"/>
                <w:szCs w:val="24"/>
              </w:rPr>
              <w:t>на</w:t>
            </w:r>
          </w:p>
        </w:tc>
        <w:tc>
          <w:tcPr>
            <w:tcW w:w="617" w:type="dxa"/>
            <w:tcBorders>
              <w:top w:val="nil"/>
              <w:left w:val="nil"/>
              <w:bottom w:val="single" w:sz="4" w:space="0" w:color="auto"/>
              <w:right w:val="nil"/>
            </w:tcBorders>
            <w:vAlign w:val="bottom"/>
          </w:tcPr>
          <w:p w14:paraId="4D8F3265" w14:textId="77777777" w:rsidR="0098202C" w:rsidRPr="002C5D89" w:rsidRDefault="0098202C" w:rsidP="001A26DC">
            <w:pPr>
              <w:jc w:val="center"/>
              <w:rPr>
                <w:sz w:val="24"/>
                <w:szCs w:val="24"/>
              </w:rPr>
            </w:pPr>
          </w:p>
        </w:tc>
        <w:tc>
          <w:tcPr>
            <w:tcW w:w="899" w:type="dxa"/>
            <w:tcBorders>
              <w:top w:val="nil"/>
              <w:left w:val="nil"/>
              <w:bottom w:val="nil"/>
              <w:right w:val="nil"/>
            </w:tcBorders>
            <w:vAlign w:val="bottom"/>
          </w:tcPr>
          <w:p w14:paraId="098D281C" w14:textId="77777777" w:rsidR="0098202C" w:rsidRPr="002C5D89" w:rsidRDefault="0098202C" w:rsidP="001A26DC">
            <w:pPr>
              <w:ind w:left="57"/>
              <w:rPr>
                <w:sz w:val="24"/>
                <w:szCs w:val="24"/>
              </w:rPr>
            </w:pPr>
            <w:r w:rsidRPr="002C5D89">
              <w:rPr>
                <w:sz w:val="24"/>
                <w:szCs w:val="24"/>
              </w:rPr>
              <w:t>листах;</w:t>
            </w:r>
          </w:p>
        </w:tc>
      </w:tr>
    </w:tbl>
    <w:p w14:paraId="7E58E55B" w14:textId="77777777" w:rsidR="0098202C" w:rsidRPr="002C5D89" w:rsidRDefault="0098202C" w:rsidP="0098202C">
      <w:pPr>
        <w:spacing w:after="240"/>
        <w:jc w:val="center"/>
        <w:rPr>
          <w:sz w:val="24"/>
          <w:szCs w:val="24"/>
        </w:rPr>
      </w:pPr>
      <w:r w:rsidRPr="002C5D89">
        <w:rPr>
          <w:sz w:val="24"/>
          <w:szCs w:val="24"/>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2C5D89">
        <w:rPr>
          <w:sz w:val="24"/>
          <w:szCs w:val="24"/>
        </w:rPr>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2C5D89">
        <w:rPr>
          <w:sz w:val="24"/>
          <w:szCs w:val="24"/>
        </w:rPr>
        <w:br/>
        <w:t>(документ представляется по инициативе заявителя)</w:t>
      </w:r>
    </w:p>
    <w:p w14:paraId="3363D084" w14:textId="77777777" w:rsidR="0098202C" w:rsidRPr="002C5D89" w:rsidRDefault="0098202C" w:rsidP="0098202C">
      <w:pPr>
        <w:ind w:left="567"/>
        <w:rPr>
          <w:sz w:val="24"/>
          <w:szCs w:val="24"/>
        </w:rPr>
      </w:pPr>
      <w:r w:rsidRPr="002C5D89">
        <w:rPr>
          <w:sz w:val="24"/>
          <w:szCs w:val="24"/>
        </w:rPr>
        <w:t xml:space="preserve">7)  </w:t>
      </w:r>
    </w:p>
    <w:p w14:paraId="1743268E" w14:textId="77777777" w:rsidR="0098202C" w:rsidRPr="002C5D89" w:rsidRDefault="0098202C" w:rsidP="0098202C">
      <w:pPr>
        <w:pBdr>
          <w:top w:val="single" w:sz="4" w:space="1" w:color="auto"/>
        </w:pBdr>
        <w:ind w:left="896"/>
        <w:rPr>
          <w:sz w:val="24"/>
          <w:szCs w:val="24"/>
        </w:rPr>
      </w:pPr>
    </w:p>
    <w:tbl>
      <w:tblPr>
        <w:tblW w:w="9512" w:type="dxa"/>
        <w:tblLayout w:type="fixed"/>
        <w:tblCellMar>
          <w:left w:w="28" w:type="dxa"/>
          <w:right w:w="28" w:type="dxa"/>
        </w:tblCellMar>
        <w:tblLook w:val="0000" w:firstRow="0" w:lastRow="0" w:firstColumn="0" w:lastColumn="0" w:noHBand="0" w:noVBand="0"/>
      </w:tblPr>
      <w:tblGrid>
        <w:gridCol w:w="7570"/>
        <w:gridCol w:w="415"/>
        <w:gridCol w:w="621"/>
        <w:gridCol w:w="906"/>
      </w:tblGrid>
      <w:tr w:rsidR="0098202C" w:rsidRPr="002C5D89" w14:paraId="3630EDF9" w14:textId="77777777" w:rsidTr="0098202C">
        <w:trPr>
          <w:trHeight w:val="263"/>
        </w:trPr>
        <w:tc>
          <w:tcPr>
            <w:tcW w:w="7570" w:type="dxa"/>
            <w:tcBorders>
              <w:top w:val="nil"/>
              <w:left w:val="nil"/>
              <w:bottom w:val="single" w:sz="4" w:space="0" w:color="auto"/>
              <w:right w:val="nil"/>
            </w:tcBorders>
            <w:vAlign w:val="bottom"/>
          </w:tcPr>
          <w:p w14:paraId="062ADDD2" w14:textId="77777777" w:rsidR="0098202C" w:rsidRPr="002C5D89" w:rsidRDefault="0098202C" w:rsidP="001A26DC">
            <w:pPr>
              <w:rPr>
                <w:sz w:val="24"/>
                <w:szCs w:val="24"/>
              </w:rPr>
            </w:pPr>
          </w:p>
        </w:tc>
        <w:tc>
          <w:tcPr>
            <w:tcW w:w="415" w:type="dxa"/>
            <w:tcBorders>
              <w:top w:val="nil"/>
              <w:left w:val="nil"/>
              <w:bottom w:val="nil"/>
              <w:right w:val="nil"/>
            </w:tcBorders>
            <w:vAlign w:val="bottom"/>
          </w:tcPr>
          <w:p w14:paraId="358C78A9" w14:textId="77777777" w:rsidR="0098202C" w:rsidRPr="002C5D89" w:rsidRDefault="0098202C" w:rsidP="001A26DC">
            <w:pPr>
              <w:jc w:val="center"/>
              <w:rPr>
                <w:sz w:val="24"/>
                <w:szCs w:val="24"/>
              </w:rPr>
            </w:pPr>
            <w:r w:rsidRPr="002C5D89">
              <w:rPr>
                <w:sz w:val="24"/>
                <w:szCs w:val="24"/>
              </w:rPr>
              <w:t>на</w:t>
            </w:r>
          </w:p>
        </w:tc>
        <w:tc>
          <w:tcPr>
            <w:tcW w:w="621" w:type="dxa"/>
            <w:tcBorders>
              <w:top w:val="nil"/>
              <w:left w:val="nil"/>
              <w:bottom w:val="single" w:sz="4" w:space="0" w:color="auto"/>
              <w:right w:val="nil"/>
            </w:tcBorders>
            <w:vAlign w:val="bottom"/>
          </w:tcPr>
          <w:p w14:paraId="68FDCE26" w14:textId="77777777" w:rsidR="0098202C" w:rsidRPr="002C5D89" w:rsidRDefault="0098202C" w:rsidP="001A26DC">
            <w:pPr>
              <w:jc w:val="center"/>
              <w:rPr>
                <w:sz w:val="24"/>
                <w:szCs w:val="24"/>
              </w:rPr>
            </w:pPr>
          </w:p>
        </w:tc>
        <w:tc>
          <w:tcPr>
            <w:tcW w:w="906" w:type="dxa"/>
            <w:tcBorders>
              <w:top w:val="nil"/>
              <w:left w:val="nil"/>
              <w:bottom w:val="nil"/>
              <w:right w:val="nil"/>
            </w:tcBorders>
            <w:vAlign w:val="bottom"/>
          </w:tcPr>
          <w:p w14:paraId="6BDA7114" w14:textId="77777777" w:rsidR="0098202C" w:rsidRPr="002C5D89" w:rsidRDefault="0098202C" w:rsidP="001A26DC">
            <w:pPr>
              <w:ind w:left="57"/>
              <w:rPr>
                <w:sz w:val="24"/>
                <w:szCs w:val="24"/>
              </w:rPr>
            </w:pPr>
            <w:r w:rsidRPr="002C5D89">
              <w:rPr>
                <w:sz w:val="24"/>
                <w:szCs w:val="24"/>
              </w:rPr>
              <w:t>листах.</w:t>
            </w:r>
          </w:p>
        </w:tc>
      </w:tr>
    </w:tbl>
    <w:p w14:paraId="0E263DE8" w14:textId="77777777" w:rsidR="0098202C" w:rsidRPr="002C5D89" w:rsidRDefault="0098202C" w:rsidP="0098202C">
      <w:pPr>
        <w:spacing w:after="960"/>
        <w:jc w:val="center"/>
        <w:rPr>
          <w:sz w:val="24"/>
          <w:szCs w:val="24"/>
        </w:rPr>
      </w:pPr>
      <w:r w:rsidRPr="002C5D89">
        <w:rPr>
          <w:sz w:val="24"/>
          <w:szCs w:val="24"/>
        </w:rPr>
        <w:t>(вид, номер и дата документа, подтверждающего полномочия заявителя)</w:t>
      </w:r>
    </w:p>
    <w:tbl>
      <w:tblPr>
        <w:tblW w:w="9525" w:type="dxa"/>
        <w:tblLayout w:type="fixed"/>
        <w:tblCellMar>
          <w:left w:w="28" w:type="dxa"/>
          <w:right w:w="28" w:type="dxa"/>
        </w:tblCellMar>
        <w:tblLook w:val="0000" w:firstRow="0" w:lastRow="0" w:firstColumn="0" w:lastColumn="0" w:noHBand="0" w:noVBand="0"/>
      </w:tblPr>
      <w:tblGrid>
        <w:gridCol w:w="183"/>
        <w:gridCol w:w="421"/>
        <w:gridCol w:w="236"/>
        <w:gridCol w:w="1368"/>
        <w:gridCol w:w="342"/>
        <w:gridCol w:w="342"/>
        <w:gridCol w:w="421"/>
        <w:gridCol w:w="2896"/>
        <w:gridCol w:w="157"/>
        <w:gridCol w:w="3159"/>
      </w:tblGrid>
      <w:tr w:rsidR="0098202C" w:rsidRPr="002C5D89" w14:paraId="0AB07871" w14:textId="77777777" w:rsidTr="0098202C">
        <w:trPr>
          <w:cantSplit/>
          <w:trHeight w:val="351"/>
        </w:trPr>
        <w:tc>
          <w:tcPr>
            <w:tcW w:w="183" w:type="dxa"/>
            <w:tcBorders>
              <w:top w:val="nil"/>
              <w:left w:val="nil"/>
              <w:bottom w:val="nil"/>
              <w:right w:val="nil"/>
            </w:tcBorders>
            <w:vAlign w:val="bottom"/>
          </w:tcPr>
          <w:p w14:paraId="6C219597" w14:textId="77777777" w:rsidR="0098202C" w:rsidRPr="002C5D89" w:rsidRDefault="0098202C" w:rsidP="001A26DC">
            <w:pPr>
              <w:jc w:val="right"/>
              <w:rPr>
                <w:sz w:val="24"/>
                <w:szCs w:val="24"/>
              </w:rPr>
            </w:pPr>
            <w:r w:rsidRPr="002C5D89">
              <w:rPr>
                <w:sz w:val="24"/>
                <w:szCs w:val="24"/>
              </w:rPr>
              <w:t>«</w:t>
            </w:r>
          </w:p>
        </w:tc>
        <w:tc>
          <w:tcPr>
            <w:tcW w:w="421" w:type="dxa"/>
            <w:tcBorders>
              <w:top w:val="nil"/>
              <w:left w:val="nil"/>
              <w:bottom w:val="single" w:sz="4" w:space="0" w:color="auto"/>
              <w:right w:val="nil"/>
            </w:tcBorders>
            <w:vAlign w:val="bottom"/>
          </w:tcPr>
          <w:p w14:paraId="5F74B76B" w14:textId="77777777" w:rsidR="0098202C" w:rsidRPr="002C5D89" w:rsidRDefault="0098202C" w:rsidP="001A26DC">
            <w:pPr>
              <w:jc w:val="center"/>
              <w:rPr>
                <w:sz w:val="24"/>
                <w:szCs w:val="24"/>
              </w:rPr>
            </w:pPr>
          </w:p>
        </w:tc>
        <w:tc>
          <w:tcPr>
            <w:tcW w:w="236" w:type="dxa"/>
            <w:tcBorders>
              <w:top w:val="nil"/>
              <w:left w:val="nil"/>
              <w:bottom w:val="nil"/>
              <w:right w:val="nil"/>
            </w:tcBorders>
            <w:vAlign w:val="bottom"/>
          </w:tcPr>
          <w:p w14:paraId="1BAD5D90" w14:textId="77777777" w:rsidR="0098202C" w:rsidRPr="002C5D89" w:rsidRDefault="0098202C" w:rsidP="001A26DC">
            <w:pPr>
              <w:rPr>
                <w:sz w:val="24"/>
                <w:szCs w:val="24"/>
              </w:rPr>
            </w:pPr>
            <w:r w:rsidRPr="002C5D89">
              <w:rPr>
                <w:sz w:val="24"/>
                <w:szCs w:val="24"/>
              </w:rPr>
              <w:t>»</w:t>
            </w:r>
          </w:p>
        </w:tc>
        <w:tc>
          <w:tcPr>
            <w:tcW w:w="1368" w:type="dxa"/>
            <w:tcBorders>
              <w:top w:val="nil"/>
              <w:left w:val="nil"/>
              <w:bottom w:val="single" w:sz="4" w:space="0" w:color="auto"/>
              <w:right w:val="nil"/>
            </w:tcBorders>
            <w:vAlign w:val="bottom"/>
          </w:tcPr>
          <w:p w14:paraId="64EB210C" w14:textId="77777777" w:rsidR="0098202C" w:rsidRPr="002C5D89" w:rsidRDefault="0098202C" w:rsidP="001A26DC">
            <w:pPr>
              <w:jc w:val="center"/>
              <w:rPr>
                <w:sz w:val="24"/>
                <w:szCs w:val="24"/>
              </w:rPr>
            </w:pPr>
          </w:p>
        </w:tc>
        <w:tc>
          <w:tcPr>
            <w:tcW w:w="342" w:type="dxa"/>
            <w:tcBorders>
              <w:top w:val="nil"/>
              <w:left w:val="nil"/>
              <w:bottom w:val="nil"/>
              <w:right w:val="nil"/>
            </w:tcBorders>
            <w:vAlign w:val="bottom"/>
          </w:tcPr>
          <w:p w14:paraId="2B5FAAFE" w14:textId="77777777" w:rsidR="0098202C" w:rsidRPr="002C5D89" w:rsidRDefault="0098202C" w:rsidP="001A26DC">
            <w:pPr>
              <w:jc w:val="right"/>
              <w:rPr>
                <w:sz w:val="24"/>
                <w:szCs w:val="24"/>
              </w:rPr>
            </w:pPr>
            <w:r w:rsidRPr="002C5D89">
              <w:rPr>
                <w:sz w:val="24"/>
                <w:szCs w:val="24"/>
              </w:rPr>
              <w:t>20</w:t>
            </w:r>
          </w:p>
        </w:tc>
        <w:tc>
          <w:tcPr>
            <w:tcW w:w="342" w:type="dxa"/>
            <w:tcBorders>
              <w:top w:val="nil"/>
              <w:left w:val="nil"/>
              <w:bottom w:val="single" w:sz="4" w:space="0" w:color="auto"/>
              <w:right w:val="nil"/>
            </w:tcBorders>
            <w:vAlign w:val="bottom"/>
          </w:tcPr>
          <w:p w14:paraId="102F9FC1" w14:textId="77777777" w:rsidR="0098202C" w:rsidRPr="002C5D89" w:rsidRDefault="0098202C" w:rsidP="001A26DC">
            <w:pPr>
              <w:rPr>
                <w:sz w:val="24"/>
                <w:szCs w:val="24"/>
              </w:rPr>
            </w:pPr>
          </w:p>
        </w:tc>
        <w:tc>
          <w:tcPr>
            <w:tcW w:w="421" w:type="dxa"/>
            <w:tcBorders>
              <w:top w:val="nil"/>
              <w:left w:val="nil"/>
              <w:bottom w:val="nil"/>
              <w:right w:val="nil"/>
            </w:tcBorders>
            <w:vAlign w:val="bottom"/>
          </w:tcPr>
          <w:p w14:paraId="0E105B8D" w14:textId="77777777" w:rsidR="0098202C" w:rsidRPr="002C5D89" w:rsidRDefault="0098202C" w:rsidP="001A26DC">
            <w:pPr>
              <w:ind w:left="57"/>
              <w:rPr>
                <w:sz w:val="24"/>
                <w:szCs w:val="24"/>
              </w:rPr>
            </w:pPr>
            <w:r w:rsidRPr="002C5D89">
              <w:rPr>
                <w:sz w:val="24"/>
                <w:szCs w:val="24"/>
              </w:rPr>
              <w:t>г.</w:t>
            </w:r>
          </w:p>
        </w:tc>
        <w:tc>
          <w:tcPr>
            <w:tcW w:w="2896" w:type="dxa"/>
            <w:tcBorders>
              <w:top w:val="nil"/>
              <w:left w:val="nil"/>
              <w:bottom w:val="single" w:sz="4" w:space="0" w:color="auto"/>
              <w:right w:val="nil"/>
            </w:tcBorders>
            <w:vAlign w:val="bottom"/>
          </w:tcPr>
          <w:p w14:paraId="2494D8B0" w14:textId="77777777" w:rsidR="0098202C" w:rsidRPr="002C5D89" w:rsidRDefault="0098202C" w:rsidP="001A26DC">
            <w:pPr>
              <w:jc w:val="center"/>
              <w:rPr>
                <w:sz w:val="24"/>
                <w:szCs w:val="24"/>
              </w:rPr>
            </w:pPr>
          </w:p>
        </w:tc>
        <w:tc>
          <w:tcPr>
            <w:tcW w:w="157" w:type="dxa"/>
            <w:tcBorders>
              <w:top w:val="nil"/>
              <w:left w:val="nil"/>
              <w:bottom w:val="nil"/>
              <w:right w:val="nil"/>
            </w:tcBorders>
            <w:vAlign w:val="bottom"/>
          </w:tcPr>
          <w:p w14:paraId="7D498EB5" w14:textId="77777777" w:rsidR="0098202C" w:rsidRPr="002C5D89" w:rsidRDefault="0098202C" w:rsidP="001A26DC">
            <w:pPr>
              <w:jc w:val="center"/>
              <w:rPr>
                <w:sz w:val="24"/>
                <w:szCs w:val="24"/>
              </w:rPr>
            </w:pPr>
          </w:p>
        </w:tc>
        <w:tc>
          <w:tcPr>
            <w:tcW w:w="3159" w:type="dxa"/>
            <w:tcBorders>
              <w:top w:val="nil"/>
              <w:left w:val="nil"/>
              <w:bottom w:val="single" w:sz="4" w:space="0" w:color="auto"/>
              <w:right w:val="nil"/>
            </w:tcBorders>
            <w:vAlign w:val="bottom"/>
          </w:tcPr>
          <w:p w14:paraId="09F4AD7E" w14:textId="77777777" w:rsidR="0098202C" w:rsidRPr="002C5D89" w:rsidRDefault="0098202C" w:rsidP="001A26DC">
            <w:pPr>
              <w:jc w:val="center"/>
              <w:rPr>
                <w:sz w:val="24"/>
                <w:szCs w:val="24"/>
              </w:rPr>
            </w:pPr>
          </w:p>
        </w:tc>
      </w:tr>
      <w:tr w:rsidR="0098202C" w:rsidRPr="002C5D89" w14:paraId="496A14D3" w14:textId="77777777" w:rsidTr="0098202C">
        <w:trPr>
          <w:cantSplit/>
          <w:trHeight w:val="703"/>
        </w:trPr>
        <w:tc>
          <w:tcPr>
            <w:tcW w:w="183" w:type="dxa"/>
            <w:tcBorders>
              <w:top w:val="nil"/>
              <w:left w:val="nil"/>
              <w:bottom w:val="nil"/>
              <w:right w:val="nil"/>
            </w:tcBorders>
          </w:tcPr>
          <w:p w14:paraId="2F094D56" w14:textId="77777777" w:rsidR="0098202C" w:rsidRPr="002C5D89" w:rsidRDefault="0098202C" w:rsidP="001A26DC">
            <w:pPr>
              <w:jc w:val="right"/>
              <w:rPr>
                <w:sz w:val="24"/>
                <w:szCs w:val="24"/>
              </w:rPr>
            </w:pPr>
          </w:p>
        </w:tc>
        <w:tc>
          <w:tcPr>
            <w:tcW w:w="421" w:type="dxa"/>
            <w:tcBorders>
              <w:top w:val="nil"/>
              <w:left w:val="nil"/>
              <w:bottom w:val="nil"/>
              <w:right w:val="nil"/>
            </w:tcBorders>
          </w:tcPr>
          <w:p w14:paraId="12E89E42" w14:textId="77777777" w:rsidR="0098202C" w:rsidRPr="002C5D89" w:rsidRDefault="0098202C" w:rsidP="001A26DC">
            <w:pPr>
              <w:jc w:val="center"/>
              <w:rPr>
                <w:sz w:val="24"/>
                <w:szCs w:val="24"/>
              </w:rPr>
            </w:pPr>
          </w:p>
        </w:tc>
        <w:tc>
          <w:tcPr>
            <w:tcW w:w="236" w:type="dxa"/>
            <w:tcBorders>
              <w:top w:val="nil"/>
              <w:left w:val="nil"/>
              <w:bottom w:val="nil"/>
              <w:right w:val="nil"/>
            </w:tcBorders>
          </w:tcPr>
          <w:p w14:paraId="010BFE6E" w14:textId="77777777" w:rsidR="0098202C" w:rsidRPr="002C5D89" w:rsidRDefault="0098202C" w:rsidP="001A26DC">
            <w:pPr>
              <w:rPr>
                <w:sz w:val="24"/>
                <w:szCs w:val="24"/>
              </w:rPr>
            </w:pPr>
          </w:p>
        </w:tc>
        <w:tc>
          <w:tcPr>
            <w:tcW w:w="1368" w:type="dxa"/>
            <w:tcBorders>
              <w:top w:val="nil"/>
              <w:left w:val="nil"/>
              <w:bottom w:val="nil"/>
              <w:right w:val="nil"/>
            </w:tcBorders>
          </w:tcPr>
          <w:p w14:paraId="442C7B22" w14:textId="77777777" w:rsidR="0098202C" w:rsidRPr="002C5D89" w:rsidRDefault="0098202C" w:rsidP="001A26DC">
            <w:pPr>
              <w:jc w:val="center"/>
              <w:rPr>
                <w:sz w:val="24"/>
                <w:szCs w:val="24"/>
              </w:rPr>
            </w:pPr>
          </w:p>
        </w:tc>
        <w:tc>
          <w:tcPr>
            <w:tcW w:w="342" w:type="dxa"/>
            <w:tcBorders>
              <w:top w:val="nil"/>
              <w:left w:val="nil"/>
              <w:bottom w:val="nil"/>
              <w:right w:val="nil"/>
            </w:tcBorders>
          </w:tcPr>
          <w:p w14:paraId="797C9187" w14:textId="77777777" w:rsidR="0098202C" w:rsidRPr="002C5D89" w:rsidRDefault="0098202C" w:rsidP="001A26DC">
            <w:pPr>
              <w:jc w:val="right"/>
              <w:rPr>
                <w:sz w:val="24"/>
                <w:szCs w:val="24"/>
              </w:rPr>
            </w:pPr>
          </w:p>
        </w:tc>
        <w:tc>
          <w:tcPr>
            <w:tcW w:w="342" w:type="dxa"/>
            <w:tcBorders>
              <w:top w:val="nil"/>
              <w:left w:val="nil"/>
              <w:bottom w:val="nil"/>
              <w:right w:val="nil"/>
            </w:tcBorders>
          </w:tcPr>
          <w:p w14:paraId="3AE7ECF7" w14:textId="77777777" w:rsidR="0098202C" w:rsidRPr="002C5D89" w:rsidRDefault="0098202C" w:rsidP="001A26DC">
            <w:pPr>
              <w:rPr>
                <w:sz w:val="24"/>
                <w:szCs w:val="24"/>
              </w:rPr>
            </w:pPr>
          </w:p>
        </w:tc>
        <w:tc>
          <w:tcPr>
            <w:tcW w:w="421" w:type="dxa"/>
            <w:tcBorders>
              <w:top w:val="nil"/>
              <w:left w:val="nil"/>
              <w:bottom w:val="nil"/>
              <w:right w:val="nil"/>
            </w:tcBorders>
          </w:tcPr>
          <w:p w14:paraId="6E7AA28F" w14:textId="77777777" w:rsidR="0098202C" w:rsidRPr="002C5D89" w:rsidRDefault="0098202C" w:rsidP="001A26DC">
            <w:pPr>
              <w:rPr>
                <w:sz w:val="24"/>
                <w:szCs w:val="24"/>
              </w:rPr>
            </w:pPr>
          </w:p>
        </w:tc>
        <w:tc>
          <w:tcPr>
            <w:tcW w:w="2896" w:type="dxa"/>
            <w:tcBorders>
              <w:top w:val="nil"/>
              <w:left w:val="nil"/>
              <w:bottom w:val="nil"/>
              <w:right w:val="nil"/>
            </w:tcBorders>
          </w:tcPr>
          <w:p w14:paraId="71BB3830" w14:textId="77777777" w:rsidR="0098202C" w:rsidRPr="002C5D89" w:rsidRDefault="0098202C" w:rsidP="001A26DC">
            <w:pPr>
              <w:jc w:val="center"/>
              <w:rPr>
                <w:sz w:val="24"/>
                <w:szCs w:val="24"/>
              </w:rPr>
            </w:pPr>
            <w:r w:rsidRPr="002C5D89">
              <w:rPr>
                <w:sz w:val="24"/>
                <w:szCs w:val="24"/>
              </w:rPr>
              <w:t>(подпись заявителя или уполномоченного им лица)</w:t>
            </w:r>
          </w:p>
        </w:tc>
        <w:tc>
          <w:tcPr>
            <w:tcW w:w="157" w:type="dxa"/>
            <w:tcBorders>
              <w:top w:val="nil"/>
              <w:left w:val="nil"/>
              <w:bottom w:val="nil"/>
              <w:right w:val="nil"/>
            </w:tcBorders>
          </w:tcPr>
          <w:p w14:paraId="36678D89" w14:textId="77777777" w:rsidR="0098202C" w:rsidRPr="002C5D89" w:rsidRDefault="0098202C" w:rsidP="001A26DC">
            <w:pPr>
              <w:jc w:val="center"/>
              <w:rPr>
                <w:sz w:val="24"/>
                <w:szCs w:val="24"/>
              </w:rPr>
            </w:pPr>
          </w:p>
        </w:tc>
        <w:tc>
          <w:tcPr>
            <w:tcW w:w="3159" w:type="dxa"/>
            <w:tcBorders>
              <w:top w:val="nil"/>
              <w:left w:val="nil"/>
              <w:bottom w:val="nil"/>
              <w:right w:val="nil"/>
            </w:tcBorders>
          </w:tcPr>
          <w:p w14:paraId="3DADA39A" w14:textId="77777777" w:rsidR="0098202C" w:rsidRPr="002C5D89" w:rsidRDefault="0098202C" w:rsidP="001A26DC">
            <w:pPr>
              <w:jc w:val="center"/>
              <w:rPr>
                <w:sz w:val="24"/>
                <w:szCs w:val="24"/>
              </w:rPr>
            </w:pPr>
            <w:r w:rsidRPr="002C5D89">
              <w:rPr>
                <w:sz w:val="24"/>
                <w:szCs w:val="24"/>
              </w:rPr>
              <w:t xml:space="preserve">(фамилия, имя, отчество </w:t>
            </w:r>
            <w:r w:rsidRPr="002C5D89">
              <w:rPr>
                <w:sz w:val="24"/>
                <w:szCs w:val="24"/>
              </w:rPr>
              <w:br/>
              <w:t>(при наличии)</w:t>
            </w:r>
          </w:p>
        </w:tc>
      </w:tr>
    </w:tbl>
    <w:p w14:paraId="1251787D" w14:textId="77777777" w:rsidR="00CB7C85" w:rsidRPr="002C5D89" w:rsidRDefault="00CB7C85" w:rsidP="00E3166B">
      <w:pPr>
        <w:ind w:left="5954"/>
        <w:jc w:val="center"/>
        <w:rPr>
          <w:bCs/>
          <w:sz w:val="24"/>
          <w:szCs w:val="24"/>
        </w:rPr>
      </w:pPr>
    </w:p>
    <w:p w14:paraId="01374A70" w14:textId="77777777" w:rsidR="0098202C" w:rsidRPr="002C5D89" w:rsidRDefault="0098202C" w:rsidP="00E3166B">
      <w:pPr>
        <w:widowControl w:val="0"/>
        <w:jc w:val="right"/>
        <w:outlineLvl w:val="0"/>
        <w:rPr>
          <w:sz w:val="24"/>
          <w:szCs w:val="24"/>
        </w:rPr>
      </w:pPr>
    </w:p>
    <w:p w14:paraId="7FE4A9B5" w14:textId="77777777" w:rsidR="0098202C" w:rsidRPr="002C5D89" w:rsidRDefault="0098202C" w:rsidP="00E3166B">
      <w:pPr>
        <w:widowControl w:val="0"/>
        <w:jc w:val="right"/>
        <w:outlineLvl w:val="0"/>
        <w:rPr>
          <w:sz w:val="24"/>
          <w:szCs w:val="24"/>
        </w:rPr>
      </w:pPr>
    </w:p>
    <w:p w14:paraId="6840D35D" w14:textId="77777777" w:rsidR="0098202C" w:rsidRPr="002C5D89" w:rsidRDefault="0098202C" w:rsidP="00E3166B">
      <w:pPr>
        <w:widowControl w:val="0"/>
        <w:jc w:val="right"/>
        <w:outlineLvl w:val="0"/>
        <w:rPr>
          <w:sz w:val="24"/>
          <w:szCs w:val="24"/>
        </w:rPr>
      </w:pPr>
    </w:p>
    <w:p w14:paraId="3E678CD1" w14:textId="77777777" w:rsidR="0098202C" w:rsidRPr="002C5D89" w:rsidRDefault="0098202C" w:rsidP="00E3166B">
      <w:pPr>
        <w:widowControl w:val="0"/>
        <w:jc w:val="right"/>
        <w:outlineLvl w:val="0"/>
        <w:rPr>
          <w:sz w:val="24"/>
          <w:szCs w:val="24"/>
        </w:rPr>
      </w:pPr>
    </w:p>
    <w:p w14:paraId="50C739AA" w14:textId="77777777" w:rsidR="0098202C" w:rsidRPr="002C5D89" w:rsidRDefault="0098202C" w:rsidP="00E3166B">
      <w:pPr>
        <w:widowControl w:val="0"/>
        <w:jc w:val="right"/>
        <w:outlineLvl w:val="0"/>
        <w:rPr>
          <w:sz w:val="24"/>
          <w:szCs w:val="24"/>
        </w:rPr>
      </w:pPr>
    </w:p>
    <w:p w14:paraId="085886EA" w14:textId="42B5BAAC" w:rsidR="00E3166B" w:rsidRPr="002C5D89" w:rsidRDefault="00E3166B" w:rsidP="00E3166B">
      <w:pPr>
        <w:widowControl w:val="0"/>
        <w:jc w:val="right"/>
        <w:outlineLvl w:val="0"/>
        <w:rPr>
          <w:sz w:val="24"/>
          <w:szCs w:val="24"/>
        </w:rPr>
      </w:pPr>
      <w:r w:rsidRPr="002C5D89">
        <w:rPr>
          <w:sz w:val="24"/>
          <w:szCs w:val="24"/>
        </w:rPr>
        <w:br w:type="page"/>
      </w:r>
    </w:p>
    <w:p w14:paraId="2BE3ECB1" w14:textId="3579BAE0" w:rsidR="00CB7C85" w:rsidRPr="002C5D89" w:rsidRDefault="00CB7C85" w:rsidP="00CB7C85">
      <w:pPr>
        <w:widowControl w:val="0"/>
        <w:ind w:left="5040"/>
        <w:outlineLvl w:val="0"/>
        <w:rPr>
          <w:bCs/>
          <w:sz w:val="24"/>
          <w:szCs w:val="24"/>
        </w:rPr>
      </w:pPr>
      <w:r w:rsidRPr="002C5D89">
        <w:rPr>
          <w:bCs/>
          <w:sz w:val="24"/>
          <w:szCs w:val="24"/>
        </w:rPr>
        <w:lastRenderedPageBreak/>
        <w:t>Приложение № 2</w:t>
      </w:r>
    </w:p>
    <w:p w14:paraId="67E40AAF" w14:textId="1F47C9BD" w:rsidR="00CB7C85" w:rsidRPr="002C5D89" w:rsidRDefault="00CB7C85" w:rsidP="00CF76BE">
      <w:pPr>
        <w:widowControl w:val="0"/>
        <w:ind w:left="5040"/>
        <w:outlineLvl w:val="0"/>
        <w:rPr>
          <w:bCs/>
          <w:sz w:val="24"/>
          <w:szCs w:val="24"/>
        </w:rPr>
      </w:pPr>
      <w:r w:rsidRPr="002C5D89">
        <w:rPr>
          <w:bCs/>
          <w:sz w:val="24"/>
          <w:szCs w:val="24"/>
        </w:rPr>
        <w:t>к Административному регламенту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A5557E" w:rsidRPr="002C5D89" w14:paraId="6E3AAE30" w14:textId="77777777" w:rsidTr="001A26DC">
        <w:tc>
          <w:tcPr>
            <w:tcW w:w="5386" w:type="dxa"/>
          </w:tcPr>
          <w:p w14:paraId="0E8A6468" w14:textId="77777777" w:rsidR="00A5557E" w:rsidRPr="002C5D89" w:rsidRDefault="00A5557E" w:rsidP="001A26DC">
            <w:pPr>
              <w:autoSpaceDE w:val="0"/>
              <w:autoSpaceDN w:val="0"/>
              <w:adjustRightInd w:val="0"/>
              <w:rPr>
                <w:sz w:val="24"/>
                <w:szCs w:val="24"/>
              </w:rPr>
            </w:pPr>
            <w:r w:rsidRPr="002C5D89">
              <w:rPr>
                <w:sz w:val="24"/>
                <w:szCs w:val="24"/>
              </w:rPr>
              <w:t>(Бланк органа, осуществляющего согласование)</w:t>
            </w:r>
          </w:p>
        </w:tc>
      </w:tr>
    </w:tbl>
    <w:p w14:paraId="5C39616B" w14:textId="77777777" w:rsidR="00A5557E" w:rsidRPr="002C5D89" w:rsidRDefault="00A5557E" w:rsidP="00A5557E">
      <w:pPr>
        <w:autoSpaceDE w:val="0"/>
        <w:autoSpaceDN w:val="0"/>
        <w:adjustRightInd w:val="0"/>
        <w:outlineLvl w:val="0"/>
        <w:rPr>
          <w:sz w:val="24"/>
          <w:szCs w:val="24"/>
        </w:rPr>
      </w:pPr>
    </w:p>
    <w:p w14:paraId="205B3AFC" w14:textId="60406284" w:rsidR="00A5557E" w:rsidRPr="002C5D89" w:rsidRDefault="00A5557E" w:rsidP="00A5557E">
      <w:pPr>
        <w:pStyle w:val="10"/>
        <w:keepNext w:val="0"/>
        <w:autoSpaceDE w:val="0"/>
        <w:autoSpaceDN w:val="0"/>
        <w:adjustRightInd w:val="0"/>
        <w:jc w:val="center"/>
        <w:rPr>
          <w:b w:val="0"/>
          <w:bCs/>
          <w:szCs w:val="24"/>
        </w:rPr>
      </w:pPr>
      <w:r w:rsidRPr="002C5D89">
        <w:rPr>
          <w:b w:val="0"/>
          <w:bCs/>
          <w:szCs w:val="24"/>
        </w:rPr>
        <w:t>РЕШЕНИЕ</w:t>
      </w:r>
    </w:p>
    <w:p w14:paraId="66F2ABB6" w14:textId="21105246" w:rsidR="00A5557E" w:rsidRPr="002C5D89" w:rsidRDefault="00A5557E" w:rsidP="00A5557E">
      <w:pPr>
        <w:pStyle w:val="10"/>
        <w:keepNext w:val="0"/>
        <w:autoSpaceDE w:val="0"/>
        <w:autoSpaceDN w:val="0"/>
        <w:adjustRightInd w:val="0"/>
        <w:jc w:val="center"/>
        <w:rPr>
          <w:b w:val="0"/>
          <w:bCs/>
          <w:szCs w:val="24"/>
        </w:rPr>
      </w:pPr>
      <w:r w:rsidRPr="002C5D89">
        <w:rPr>
          <w:b w:val="0"/>
          <w:bCs/>
          <w:szCs w:val="24"/>
        </w:rPr>
        <w:t>о согласовании или об отказе в согласовании переустройства</w:t>
      </w:r>
    </w:p>
    <w:p w14:paraId="06B260FA" w14:textId="0A3105A0" w:rsidR="00A5557E" w:rsidRPr="002C5D89" w:rsidRDefault="00A5557E" w:rsidP="00A5557E">
      <w:pPr>
        <w:pStyle w:val="10"/>
        <w:keepNext w:val="0"/>
        <w:autoSpaceDE w:val="0"/>
        <w:autoSpaceDN w:val="0"/>
        <w:adjustRightInd w:val="0"/>
        <w:jc w:val="center"/>
        <w:rPr>
          <w:b w:val="0"/>
          <w:bCs/>
          <w:szCs w:val="24"/>
        </w:rPr>
      </w:pPr>
      <w:r w:rsidRPr="002C5D89">
        <w:rPr>
          <w:b w:val="0"/>
          <w:bCs/>
          <w:szCs w:val="24"/>
        </w:rPr>
        <w:t>и (или) перепланировки помещения в многоквартирном доме</w:t>
      </w:r>
    </w:p>
    <w:p w14:paraId="043F13F7" w14:textId="77777777" w:rsidR="00A5557E" w:rsidRPr="002C5D89" w:rsidRDefault="00A5557E" w:rsidP="00A5557E">
      <w:pPr>
        <w:pStyle w:val="10"/>
        <w:keepNext w:val="0"/>
        <w:autoSpaceDE w:val="0"/>
        <w:autoSpaceDN w:val="0"/>
        <w:adjustRightInd w:val="0"/>
        <w:jc w:val="both"/>
        <w:rPr>
          <w:b w:val="0"/>
          <w:bCs/>
          <w:szCs w:val="24"/>
        </w:rPr>
      </w:pPr>
    </w:p>
    <w:p w14:paraId="02EDA69A" w14:textId="77777777" w:rsidR="00A5557E" w:rsidRPr="002C5D89" w:rsidRDefault="00A5557E" w:rsidP="00A5557E">
      <w:pPr>
        <w:pStyle w:val="10"/>
        <w:keepNext w:val="0"/>
        <w:autoSpaceDE w:val="0"/>
        <w:autoSpaceDN w:val="0"/>
        <w:adjustRightInd w:val="0"/>
        <w:jc w:val="both"/>
        <w:rPr>
          <w:b w:val="0"/>
          <w:bCs/>
          <w:szCs w:val="24"/>
        </w:rPr>
      </w:pPr>
      <w:r w:rsidRPr="002C5D89">
        <w:rPr>
          <w:b w:val="0"/>
          <w:bCs/>
          <w:szCs w:val="24"/>
        </w:rPr>
        <w:t>В связи с заявлением ______________________________________________________</w:t>
      </w:r>
    </w:p>
    <w:p w14:paraId="721D1A70" w14:textId="77777777" w:rsidR="00A5557E" w:rsidRPr="002C5D89" w:rsidRDefault="00A5557E" w:rsidP="00A5557E">
      <w:pPr>
        <w:pStyle w:val="10"/>
        <w:keepNext w:val="0"/>
        <w:autoSpaceDE w:val="0"/>
        <w:autoSpaceDN w:val="0"/>
        <w:adjustRightInd w:val="0"/>
        <w:jc w:val="both"/>
        <w:rPr>
          <w:b w:val="0"/>
          <w:bCs/>
          <w:szCs w:val="24"/>
        </w:rPr>
      </w:pPr>
      <w:r w:rsidRPr="002C5D89">
        <w:rPr>
          <w:b w:val="0"/>
          <w:bCs/>
          <w:szCs w:val="24"/>
        </w:rPr>
        <w:t>___________________________________________________________________________</w:t>
      </w:r>
    </w:p>
    <w:p w14:paraId="618C393E" w14:textId="0F70B517"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(для юридических лиц - полное и сокращенное (при наличии) наименования,</w:t>
      </w:r>
    </w:p>
    <w:p w14:paraId="5B7CE859" w14:textId="71DFE2EF"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основной государственный регистрационный номер (для иностранного</w:t>
      </w:r>
    </w:p>
    <w:p w14:paraId="61EA7C97" w14:textId="3511D1C7"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юридического лица - регистрационный номер, присвоенный данному</w:t>
      </w:r>
    </w:p>
    <w:p w14:paraId="7BBA9A06" w14:textId="07A988F4"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юридическому лицу в стране регистрации (инкорпорации), или его аналог);</w:t>
      </w:r>
    </w:p>
    <w:p w14:paraId="40B3CAF8" w14:textId="0DF79AF6"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для физических лиц - фамилия, имя, отчество (при наличии), серия</w:t>
      </w:r>
    </w:p>
    <w:p w14:paraId="4C7E706C" w14:textId="6F008A2F"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и номер документа, удостоверяющего личность физического лица, адрес</w:t>
      </w:r>
    </w:p>
    <w:p w14:paraId="29ABC164" w14:textId="02C21D79"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регистрации по месту жительства)</w:t>
      </w:r>
    </w:p>
    <w:p w14:paraId="3D26F138" w14:textId="77777777" w:rsidR="00A5557E" w:rsidRPr="002C5D89" w:rsidRDefault="00A5557E" w:rsidP="00A5557E">
      <w:pPr>
        <w:pStyle w:val="10"/>
        <w:keepNext w:val="0"/>
        <w:autoSpaceDE w:val="0"/>
        <w:autoSpaceDN w:val="0"/>
        <w:adjustRightInd w:val="0"/>
        <w:jc w:val="both"/>
        <w:rPr>
          <w:b w:val="0"/>
          <w:bCs/>
          <w:szCs w:val="24"/>
        </w:rPr>
      </w:pPr>
      <w:r w:rsidRPr="002C5D89">
        <w:rPr>
          <w:b w:val="0"/>
          <w:bCs/>
          <w:szCs w:val="24"/>
        </w:rPr>
        <w:t>___________________________________________________________________________</w:t>
      </w:r>
    </w:p>
    <w:p w14:paraId="1A00CDA8" w14:textId="3E379341"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(номер и дата заявления о переустройстве и (или) перепланировке помещения</w:t>
      </w:r>
    </w:p>
    <w:p w14:paraId="2BDE777B" w14:textId="7518EF64"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в многоквартирном доме)</w:t>
      </w:r>
    </w:p>
    <w:p w14:paraId="109A6E2C" w14:textId="77777777" w:rsidR="00A5557E" w:rsidRPr="002C5D89" w:rsidRDefault="00A5557E" w:rsidP="00A5557E">
      <w:pPr>
        <w:pStyle w:val="10"/>
        <w:keepNext w:val="0"/>
        <w:autoSpaceDE w:val="0"/>
        <w:autoSpaceDN w:val="0"/>
        <w:adjustRightInd w:val="0"/>
        <w:jc w:val="both"/>
        <w:rPr>
          <w:b w:val="0"/>
          <w:bCs/>
          <w:szCs w:val="24"/>
        </w:rPr>
      </w:pPr>
      <w:r w:rsidRPr="002C5D89">
        <w:rPr>
          <w:b w:val="0"/>
          <w:bCs/>
          <w:szCs w:val="24"/>
        </w:rPr>
        <w:t>о переустройстве и (или) перепланировке помещения в многоквартирном доме по</w:t>
      </w:r>
    </w:p>
    <w:p w14:paraId="0F814236" w14:textId="77777777" w:rsidR="00A5557E" w:rsidRPr="002C5D89" w:rsidRDefault="00A5557E" w:rsidP="00A5557E">
      <w:pPr>
        <w:pStyle w:val="10"/>
        <w:keepNext w:val="0"/>
        <w:autoSpaceDE w:val="0"/>
        <w:autoSpaceDN w:val="0"/>
        <w:adjustRightInd w:val="0"/>
        <w:jc w:val="both"/>
        <w:rPr>
          <w:b w:val="0"/>
          <w:bCs/>
          <w:szCs w:val="24"/>
        </w:rPr>
      </w:pPr>
      <w:r w:rsidRPr="002C5D89">
        <w:rPr>
          <w:b w:val="0"/>
          <w:bCs/>
          <w:szCs w:val="24"/>
        </w:rPr>
        <w:t>адресу: ___________________________________________________________________</w:t>
      </w:r>
    </w:p>
    <w:p w14:paraId="6CD5DC3E" w14:textId="77777777" w:rsidR="00A5557E" w:rsidRPr="002C5D89" w:rsidRDefault="00A5557E" w:rsidP="00A5557E">
      <w:pPr>
        <w:pStyle w:val="10"/>
        <w:keepNext w:val="0"/>
        <w:autoSpaceDE w:val="0"/>
        <w:autoSpaceDN w:val="0"/>
        <w:adjustRightInd w:val="0"/>
        <w:jc w:val="both"/>
        <w:rPr>
          <w:b w:val="0"/>
          <w:bCs/>
          <w:szCs w:val="24"/>
        </w:rPr>
      </w:pPr>
      <w:r w:rsidRPr="002C5D89">
        <w:rPr>
          <w:b w:val="0"/>
          <w:bCs/>
          <w:szCs w:val="24"/>
        </w:rPr>
        <w:t>___________________________________________________________________________</w:t>
      </w:r>
    </w:p>
    <w:p w14:paraId="636F336D" w14:textId="4589E78D"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(субъект Российской Федерации, муниципальное образование, улица, дом,</w:t>
      </w:r>
    </w:p>
    <w:p w14:paraId="3C14D502" w14:textId="5684DFFE"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корпус, строение, квартира (комната), номер помещения (последнее -</w:t>
      </w:r>
    </w:p>
    <w:p w14:paraId="48773428" w14:textId="301C20C6"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для нежилых помещений), кадастровый номер объекта недвижимого имущества)</w:t>
      </w:r>
    </w:p>
    <w:p w14:paraId="5A913E33" w14:textId="479C669E" w:rsidR="00A5557E" w:rsidRPr="002C5D89" w:rsidRDefault="00A5557E" w:rsidP="00A5557E">
      <w:pPr>
        <w:pStyle w:val="10"/>
        <w:keepNext w:val="0"/>
        <w:autoSpaceDE w:val="0"/>
        <w:autoSpaceDN w:val="0"/>
        <w:adjustRightInd w:val="0"/>
        <w:rPr>
          <w:b w:val="0"/>
          <w:bCs/>
          <w:szCs w:val="24"/>
        </w:rPr>
      </w:pPr>
      <w:proofErr w:type="gramStart"/>
      <w:r w:rsidRPr="002C5D89">
        <w:rPr>
          <w:b w:val="0"/>
          <w:bCs/>
          <w:szCs w:val="24"/>
        </w:rPr>
        <w:t>по  результатам</w:t>
      </w:r>
      <w:proofErr w:type="gramEnd"/>
      <w:r w:rsidRPr="002C5D89">
        <w:rPr>
          <w:b w:val="0"/>
          <w:bCs/>
          <w:szCs w:val="24"/>
        </w:rPr>
        <w:t xml:space="preserve"> рассмотрения заявления и иных представленных в соответствии</w:t>
      </w:r>
    </w:p>
    <w:p w14:paraId="110C1E85" w14:textId="77777777" w:rsidR="00A5557E" w:rsidRPr="002C5D89" w:rsidRDefault="00A5557E" w:rsidP="00A5557E">
      <w:pPr>
        <w:pStyle w:val="10"/>
        <w:keepNext w:val="0"/>
        <w:autoSpaceDE w:val="0"/>
        <w:autoSpaceDN w:val="0"/>
        <w:adjustRightInd w:val="0"/>
        <w:rPr>
          <w:b w:val="0"/>
          <w:bCs/>
          <w:szCs w:val="24"/>
        </w:rPr>
      </w:pPr>
      <w:r w:rsidRPr="002C5D89">
        <w:rPr>
          <w:b w:val="0"/>
          <w:bCs/>
          <w:szCs w:val="24"/>
        </w:rPr>
        <w:t xml:space="preserve">с  </w:t>
      </w:r>
      <w:hyperlink r:id="rId16" w:history="1">
        <w:r w:rsidRPr="002C5D89">
          <w:rPr>
            <w:b w:val="0"/>
            <w:bCs/>
            <w:szCs w:val="24"/>
          </w:rPr>
          <w:t>частями  2</w:t>
        </w:r>
      </w:hyperlink>
      <w:r w:rsidRPr="002C5D89">
        <w:rPr>
          <w:b w:val="0"/>
          <w:bCs/>
          <w:szCs w:val="24"/>
        </w:rPr>
        <w:t xml:space="preserve">  и   </w:t>
      </w:r>
      <w:hyperlink r:id="rId17" w:history="1">
        <w:r w:rsidRPr="002C5D89">
          <w:rPr>
            <w:b w:val="0"/>
            <w:bCs/>
            <w:szCs w:val="24"/>
          </w:rPr>
          <w:t>2.1   статьи    26</w:t>
        </w:r>
      </w:hyperlink>
      <w:r w:rsidRPr="002C5D89">
        <w:rPr>
          <w:b w:val="0"/>
          <w:bCs/>
          <w:szCs w:val="24"/>
        </w:rPr>
        <w:t xml:space="preserve">    Жилищного    кодекса    Российской</w:t>
      </w:r>
    </w:p>
    <w:p w14:paraId="18FB8EB0" w14:textId="77777777" w:rsidR="00A5557E" w:rsidRPr="002C5D89" w:rsidRDefault="00A5557E" w:rsidP="00A5557E">
      <w:pPr>
        <w:pStyle w:val="10"/>
        <w:keepNext w:val="0"/>
        <w:autoSpaceDE w:val="0"/>
        <w:autoSpaceDN w:val="0"/>
        <w:adjustRightInd w:val="0"/>
        <w:rPr>
          <w:b w:val="0"/>
          <w:bCs/>
          <w:szCs w:val="24"/>
        </w:rPr>
      </w:pPr>
      <w:r w:rsidRPr="002C5D89">
        <w:rPr>
          <w:b w:val="0"/>
          <w:bCs/>
          <w:szCs w:val="24"/>
        </w:rPr>
        <w:t>Федерации            документов             принято                решение:</w:t>
      </w:r>
    </w:p>
    <w:p w14:paraId="059DBC86" w14:textId="77777777" w:rsidR="00A5557E" w:rsidRPr="002C5D89" w:rsidRDefault="00A5557E" w:rsidP="00A5557E">
      <w:pPr>
        <w:pStyle w:val="10"/>
        <w:keepNext w:val="0"/>
        <w:autoSpaceDE w:val="0"/>
        <w:autoSpaceDN w:val="0"/>
        <w:adjustRightInd w:val="0"/>
        <w:jc w:val="both"/>
        <w:rPr>
          <w:b w:val="0"/>
          <w:bCs/>
          <w:szCs w:val="24"/>
        </w:rPr>
      </w:pPr>
      <w:r w:rsidRPr="002C5D89">
        <w:rPr>
          <w:b w:val="0"/>
          <w:bCs/>
          <w:szCs w:val="24"/>
        </w:rPr>
        <w:t>___________________________________________________________________________</w:t>
      </w:r>
    </w:p>
    <w:p w14:paraId="0F561834" w14:textId="77777777" w:rsidR="00A5557E" w:rsidRPr="002C5D89" w:rsidRDefault="00A5557E" w:rsidP="00A5557E">
      <w:pPr>
        <w:pStyle w:val="10"/>
        <w:keepNext w:val="0"/>
        <w:autoSpaceDE w:val="0"/>
        <w:autoSpaceDN w:val="0"/>
        <w:adjustRightInd w:val="0"/>
        <w:jc w:val="both"/>
        <w:rPr>
          <w:b w:val="0"/>
          <w:bCs/>
          <w:szCs w:val="24"/>
        </w:rPr>
      </w:pPr>
      <w:r w:rsidRPr="002C5D89">
        <w:rPr>
          <w:b w:val="0"/>
          <w:bCs/>
          <w:szCs w:val="24"/>
        </w:rPr>
        <w:t>___________________________________________________________________________</w:t>
      </w:r>
    </w:p>
    <w:p w14:paraId="74EB4D37" w14:textId="3593833F"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(решение о согласовании или об отказе в согласовании переустройства</w:t>
      </w:r>
    </w:p>
    <w:p w14:paraId="01FE3E61" w14:textId="771EC9BF"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и (или) перепланировки помещения в многоквартирном доме с указанием</w:t>
      </w:r>
    </w:p>
    <w:p w14:paraId="11ABCB69" w14:textId="732E97A0"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основания отказа и ссылкой на нарушения, предусмотренные частью 1</w:t>
      </w:r>
    </w:p>
    <w:p w14:paraId="06A72928" w14:textId="5D7BBD0D" w:rsidR="00A5557E" w:rsidRPr="002C5D89" w:rsidRDefault="00050267" w:rsidP="00A5557E">
      <w:pPr>
        <w:pStyle w:val="10"/>
        <w:keepNext w:val="0"/>
        <w:autoSpaceDE w:val="0"/>
        <w:autoSpaceDN w:val="0"/>
        <w:adjustRightInd w:val="0"/>
        <w:jc w:val="center"/>
        <w:rPr>
          <w:b w:val="0"/>
          <w:bCs/>
          <w:sz w:val="22"/>
          <w:szCs w:val="22"/>
        </w:rPr>
      </w:pPr>
      <w:hyperlink r:id="rId18" w:history="1">
        <w:r w:rsidR="00A5557E" w:rsidRPr="002C5D89">
          <w:rPr>
            <w:b w:val="0"/>
            <w:bCs/>
            <w:sz w:val="22"/>
            <w:szCs w:val="22"/>
          </w:rPr>
          <w:t>статьи 27</w:t>
        </w:r>
      </w:hyperlink>
      <w:r w:rsidR="00A5557E" w:rsidRPr="002C5D89">
        <w:rPr>
          <w:b w:val="0"/>
          <w:bCs/>
          <w:sz w:val="22"/>
          <w:szCs w:val="22"/>
        </w:rPr>
        <w:t xml:space="preserve"> Жилищного кодекса Российской Федерации)</w:t>
      </w:r>
    </w:p>
    <w:p w14:paraId="55E29BE0" w14:textId="77777777" w:rsidR="00A5557E" w:rsidRPr="002C5D89" w:rsidRDefault="00A5557E" w:rsidP="00A5557E">
      <w:pPr>
        <w:pStyle w:val="10"/>
        <w:keepNext w:val="0"/>
        <w:autoSpaceDE w:val="0"/>
        <w:autoSpaceDN w:val="0"/>
        <w:adjustRightInd w:val="0"/>
        <w:jc w:val="both"/>
        <w:rPr>
          <w:b w:val="0"/>
          <w:bCs/>
          <w:szCs w:val="24"/>
        </w:rPr>
      </w:pPr>
      <w:r w:rsidRPr="002C5D89">
        <w:rPr>
          <w:b w:val="0"/>
          <w:bCs/>
          <w:szCs w:val="24"/>
        </w:rPr>
        <w:t>в соответствии с проектом ________________________________________________.</w:t>
      </w:r>
    </w:p>
    <w:p w14:paraId="7182D0FD" w14:textId="3BB19AD2"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(наименование, номер и дата проекта переустройства и (или) перепланировки</w:t>
      </w:r>
    </w:p>
    <w:p w14:paraId="42987A56" w14:textId="278D421B"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 xml:space="preserve">переустраиваемого и (или) </w:t>
      </w:r>
      <w:proofErr w:type="spellStart"/>
      <w:r w:rsidRPr="002C5D89">
        <w:rPr>
          <w:b w:val="0"/>
          <w:bCs/>
          <w:sz w:val="22"/>
          <w:szCs w:val="22"/>
        </w:rPr>
        <w:t>перепланируемого</w:t>
      </w:r>
      <w:proofErr w:type="spellEnd"/>
      <w:r w:rsidRPr="002C5D89">
        <w:rPr>
          <w:b w:val="0"/>
          <w:bCs/>
          <w:sz w:val="22"/>
          <w:szCs w:val="22"/>
        </w:rPr>
        <w:t xml:space="preserve"> помещения</w:t>
      </w:r>
    </w:p>
    <w:p w14:paraId="6E9A1BF7" w14:textId="712DDB26" w:rsidR="00A5557E" w:rsidRPr="002C5D89" w:rsidRDefault="00A5557E" w:rsidP="00A5557E">
      <w:pPr>
        <w:pStyle w:val="10"/>
        <w:keepNext w:val="0"/>
        <w:autoSpaceDE w:val="0"/>
        <w:autoSpaceDN w:val="0"/>
        <w:adjustRightInd w:val="0"/>
        <w:jc w:val="center"/>
        <w:rPr>
          <w:b w:val="0"/>
          <w:bCs/>
          <w:sz w:val="22"/>
          <w:szCs w:val="22"/>
        </w:rPr>
      </w:pPr>
      <w:r w:rsidRPr="002C5D89">
        <w:rPr>
          <w:b w:val="0"/>
          <w:bCs/>
          <w:sz w:val="22"/>
          <w:szCs w:val="22"/>
        </w:rPr>
        <w:t>в многоквартирном доме)</w:t>
      </w:r>
    </w:p>
    <w:p w14:paraId="292FD40F" w14:textId="77777777" w:rsidR="00A5557E" w:rsidRPr="002C5D89" w:rsidRDefault="00A5557E" w:rsidP="00A5557E">
      <w:pPr>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A5557E" w:rsidRPr="002C5D89" w14:paraId="4C56039B" w14:textId="77777777" w:rsidTr="001A26DC">
        <w:tc>
          <w:tcPr>
            <w:tcW w:w="2438" w:type="dxa"/>
            <w:vAlign w:val="bottom"/>
          </w:tcPr>
          <w:p w14:paraId="2AE70AB5" w14:textId="77777777" w:rsidR="00A5557E" w:rsidRPr="002C5D89" w:rsidRDefault="00A5557E" w:rsidP="001A26DC">
            <w:pPr>
              <w:autoSpaceDE w:val="0"/>
              <w:autoSpaceDN w:val="0"/>
              <w:adjustRightInd w:val="0"/>
              <w:jc w:val="center"/>
              <w:rPr>
                <w:sz w:val="24"/>
                <w:szCs w:val="24"/>
              </w:rPr>
            </w:pPr>
            <w:r w:rsidRPr="002C5D89">
              <w:rPr>
                <w:sz w:val="24"/>
                <w:szCs w:val="24"/>
              </w:rPr>
              <w:t>"__" _______ 20__ г.</w:t>
            </w:r>
          </w:p>
        </w:tc>
        <w:tc>
          <w:tcPr>
            <w:tcW w:w="340" w:type="dxa"/>
          </w:tcPr>
          <w:p w14:paraId="7C9291A0" w14:textId="77777777" w:rsidR="00A5557E" w:rsidRPr="002C5D89" w:rsidRDefault="00A5557E" w:rsidP="001A26DC">
            <w:pPr>
              <w:autoSpaceDE w:val="0"/>
              <w:autoSpaceDN w:val="0"/>
              <w:adjustRightInd w:val="0"/>
              <w:rPr>
                <w:sz w:val="24"/>
                <w:szCs w:val="24"/>
              </w:rPr>
            </w:pPr>
          </w:p>
        </w:tc>
        <w:tc>
          <w:tcPr>
            <w:tcW w:w="2947" w:type="dxa"/>
            <w:tcBorders>
              <w:bottom w:val="single" w:sz="4" w:space="0" w:color="auto"/>
            </w:tcBorders>
          </w:tcPr>
          <w:p w14:paraId="1DE99918" w14:textId="77777777" w:rsidR="00A5557E" w:rsidRPr="002C5D89" w:rsidRDefault="00A5557E" w:rsidP="001A26DC">
            <w:pPr>
              <w:autoSpaceDE w:val="0"/>
              <w:autoSpaceDN w:val="0"/>
              <w:adjustRightInd w:val="0"/>
              <w:rPr>
                <w:sz w:val="24"/>
                <w:szCs w:val="24"/>
              </w:rPr>
            </w:pPr>
          </w:p>
        </w:tc>
        <w:tc>
          <w:tcPr>
            <w:tcW w:w="340" w:type="dxa"/>
          </w:tcPr>
          <w:p w14:paraId="25A2EBD6" w14:textId="77777777" w:rsidR="00A5557E" w:rsidRPr="002C5D89" w:rsidRDefault="00A5557E" w:rsidP="001A26DC">
            <w:pPr>
              <w:autoSpaceDE w:val="0"/>
              <w:autoSpaceDN w:val="0"/>
              <w:adjustRightInd w:val="0"/>
              <w:rPr>
                <w:sz w:val="24"/>
                <w:szCs w:val="24"/>
              </w:rPr>
            </w:pPr>
          </w:p>
        </w:tc>
        <w:tc>
          <w:tcPr>
            <w:tcW w:w="3005" w:type="dxa"/>
            <w:tcBorders>
              <w:bottom w:val="single" w:sz="4" w:space="0" w:color="auto"/>
            </w:tcBorders>
          </w:tcPr>
          <w:p w14:paraId="763E3A78" w14:textId="77777777" w:rsidR="00A5557E" w:rsidRPr="002C5D89" w:rsidRDefault="00A5557E" w:rsidP="001A26DC">
            <w:pPr>
              <w:autoSpaceDE w:val="0"/>
              <w:autoSpaceDN w:val="0"/>
              <w:adjustRightInd w:val="0"/>
              <w:rPr>
                <w:sz w:val="24"/>
                <w:szCs w:val="24"/>
              </w:rPr>
            </w:pPr>
          </w:p>
        </w:tc>
      </w:tr>
      <w:tr w:rsidR="00A5557E" w:rsidRPr="002C5D89" w14:paraId="1A12B8F6" w14:textId="77777777" w:rsidTr="001A26DC">
        <w:tc>
          <w:tcPr>
            <w:tcW w:w="2438" w:type="dxa"/>
          </w:tcPr>
          <w:p w14:paraId="1AD52E72" w14:textId="77777777" w:rsidR="00A5557E" w:rsidRPr="002C5D89" w:rsidRDefault="00A5557E" w:rsidP="001A26DC">
            <w:pPr>
              <w:autoSpaceDE w:val="0"/>
              <w:autoSpaceDN w:val="0"/>
              <w:adjustRightInd w:val="0"/>
              <w:jc w:val="center"/>
              <w:rPr>
                <w:sz w:val="22"/>
                <w:szCs w:val="22"/>
              </w:rPr>
            </w:pPr>
            <w:r w:rsidRPr="002C5D89">
              <w:rPr>
                <w:sz w:val="22"/>
                <w:szCs w:val="22"/>
              </w:rPr>
              <w:t>(дата принятия решения)</w:t>
            </w:r>
          </w:p>
        </w:tc>
        <w:tc>
          <w:tcPr>
            <w:tcW w:w="340" w:type="dxa"/>
          </w:tcPr>
          <w:p w14:paraId="7F639CC8" w14:textId="77777777" w:rsidR="00A5557E" w:rsidRPr="002C5D89" w:rsidRDefault="00A5557E" w:rsidP="001A26DC">
            <w:pPr>
              <w:autoSpaceDE w:val="0"/>
              <w:autoSpaceDN w:val="0"/>
              <w:adjustRightInd w:val="0"/>
              <w:jc w:val="center"/>
              <w:rPr>
                <w:sz w:val="22"/>
                <w:szCs w:val="22"/>
              </w:rPr>
            </w:pPr>
          </w:p>
        </w:tc>
        <w:tc>
          <w:tcPr>
            <w:tcW w:w="2947" w:type="dxa"/>
            <w:tcBorders>
              <w:top w:val="single" w:sz="4" w:space="0" w:color="auto"/>
            </w:tcBorders>
          </w:tcPr>
          <w:p w14:paraId="2B82AEE7" w14:textId="77777777" w:rsidR="00A5557E" w:rsidRPr="002C5D89" w:rsidRDefault="00A5557E" w:rsidP="001A26DC">
            <w:pPr>
              <w:autoSpaceDE w:val="0"/>
              <w:autoSpaceDN w:val="0"/>
              <w:adjustRightInd w:val="0"/>
              <w:jc w:val="center"/>
              <w:rPr>
                <w:sz w:val="22"/>
                <w:szCs w:val="22"/>
              </w:rPr>
            </w:pPr>
            <w:r w:rsidRPr="002C5D89">
              <w:rPr>
                <w:sz w:val="22"/>
                <w:szCs w:val="22"/>
              </w:rPr>
              <w:t>(подпись должностного лица, осуществляющего согласование)</w:t>
            </w:r>
          </w:p>
        </w:tc>
        <w:tc>
          <w:tcPr>
            <w:tcW w:w="340" w:type="dxa"/>
          </w:tcPr>
          <w:p w14:paraId="4F7C8C57" w14:textId="77777777" w:rsidR="00A5557E" w:rsidRPr="002C5D89" w:rsidRDefault="00A5557E" w:rsidP="001A26DC">
            <w:pPr>
              <w:autoSpaceDE w:val="0"/>
              <w:autoSpaceDN w:val="0"/>
              <w:adjustRightInd w:val="0"/>
              <w:jc w:val="center"/>
              <w:rPr>
                <w:sz w:val="22"/>
                <w:szCs w:val="22"/>
              </w:rPr>
            </w:pPr>
          </w:p>
        </w:tc>
        <w:tc>
          <w:tcPr>
            <w:tcW w:w="3005" w:type="dxa"/>
            <w:tcBorders>
              <w:top w:val="single" w:sz="4" w:space="0" w:color="auto"/>
            </w:tcBorders>
          </w:tcPr>
          <w:p w14:paraId="7820B6D3" w14:textId="77777777" w:rsidR="00A5557E" w:rsidRPr="002C5D89" w:rsidRDefault="00A5557E" w:rsidP="001A26DC">
            <w:pPr>
              <w:autoSpaceDE w:val="0"/>
              <w:autoSpaceDN w:val="0"/>
              <w:adjustRightInd w:val="0"/>
              <w:jc w:val="center"/>
              <w:rPr>
                <w:sz w:val="22"/>
                <w:szCs w:val="22"/>
              </w:rPr>
            </w:pPr>
            <w:r w:rsidRPr="002C5D89">
              <w:rPr>
                <w:sz w:val="22"/>
                <w:szCs w:val="22"/>
              </w:rPr>
              <w:t>(должность, фамилия, имя, отчество (при наличии)</w:t>
            </w:r>
          </w:p>
        </w:tc>
      </w:tr>
    </w:tbl>
    <w:p w14:paraId="5B4E7607" w14:textId="77777777" w:rsidR="00A5557E" w:rsidRPr="002C5D89" w:rsidRDefault="00A5557E" w:rsidP="00A5557E">
      <w:pPr>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A5557E" w:rsidRPr="002C5D89" w14:paraId="0D1DBFDC" w14:textId="77777777" w:rsidTr="001A26DC">
        <w:tc>
          <w:tcPr>
            <w:tcW w:w="5725" w:type="dxa"/>
            <w:gridSpan w:val="3"/>
          </w:tcPr>
          <w:p w14:paraId="6C12E160" w14:textId="77777777" w:rsidR="00A5557E" w:rsidRPr="002C5D89" w:rsidRDefault="00A5557E" w:rsidP="001A26DC">
            <w:pPr>
              <w:autoSpaceDE w:val="0"/>
              <w:autoSpaceDN w:val="0"/>
              <w:adjustRightInd w:val="0"/>
              <w:rPr>
                <w:sz w:val="24"/>
                <w:szCs w:val="24"/>
              </w:rPr>
            </w:pPr>
            <w:r w:rsidRPr="002C5D89">
              <w:rPr>
                <w:sz w:val="24"/>
                <w:szCs w:val="24"/>
              </w:rPr>
              <w:lastRenderedPageBreak/>
              <w:t>Решение получено лично:</w:t>
            </w:r>
          </w:p>
        </w:tc>
        <w:tc>
          <w:tcPr>
            <w:tcW w:w="340" w:type="dxa"/>
          </w:tcPr>
          <w:p w14:paraId="2B5D233A" w14:textId="77777777" w:rsidR="00A5557E" w:rsidRPr="002C5D89" w:rsidRDefault="00A5557E" w:rsidP="001A26DC">
            <w:pPr>
              <w:autoSpaceDE w:val="0"/>
              <w:autoSpaceDN w:val="0"/>
              <w:adjustRightInd w:val="0"/>
              <w:rPr>
                <w:sz w:val="24"/>
                <w:szCs w:val="24"/>
              </w:rPr>
            </w:pPr>
          </w:p>
        </w:tc>
        <w:tc>
          <w:tcPr>
            <w:tcW w:w="3005" w:type="dxa"/>
          </w:tcPr>
          <w:p w14:paraId="2F1D2B95" w14:textId="77777777" w:rsidR="00A5557E" w:rsidRPr="002C5D89" w:rsidRDefault="00A5557E" w:rsidP="001A26DC">
            <w:pPr>
              <w:autoSpaceDE w:val="0"/>
              <w:autoSpaceDN w:val="0"/>
              <w:adjustRightInd w:val="0"/>
              <w:rPr>
                <w:sz w:val="24"/>
                <w:szCs w:val="24"/>
              </w:rPr>
            </w:pPr>
          </w:p>
        </w:tc>
      </w:tr>
      <w:tr w:rsidR="00A5557E" w:rsidRPr="002C5D89" w14:paraId="23EE3170" w14:textId="77777777" w:rsidTr="001A26DC">
        <w:tc>
          <w:tcPr>
            <w:tcW w:w="2438" w:type="dxa"/>
            <w:vAlign w:val="bottom"/>
          </w:tcPr>
          <w:p w14:paraId="49560E66" w14:textId="77777777" w:rsidR="00A5557E" w:rsidRPr="002C5D89" w:rsidRDefault="00A5557E" w:rsidP="001A26DC">
            <w:pPr>
              <w:autoSpaceDE w:val="0"/>
              <w:autoSpaceDN w:val="0"/>
              <w:adjustRightInd w:val="0"/>
              <w:jc w:val="center"/>
              <w:rPr>
                <w:sz w:val="24"/>
                <w:szCs w:val="24"/>
              </w:rPr>
            </w:pPr>
            <w:r w:rsidRPr="002C5D89">
              <w:rPr>
                <w:sz w:val="24"/>
                <w:szCs w:val="24"/>
              </w:rPr>
              <w:t>"__" _______ 20__ г.</w:t>
            </w:r>
          </w:p>
        </w:tc>
        <w:tc>
          <w:tcPr>
            <w:tcW w:w="340" w:type="dxa"/>
          </w:tcPr>
          <w:p w14:paraId="057330BB" w14:textId="77777777" w:rsidR="00A5557E" w:rsidRPr="002C5D89" w:rsidRDefault="00A5557E" w:rsidP="001A26DC">
            <w:pPr>
              <w:autoSpaceDE w:val="0"/>
              <w:autoSpaceDN w:val="0"/>
              <w:adjustRightInd w:val="0"/>
              <w:rPr>
                <w:sz w:val="24"/>
                <w:szCs w:val="24"/>
              </w:rPr>
            </w:pPr>
          </w:p>
        </w:tc>
        <w:tc>
          <w:tcPr>
            <w:tcW w:w="2947" w:type="dxa"/>
            <w:tcBorders>
              <w:bottom w:val="single" w:sz="4" w:space="0" w:color="auto"/>
            </w:tcBorders>
            <w:vAlign w:val="center"/>
          </w:tcPr>
          <w:p w14:paraId="2F2128F6" w14:textId="77777777" w:rsidR="00A5557E" w:rsidRPr="002C5D89" w:rsidRDefault="00A5557E" w:rsidP="001A26DC">
            <w:pPr>
              <w:autoSpaceDE w:val="0"/>
              <w:autoSpaceDN w:val="0"/>
              <w:adjustRightInd w:val="0"/>
              <w:rPr>
                <w:sz w:val="24"/>
                <w:szCs w:val="24"/>
              </w:rPr>
            </w:pPr>
          </w:p>
        </w:tc>
        <w:tc>
          <w:tcPr>
            <w:tcW w:w="340" w:type="dxa"/>
          </w:tcPr>
          <w:p w14:paraId="262D3398" w14:textId="77777777" w:rsidR="00A5557E" w:rsidRPr="002C5D89" w:rsidRDefault="00A5557E" w:rsidP="001A26DC">
            <w:pPr>
              <w:autoSpaceDE w:val="0"/>
              <w:autoSpaceDN w:val="0"/>
              <w:adjustRightInd w:val="0"/>
              <w:rPr>
                <w:sz w:val="24"/>
                <w:szCs w:val="24"/>
              </w:rPr>
            </w:pPr>
          </w:p>
        </w:tc>
        <w:tc>
          <w:tcPr>
            <w:tcW w:w="3005" w:type="dxa"/>
            <w:tcBorders>
              <w:bottom w:val="single" w:sz="4" w:space="0" w:color="auto"/>
            </w:tcBorders>
            <w:vAlign w:val="center"/>
          </w:tcPr>
          <w:p w14:paraId="2F2119F9" w14:textId="77777777" w:rsidR="00A5557E" w:rsidRPr="002C5D89" w:rsidRDefault="00A5557E" w:rsidP="001A26DC">
            <w:pPr>
              <w:autoSpaceDE w:val="0"/>
              <w:autoSpaceDN w:val="0"/>
              <w:adjustRightInd w:val="0"/>
              <w:rPr>
                <w:sz w:val="24"/>
                <w:szCs w:val="24"/>
              </w:rPr>
            </w:pPr>
          </w:p>
        </w:tc>
      </w:tr>
      <w:tr w:rsidR="00A5557E" w:rsidRPr="002C5D89" w14:paraId="304883FC" w14:textId="77777777" w:rsidTr="001A26DC">
        <w:tc>
          <w:tcPr>
            <w:tcW w:w="2438" w:type="dxa"/>
          </w:tcPr>
          <w:p w14:paraId="03EB5036" w14:textId="77777777" w:rsidR="00A5557E" w:rsidRPr="002C5D89" w:rsidRDefault="00A5557E" w:rsidP="001A26DC">
            <w:pPr>
              <w:autoSpaceDE w:val="0"/>
              <w:autoSpaceDN w:val="0"/>
              <w:adjustRightInd w:val="0"/>
              <w:rPr>
                <w:sz w:val="24"/>
                <w:szCs w:val="24"/>
              </w:rPr>
            </w:pPr>
          </w:p>
        </w:tc>
        <w:tc>
          <w:tcPr>
            <w:tcW w:w="340" w:type="dxa"/>
          </w:tcPr>
          <w:p w14:paraId="7570D5C5" w14:textId="77777777" w:rsidR="00A5557E" w:rsidRPr="002C5D89" w:rsidRDefault="00A5557E" w:rsidP="001A26DC">
            <w:pPr>
              <w:autoSpaceDE w:val="0"/>
              <w:autoSpaceDN w:val="0"/>
              <w:adjustRightInd w:val="0"/>
              <w:rPr>
                <w:sz w:val="24"/>
                <w:szCs w:val="24"/>
              </w:rPr>
            </w:pPr>
          </w:p>
        </w:tc>
        <w:tc>
          <w:tcPr>
            <w:tcW w:w="2947" w:type="dxa"/>
            <w:tcBorders>
              <w:top w:val="single" w:sz="4" w:space="0" w:color="auto"/>
            </w:tcBorders>
          </w:tcPr>
          <w:p w14:paraId="04C5E294" w14:textId="77777777" w:rsidR="00A5557E" w:rsidRPr="002C5D89" w:rsidRDefault="00A5557E" w:rsidP="001A26DC">
            <w:pPr>
              <w:autoSpaceDE w:val="0"/>
              <w:autoSpaceDN w:val="0"/>
              <w:adjustRightInd w:val="0"/>
              <w:jc w:val="center"/>
              <w:rPr>
                <w:sz w:val="22"/>
                <w:szCs w:val="22"/>
              </w:rPr>
            </w:pPr>
            <w:r w:rsidRPr="002C5D89">
              <w:rPr>
                <w:sz w:val="22"/>
                <w:szCs w:val="22"/>
              </w:rPr>
              <w:t>(подпись заявителя или уполномоченного им лица)</w:t>
            </w:r>
          </w:p>
        </w:tc>
        <w:tc>
          <w:tcPr>
            <w:tcW w:w="340" w:type="dxa"/>
          </w:tcPr>
          <w:p w14:paraId="3691EC8E" w14:textId="77777777" w:rsidR="00A5557E" w:rsidRPr="002C5D89" w:rsidRDefault="00A5557E" w:rsidP="001A26DC">
            <w:pPr>
              <w:autoSpaceDE w:val="0"/>
              <w:autoSpaceDN w:val="0"/>
              <w:adjustRightInd w:val="0"/>
              <w:jc w:val="center"/>
              <w:rPr>
                <w:sz w:val="22"/>
                <w:szCs w:val="22"/>
              </w:rPr>
            </w:pPr>
          </w:p>
        </w:tc>
        <w:tc>
          <w:tcPr>
            <w:tcW w:w="3005" w:type="dxa"/>
            <w:tcBorders>
              <w:top w:val="single" w:sz="4" w:space="0" w:color="auto"/>
            </w:tcBorders>
          </w:tcPr>
          <w:p w14:paraId="172CE48C" w14:textId="77777777" w:rsidR="00A5557E" w:rsidRPr="002C5D89" w:rsidRDefault="00A5557E" w:rsidP="001A26DC">
            <w:pPr>
              <w:autoSpaceDE w:val="0"/>
              <w:autoSpaceDN w:val="0"/>
              <w:adjustRightInd w:val="0"/>
              <w:jc w:val="center"/>
              <w:rPr>
                <w:sz w:val="22"/>
                <w:szCs w:val="22"/>
              </w:rPr>
            </w:pPr>
            <w:r w:rsidRPr="002C5D89">
              <w:rPr>
                <w:sz w:val="22"/>
                <w:szCs w:val="22"/>
              </w:rPr>
              <w:t>(фамилия, имя, отчество (при наличии)</w:t>
            </w:r>
          </w:p>
        </w:tc>
      </w:tr>
    </w:tbl>
    <w:p w14:paraId="68FC2C11" w14:textId="77777777" w:rsidR="00A5557E" w:rsidRPr="002C5D89" w:rsidRDefault="00A5557E" w:rsidP="00A5557E">
      <w:pPr>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A5557E" w:rsidRPr="002C5D89" w14:paraId="1F44260B" w14:textId="77777777" w:rsidTr="001A26DC">
        <w:tc>
          <w:tcPr>
            <w:tcW w:w="5726" w:type="dxa"/>
          </w:tcPr>
          <w:p w14:paraId="2D3379FE" w14:textId="77777777" w:rsidR="00A5557E" w:rsidRPr="002C5D89" w:rsidRDefault="00A5557E" w:rsidP="001A26DC">
            <w:pPr>
              <w:autoSpaceDE w:val="0"/>
              <w:autoSpaceDN w:val="0"/>
              <w:adjustRightInd w:val="0"/>
              <w:rPr>
                <w:sz w:val="24"/>
                <w:szCs w:val="24"/>
              </w:rPr>
            </w:pPr>
            <w:r w:rsidRPr="002C5D89">
              <w:rPr>
                <w:sz w:val="24"/>
                <w:szCs w:val="24"/>
              </w:rPr>
              <w:t>Решение направлено в адрес заявителя</w:t>
            </w:r>
          </w:p>
          <w:p w14:paraId="2ADBDBBE" w14:textId="77777777" w:rsidR="00A5557E" w:rsidRPr="002C5D89" w:rsidRDefault="00A5557E" w:rsidP="001A26DC">
            <w:pPr>
              <w:autoSpaceDE w:val="0"/>
              <w:autoSpaceDN w:val="0"/>
              <w:adjustRightInd w:val="0"/>
              <w:rPr>
                <w:sz w:val="24"/>
                <w:szCs w:val="24"/>
              </w:rPr>
            </w:pPr>
            <w:r w:rsidRPr="002C5D89">
              <w:rPr>
                <w:sz w:val="24"/>
                <w:szCs w:val="24"/>
              </w:rPr>
              <w:t>(заполняется в случае направления решения по почте)</w:t>
            </w:r>
          </w:p>
        </w:tc>
        <w:tc>
          <w:tcPr>
            <w:tcW w:w="340" w:type="dxa"/>
          </w:tcPr>
          <w:p w14:paraId="4F89D307" w14:textId="77777777" w:rsidR="00A5557E" w:rsidRPr="002C5D89" w:rsidRDefault="00A5557E" w:rsidP="001A26DC">
            <w:pPr>
              <w:autoSpaceDE w:val="0"/>
              <w:autoSpaceDN w:val="0"/>
              <w:adjustRightInd w:val="0"/>
              <w:rPr>
                <w:sz w:val="24"/>
                <w:szCs w:val="24"/>
              </w:rPr>
            </w:pPr>
          </w:p>
        </w:tc>
        <w:tc>
          <w:tcPr>
            <w:tcW w:w="3005" w:type="dxa"/>
          </w:tcPr>
          <w:p w14:paraId="75718690" w14:textId="77777777" w:rsidR="00A5557E" w:rsidRPr="002C5D89" w:rsidRDefault="00A5557E" w:rsidP="001A26DC">
            <w:pPr>
              <w:autoSpaceDE w:val="0"/>
              <w:autoSpaceDN w:val="0"/>
              <w:adjustRightInd w:val="0"/>
              <w:jc w:val="center"/>
              <w:rPr>
                <w:sz w:val="24"/>
                <w:szCs w:val="24"/>
              </w:rPr>
            </w:pPr>
            <w:r w:rsidRPr="002C5D89">
              <w:rPr>
                <w:sz w:val="24"/>
                <w:szCs w:val="24"/>
              </w:rPr>
              <w:t>"__" ___________ 20__ г.</w:t>
            </w:r>
          </w:p>
        </w:tc>
      </w:tr>
    </w:tbl>
    <w:p w14:paraId="147444D9" w14:textId="77777777" w:rsidR="00A5557E" w:rsidRPr="002C5D89" w:rsidRDefault="00A5557E" w:rsidP="00A5557E">
      <w:pPr>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A5557E" w:rsidRPr="002C5D89" w14:paraId="70E06F9B" w14:textId="77777777" w:rsidTr="001A26DC">
        <w:tc>
          <w:tcPr>
            <w:tcW w:w="2438" w:type="dxa"/>
            <w:tcBorders>
              <w:bottom w:val="single" w:sz="4" w:space="0" w:color="auto"/>
            </w:tcBorders>
          </w:tcPr>
          <w:p w14:paraId="4B81EBEF" w14:textId="77777777" w:rsidR="00A5557E" w:rsidRPr="002C5D89" w:rsidRDefault="00A5557E" w:rsidP="001A26DC">
            <w:pPr>
              <w:autoSpaceDE w:val="0"/>
              <w:autoSpaceDN w:val="0"/>
              <w:adjustRightInd w:val="0"/>
              <w:rPr>
                <w:sz w:val="24"/>
                <w:szCs w:val="24"/>
              </w:rPr>
            </w:pPr>
          </w:p>
        </w:tc>
        <w:tc>
          <w:tcPr>
            <w:tcW w:w="340" w:type="dxa"/>
          </w:tcPr>
          <w:p w14:paraId="52450504" w14:textId="77777777" w:rsidR="00A5557E" w:rsidRPr="002C5D89" w:rsidRDefault="00A5557E" w:rsidP="001A26DC">
            <w:pPr>
              <w:autoSpaceDE w:val="0"/>
              <w:autoSpaceDN w:val="0"/>
              <w:adjustRightInd w:val="0"/>
              <w:rPr>
                <w:sz w:val="24"/>
                <w:szCs w:val="24"/>
              </w:rPr>
            </w:pPr>
          </w:p>
        </w:tc>
        <w:tc>
          <w:tcPr>
            <w:tcW w:w="2947" w:type="dxa"/>
            <w:tcBorders>
              <w:bottom w:val="single" w:sz="4" w:space="0" w:color="auto"/>
            </w:tcBorders>
          </w:tcPr>
          <w:p w14:paraId="3CDE5873" w14:textId="77777777" w:rsidR="00A5557E" w:rsidRPr="002C5D89" w:rsidRDefault="00A5557E" w:rsidP="001A26DC">
            <w:pPr>
              <w:autoSpaceDE w:val="0"/>
              <w:autoSpaceDN w:val="0"/>
              <w:adjustRightInd w:val="0"/>
              <w:rPr>
                <w:sz w:val="24"/>
                <w:szCs w:val="24"/>
              </w:rPr>
            </w:pPr>
          </w:p>
        </w:tc>
        <w:tc>
          <w:tcPr>
            <w:tcW w:w="340" w:type="dxa"/>
          </w:tcPr>
          <w:p w14:paraId="38F40021" w14:textId="77777777" w:rsidR="00A5557E" w:rsidRPr="002C5D89" w:rsidRDefault="00A5557E" w:rsidP="001A26DC">
            <w:pPr>
              <w:autoSpaceDE w:val="0"/>
              <w:autoSpaceDN w:val="0"/>
              <w:adjustRightInd w:val="0"/>
              <w:rPr>
                <w:sz w:val="24"/>
                <w:szCs w:val="24"/>
              </w:rPr>
            </w:pPr>
          </w:p>
        </w:tc>
        <w:tc>
          <w:tcPr>
            <w:tcW w:w="3005" w:type="dxa"/>
            <w:tcBorders>
              <w:bottom w:val="single" w:sz="4" w:space="0" w:color="auto"/>
            </w:tcBorders>
          </w:tcPr>
          <w:p w14:paraId="03B5CF5A" w14:textId="77777777" w:rsidR="00A5557E" w:rsidRPr="002C5D89" w:rsidRDefault="00A5557E" w:rsidP="001A26DC">
            <w:pPr>
              <w:autoSpaceDE w:val="0"/>
              <w:autoSpaceDN w:val="0"/>
              <w:adjustRightInd w:val="0"/>
              <w:rPr>
                <w:sz w:val="24"/>
                <w:szCs w:val="24"/>
              </w:rPr>
            </w:pPr>
          </w:p>
        </w:tc>
      </w:tr>
      <w:tr w:rsidR="00A5557E" w:rsidRPr="00A5557E" w14:paraId="5933CB6D" w14:textId="77777777" w:rsidTr="001A26DC">
        <w:tc>
          <w:tcPr>
            <w:tcW w:w="2438" w:type="dxa"/>
            <w:tcBorders>
              <w:top w:val="single" w:sz="4" w:space="0" w:color="auto"/>
            </w:tcBorders>
          </w:tcPr>
          <w:p w14:paraId="6D268B30" w14:textId="77777777" w:rsidR="00A5557E" w:rsidRPr="002C5D89" w:rsidRDefault="00A5557E" w:rsidP="001A26DC">
            <w:pPr>
              <w:autoSpaceDE w:val="0"/>
              <w:autoSpaceDN w:val="0"/>
              <w:adjustRightInd w:val="0"/>
              <w:jc w:val="center"/>
              <w:rPr>
                <w:sz w:val="22"/>
                <w:szCs w:val="22"/>
              </w:rPr>
            </w:pPr>
            <w:r w:rsidRPr="002C5D89">
              <w:rPr>
                <w:sz w:val="22"/>
                <w:szCs w:val="22"/>
              </w:rPr>
              <w:t>(должность)</w:t>
            </w:r>
          </w:p>
        </w:tc>
        <w:tc>
          <w:tcPr>
            <w:tcW w:w="340" w:type="dxa"/>
          </w:tcPr>
          <w:p w14:paraId="7AB69044" w14:textId="77777777" w:rsidR="00A5557E" w:rsidRPr="002C5D89" w:rsidRDefault="00A5557E" w:rsidP="001A26DC">
            <w:pPr>
              <w:autoSpaceDE w:val="0"/>
              <w:autoSpaceDN w:val="0"/>
              <w:adjustRightInd w:val="0"/>
              <w:jc w:val="center"/>
              <w:rPr>
                <w:sz w:val="22"/>
                <w:szCs w:val="22"/>
              </w:rPr>
            </w:pPr>
          </w:p>
        </w:tc>
        <w:tc>
          <w:tcPr>
            <w:tcW w:w="2947" w:type="dxa"/>
            <w:tcBorders>
              <w:top w:val="single" w:sz="4" w:space="0" w:color="auto"/>
            </w:tcBorders>
          </w:tcPr>
          <w:p w14:paraId="48C98D32" w14:textId="77777777" w:rsidR="00A5557E" w:rsidRPr="002C5D89" w:rsidRDefault="00A5557E" w:rsidP="001A26DC">
            <w:pPr>
              <w:autoSpaceDE w:val="0"/>
              <w:autoSpaceDN w:val="0"/>
              <w:adjustRightInd w:val="0"/>
              <w:jc w:val="center"/>
              <w:rPr>
                <w:sz w:val="22"/>
                <w:szCs w:val="22"/>
              </w:rPr>
            </w:pPr>
            <w:r w:rsidRPr="002C5D89">
              <w:rPr>
                <w:sz w:val="22"/>
                <w:szCs w:val="22"/>
              </w:rPr>
              <w:t>(подпись должностного лица, осуществляющего согласование)</w:t>
            </w:r>
          </w:p>
        </w:tc>
        <w:tc>
          <w:tcPr>
            <w:tcW w:w="340" w:type="dxa"/>
          </w:tcPr>
          <w:p w14:paraId="773A80D1" w14:textId="77777777" w:rsidR="00A5557E" w:rsidRPr="002C5D89" w:rsidRDefault="00A5557E" w:rsidP="001A26DC">
            <w:pPr>
              <w:autoSpaceDE w:val="0"/>
              <w:autoSpaceDN w:val="0"/>
              <w:adjustRightInd w:val="0"/>
              <w:jc w:val="center"/>
              <w:rPr>
                <w:sz w:val="22"/>
                <w:szCs w:val="22"/>
              </w:rPr>
            </w:pPr>
          </w:p>
        </w:tc>
        <w:tc>
          <w:tcPr>
            <w:tcW w:w="3005" w:type="dxa"/>
            <w:tcBorders>
              <w:top w:val="single" w:sz="4" w:space="0" w:color="auto"/>
            </w:tcBorders>
          </w:tcPr>
          <w:p w14:paraId="1A6CC0F9" w14:textId="77777777" w:rsidR="00A5557E" w:rsidRPr="00A5557E" w:rsidRDefault="00A5557E" w:rsidP="001A26DC">
            <w:pPr>
              <w:autoSpaceDE w:val="0"/>
              <w:autoSpaceDN w:val="0"/>
              <w:adjustRightInd w:val="0"/>
              <w:jc w:val="center"/>
              <w:rPr>
                <w:sz w:val="22"/>
                <w:szCs w:val="22"/>
              </w:rPr>
            </w:pPr>
            <w:r w:rsidRPr="002C5D89">
              <w:rPr>
                <w:sz w:val="22"/>
                <w:szCs w:val="22"/>
              </w:rPr>
              <w:t>(фамилия, имя, отчество (при наличии)</w:t>
            </w:r>
          </w:p>
        </w:tc>
      </w:tr>
    </w:tbl>
    <w:p w14:paraId="47F6F158" w14:textId="77777777" w:rsidR="00A5557E" w:rsidRDefault="00A5557E" w:rsidP="00E3166B">
      <w:pPr>
        <w:autoSpaceDE w:val="0"/>
        <w:autoSpaceDN w:val="0"/>
        <w:adjustRightInd w:val="0"/>
        <w:ind w:left="5670"/>
        <w:jc w:val="center"/>
        <w:outlineLvl w:val="0"/>
        <w:rPr>
          <w:bCs/>
          <w:sz w:val="24"/>
          <w:szCs w:val="24"/>
        </w:rPr>
      </w:pPr>
    </w:p>
    <w:p w14:paraId="3FDF4052" w14:textId="1115208F" w:rsidR="00A5557E" w:rsidRDefault="00A5557E" w:rsidP="00E3166B">
      <w:pPr>
        <w:autoSpaceDE w:val="0"/>
        <w:autoSpaceDN w:val="0"/>
        <w:adjustRightInd w:val="0"/>
        <w:ind w:left="5670"/>
        <w:jc w:val="center"/>
        <w:outlineLvl w:val="0"/>
        <w:rPr>
          <w:bCs/>
          <w:sz w:val="24"/>
          <w:szCs w:val="24"/>
        </w:rPr>
      </w:pPr>
    </w:p>
    <w:p w14:paraId="728EC971" w14:textId="7F624DB2" w:rsidR="001A26DC" w:rsidRDefault="001A26DC" w:rsidP="00E3166B">
      <w:pPr>
        <w:autoSpaceDE w:val="0"/>
        <w:autoSpaceDN w:val="0"/>
        <w:adjustRightInd w:val="0"/>
        <w:ind w:left="5670"/>
        <w:jc w:val="center"/>
        <w:outlineLvl w:val="0"/>
        <w:rPr>
          <w:bCs/>
          <w:sz w:val="24"/>
          <w:szCs w:val="24"/>
        </w:rPr>
      </w:pPr>
    </w:p>
    <w:p w14:paraId="794BA57D" w14:textId="19DC657B" w:rsidR="001A26DC" w:rsidRDefault="001A26DC" w:rsidP="00E3166B">
      <w:pPr>
        <w:autoSpaceDE w:val="0"/>
        <w:autoSpaceDN w:val="0"/>
        <w:adjustRightInd w:val="0"/>
        <w:ind w:left="5670"/>
        <w:jc w:val="center"/>
        <w:outlineLvl w:val="0"/>
        <w:rPr>
          <w:bCs/>
          <w:sz w:val="24"/>
          <w:szCs w:val="24"/>
        </w:rPr>
      </w:pPr>
    </w:p>
    <w:p w14:paraId="372DE358" w14:textId="4D976F54" w:rsidR="001A26DC" w:rsidRDefault="001A26DC" w:rsidP="00E3166B">
      <w:pPr>
        <w:autoSpaceDE w:val="0"/>
        <w:autoSpaceDN w:val="0"/>
        <w:adjustRightInd w:val="0"/>
        <w:ind w:left="5670"/>
        <w:jc w:val="center"/>
        <w:outlineLvl w:val="0"/>
        <w:rPr>
          <w:bCs/>
          <w:sz w:val="24"/>
          <w:szCs w:val="24"/>
        </w:rPr>
      </w:pPr>
    </w:p>
    <w:p w14:paraId="4596D1AA" w14:textId="2189CAE9" w:rsidR="001A26DC" w:rsidRDefault="001A26DC" w:rsidP="00E3166B">
      <w:pPr>
        <w:autoSpaceDE w:val="0"/>
        <w:autoSpaceDN w:val="0"/>
        <w:adjustRightInd w:val="0"/>
        <w:ind w:left="5670"/>
        <w:jc w:val="center"/>
        <w:outlineLvl w:val="0"/>
        <w:rPr>
          <w:bCs/>
          <w:sz w:val="24"/>
          <w:szCs w:val="24"/>
        </w:rPr>
      </w:pPr>
    </w:p>
    <w:p w14:paraId="3E3A0E6F" w14:textId="17C94BEA" w:rsidR="001A26DC" w:rsidRDefault="001A26DC" w:rsidP="00E3166B">
      <w:pPr>
        <w:autoSpaceDE w:val="0"/>
        <w:autoSpaceDN w:val="0"/>
        <w:adjustRightInd w:val="0"/>
        <w:ind w:left="5670"/>
        <w:jc w:val="center"/>
        <w:outlineLvl w:val="0"/>
        <w:rPr>
          <w:bCs/>
          <w:sz w:val="24"/>
          <w:szCs w:val="24"/>
        </w:rPr>
      </w:pPr>
    </w:p>
    <w:p w14:paraId="20721458" w14:textId="11FE7E48" w:rsidR="001A26DC" w:rsidRDefault="001A26DC" w:rsidP="00E3166B">
      <w:pPr>
        <w:autoSpaceDE w:val="0"/>
        <w:autoSpaceDN w:val="0"/>
        <w:adjustRightInd w:val="0"/>
        <w:ind w:left="5670"/>
        <w:jc w:val="center"/>
        <w:outlineLvl w:val="0"/>
        <w:rPr>
          <w:bCs/>
          <w:sz w:val="24"/>
          <w:szCs w:val="24"/>
        </w:rPr>
      </w:pPr>
    </w:p>
    <w:p w14:paraId="6B3F4B46" w14:textId="41F65F92" w:rsidR="001A26DC" w:rsidRDefault="001A26DC" w:rsidP="00E3166B">
      <w:pPr>
        <w:autoSpaceDE w:val="0"/>
        <w:autoSpaceDN w:val="0"/>
        <w:adjustRightInd w:val="0"/>
        <w:ind w:left="5670"/>
        <w:jc w:val="center"/>
        <w:outlineLvl w:val="0"/>
        <w:rPr>
          <w:bCs/>
          <w:sz w:val="24"/>
          <w:szCs w:val="24"/>
        </w:rPr>
      </w:pPr>
    </w:p>
    <w:p w14:paraId="23BD3D35" w14:textId="740EC357" w:rsidR="001A26DC" w:rsidRDefault="001A26DC" w:rsidP="00E3166B">
      <w:pPr>
        <w:autoSpaceDE w:val="0"/>
        <w:autoSpaceDN w:val="0"/>
        <w:adjustRightInd w:val="0"/>
        <w:ind w:left="5670"/>
        <w:jc w:val="center"/>
        <w:outlineLvl w:val="0"/>
        <w:rPr>
          <w:bCs/>
          <w:sz w:val="24"/>
          <w:szCs w:val="24"/>
        </w:rPr>
      </w:pPr>
    </w:p>
    <w:p w14:paraId="7568CBC0" w14:textId="5538CF69" w:rsidR="001A26DC" w:rsidRDefault="001A26DC" w:rsidP="00E3166B">
      <w:pPr>
        <w:autoSpaceDE w:val="0"/>
        <w:autoSpaceDN w:val="0"/>
        <w:adjustRightInd w:val="0"/>
        <w:ind w:left="5670"/>
        <w:jc w:val="center"/>
        <w:outlineLvl w:val="0"/>
        <w:rPr>
          <w:bCs/>
          <w:sz w:val="24"/>
          <w:szCs w:val="24"/>
        </w:rPr>
      </w:pPr>
    </w:p>
    <w:p w14:paraId="7F79C7EE" w14:textId="30DBD7FC" w:rsidR="001A26DC" w:rsidRDefault="001A26DC" w:rsidP="00E3166B">
      <w:pPr>
        <w:autoSpaceDE w:val="0"/>
        <w:autoSpaceDN w:val="0"/>
        <w:adjustRightInd w:val="0"/>
        <w:ind w:left="5670"/>
        <w:jc w:val="center"/>
        <w:outlineLvl w:val="0"/>
        <w:rPr>
          <w:bCs/>
          <w:sz w:val="24"/>
          <w:szCs w:val="24"/>
        </w:rPr>
      </w:pPr>
    </w:p>
    <w:p w14:paraId="7CF9A2F4" w14:textId="25775E07" w:rsidR="001A26DC" w:rsidRDefault="001A26DC" w:rsidP="00E3166B">
      <w:pPr>
        <w:autoSpaceDE w:val="0"/>
        <w:autoSpaceDN w:val="0"/>
        <w:adjustRightInd w:val="0"/>
        <w:ind w:left="5670"/>
        <w:jc w:val="center"/>
        <w:outlineLvl w:val="0"/>
        <w:rPr>
          <w:bCs/>
          <w:sz w:val="24"/>
          <w:szCs w:val="24"/>
        </w:rPr>
      </w:pPr>
    </w:p>
    <w:p w14:paraId="6F5EED22" w14:textId="566C704C" w:rsidR="001A26DC" w:rsidRDefault="001A26DC" w:rsidP="00E3166B">
      <w:pPr>
        <w:autoSpaceDE w:val="0"/>
        <w:autoSpaceDN w:val="0"/>
        <w:adjustRightInd w:val="0"/>
        <w:ind w:left="5670"/>
        <w:jc w:val="center"/>
        <w:outlineLvl w:val="0"/>
        <w:rPr>
          <w:bCs/>
          <w:sz w:val="24"/>
          <w:szCs w:val="24"/>
        </w:rPr>
      </w:pPr>
    </w:p>
    <w:p w14:paraId="191CEAD4" w14:textId="5DCC0D09" w:rsidR="001A26DC" w:rsidRDefault="001A26DC" w:rsidP="00E3166B">
      <w:pPr>
        <w:autoSpaceDE w:val="0"/>
        <w:autoSpaceDN w:val="0"/>
        <w:adjustRightInd w:val="0"/>
        <w:ind w:left="5670"/>
        <w:jc w:val="center"/>
        <w:outlineLvl w:val="0"/>
        <w:rPr>
          <w:bCs/>
          <w:sz w:val="24"/>
          <w:szCs w:val="24"/>
        </w:rPr>
      </w:pPr>
    </w:p>
    <w:p w14:paraId="781CF53F" w14:textId="7B999113" w:rsidR="001A26DC" w:rsidRDefault="001A26DC" w:rsidP="00E3166B">
      <w:pPr>
        <w:autoSpaceDE w:val="0"/>
        <w:autoSpaceDN w:val="0"/>
        <w:adjustRightInd w:val="0"/>
        <w:ind w:left="5670"/>
        <w:jc w:val="center"/>
        <w:outlineLvl w:val="0"/>
        <w:rPr>
          <w:bCs/>
          <w:sz w:val="24"/>
          <w:szCs w:val="24"/>
        </w:rPr>
      </w:pPr>
    </w:p>
    <w:p w14:paraId="4D5F722C" w14:textId="371CF754" w:rsidR="001A26DC" w:rsidRDefault="001A26DC" w:rsidP="00E3166B">
      <w:pPr>
        <w:autoSpaceDE w:val="0"/>
        <w:autoSpaceDN w:val="0"/>
        <w:adjustRightInd w:val="0"/>
        <w:ind w:left="5670"/>
        <w:jc w:val="center"/>
        <w:outlineLvl w:val="0"/>
        <w:rPr>
          <w:bCs/>
          <w:sz w:val="24"/>
          <w:szCs w:val="24"/>
        </w:rPr>
      </w:pPr>
    </w:p>
    <w:p w14:paraId="6D4924C2" w14:textId="17A2A47C" w:rsidR="001A26DC" w:rsidRDefault="001A26DC" w:rsidP="00E3166B">
      <w:pPr>
        <w:autoSpaceDE w:val="0"/>
        <w:autoSpaceDN w:val="0"/>
        <w:adjustRightInd w:val="0"/>
        <w:ind w:left="5670"/>
        <w:jc w:val="center"/>
        <w:outlineLvl w:val="0"/>
        <w:rPr>
          <w:bCs/>
          <w:sz w:val="24"/>
          <w:szCs w:val="24"/>
        </w:rPr>
      </w:pPr>
    </w:p>
    <w:p w14:paraId="558CF0FA" w14:textId="6894FDEC" w:rsidR="001A26DC" w:rsidRDefault="001A26DC" w:rsidP="00E3166B">
      <w:pPr>
        <w:autoSpaceDE w:val="0"/>
        <w:autoSpaceDN w:val="0"/>
        <w:adjustRightInd w:val="0"/>
        <w:ind w:left="5670"/>
        <w:jc w:val="center"/>
        <w:outlineLvl w:val="0"/>
        <w:rPr>
          <w:bCs/>
          <w:sz w:val="24"/>
          <w:szCs w:val="24"/>
        </w:rPr>
      </w:pPr>
    </w:p>
    <w:p w14:paraId="36DE26A5" w14:textId="7A733729" w:rsidR="001A26DC" w:rsidRDefault="001A26DC" w:rsidP="00E3166B">
      <w:pPr>
        <w:autoSpaceDE w:val="0"/>
        <w:autoSpaceDN w:val="0"/>
        <w:adjustRightInd w:val="0"/>
        <w:ind w:left="5670"/>
        <w:jc w:val="center"/>
        <w:outlineLvl w:val="0"/>
        <w:rPr>
          <w:bCs/>
          <w:sz w:val="24"/>
          <w:szCs w:val="24"/>
        </w:rPr>
      </w:pPr>
    </w:p>
    <w:p w14:paraId="311813A9" w14:textId="24D748BC" w:rsidR="001A26DC" w:rsidRDefault="001A26DC" w:rsidP="00E3166B">
      <w:pPr>
        <w:autoSpaceDE w:val="0"/>
        <w:autoSpaceDN w:val="0"/>
        <w:adjustRightInd w:val="0"/>
        <w:ind w:left="5670"/>
        <w:jc w:val="center"/>
        <w:outlineLvl w:val="0"/>
        <w:rPr>
          <w:bCs/>
          <w:sz w:val="24"/>
          <w:szCs w:val="24"/>
        </w:rPr>
      </w:pPr>
    </w:p>
    <w:p w14:paraId="720E1375" w14:textId="33E5E0B9" w:rsidR="001A26DC" w:rsidRDefault="001A26DC" w:rsidP="00E3166B">
      <w:pPr>
        <w:autoSpaceDE w:val="0"/>
        <w:autoSpaceDN w:val="0"/>
        <w:adjustRightInd w:val="0"/>
        <w:ind w:left="5670"/>
        <w:jc w:val="center"/>
        <w:outlineLvl w:val="0"/>
        <w:rPr>
          <w:bCs/>
          <w:sz w:val="24"/>
          <w:szCs w:val="24"/>
        </w:rPr>
      </w:pPr>
    </w:p>
    <w:p w14:paraId="14EAE304" w14:textId="587A0141" w:rsidR="001A26DC" w:rsidRDefault="001A26DC" w:rsidP="00E3166B">
      <w:pPr>
        <w:autoSpaceDE w:val="0"/>
        <w:autoSpaceDN w:val="0"/>
        <w:adjustRightInd w:val="0"/>
        <w:ind w:left="5670"/>
        <w:jc w:val="center"/>
        <w:outlineLvl w:val="0"/>
        <w:rPr>
          <w:bCs/>
          <w:sz w:val="24"/>
          <w:szCs w:val="24"/>
        </w:rPr>
      </w:pPr>
    </w:p>
    <w:p w14:paraId="5B8F1126" w14:textId="26467BE6" w:rsidR="001A26DC" w:rsidRDefault="001A26DC" w:rsidP="00E3166B">
      <w:pPr>
        <w:autoSpaceDE w:val="0"/>
        <w:autoSpaceDN w:val="0"/>
        <w:adjustRightInd w:val="0"/>
        <w:ind w:left="5670"/>
        <w:jc w:val="center"/>
        <w:outlineLvl w:val="0"/>
        <w:rPr>
          <w:bCs/>
          <w:sz w:val="24"/>
          <w:szCs w:val="24"/>
        </w:rPr>
      </w:pPr>
    </w:p>
    <w:p w14:paraId="790BDD79" w14:textId="0A95483A" w:rsidR="001A26DC" w:rsidRDefault="001A26DC" w:rsidP="00E3166B">
      <w:pPr>
        <w:autoSpaceDE w:val="0"/>
        <w:autoSpaceDN w:val="0"/>
        <w:adjustRightInd w:val="0"/>
        <w:ind w:left="5670"/>
        <w:jc w:val="center"/>
        <w:outlineLvl w:val="0"/>
        <w:rPr>
          <w:bCs/>
          <w:sz w:val="24"/>
          <w:szCs w:val="24"/>
        </w:rPr>
      </w:pPr>
    </w:p>
    <w:p w14:paraId="1C00A294" w14:textId="4CDD16B0" w:rsidR="001A26DC" w:rsidRDefault="001A26DC" w:rsidP="00E3166B">
      <w:pPr>
        <w:autoSpaceDE w:val="0"/>
        <w:autoSpaceDN w:val="0"/>
        <w:adjustRightInd w:val="0"/>
        <w:ind w:left="5670"/>
        <w:jc w:val="center"/>
        <w:outlineLvl w:val="0"/>
        <w:rPr>
          <w:bCs/>
          <w:sz w:val="24"/>
          <w:szCs w:val="24"/>
        </w:rPr>
      </w:pPr>
    </w:p>
    <w:p w14:paraId="58BC402B" w14:textId="4064EF73" w:rsidR="001A26DC" w:rsidRDefault="001A26DC" w:rsidP="00E3166B">
      <w:pPr>
        <w:autoSpaceDE w:val="0"/>
        <w:autoSpaceDN w:val="0"/>
        <w:adjustRightInd w:val="0"/>
        <w:ind w:left="5670"/>
        <w:jc w:val="center"/>
        <w:outlineLvl w:val="0"/>
        <w:rPr>
          <w:bCs/>
          <w:sz w:val="24"/>
          <w:szCs w:val="24"/>
        </w:rPr>
      </w:pPr>
    </w:p>
    <w:p w14:paraId="7B42E8FD" w14:textId="29CFE9DF" w:rsidR="001A26DC" w:rsidRDefault="001A26DC" w:rsidP="00E3166B">
      <w:pPr>
        <w:autoSpaceDE w:val="0"/>
        <w:autoSpaceDN w:val="0"/>
        <w:adjustRightInd w:val="0"/>
        <w:ind w:left="5670"/>
        <w:jc w:val="center"/>
        <w:outlineLvl w:val="0"/>
        <w:rPr>
          <w:bCs/>
          <w:sz w:val="24"/>
          <w:szCs w:val="24"/>
        </w:rPr>
      </w:pPr>
    </w:p>
    <w:p w14:paraId="284BE2A9" w14:textId="782A5A2A" w:rsidR="001A26DC" w:rsidRDefault="001A26DC" w:rsidP="00E3166B">
      <w:pPr>
        <w:autoSpaceDE w:val="0"/>
        <w:autoSpaceDN w:val="0"/>
        <w:adjustRightInd w:val="0"/>
        <w:ind w:left="5670"/>
        <w:jc w:val="center"/>
        <w:outlineLvl w:val="0"/>
        <w:rPr>
          <w:bCs/>
          <w:sz w:val="24"/>
          <w:szCs w:val="24"/>
        </w:rPr>
      </w:pPr>
    </w:p>
    <w:p w14:paraId="0BD1EF4D" w14:textId="32360EAC" w:rsidR="001A26DC" w:rsidRDefault="001A26DC" w:rsidP="00E3166B">
      <w:pPr>
        <w:autoSpaceDE w:val="0"/>
        <w:autoSpaceDN w:val="0"/>
        <w:adjustRightInd w:val="0"/>
        <w:ind w:left="5670"/>
        <w:jc w:val="center"/>
        <w:outlineLvl w:val="0"/>
        <w:rPr>
          <w:bCs/>
          <w:sz w:val="24"/>
          <w:szCs w:val="24"/>
        </w:rPr>
      </w:pPr>
    </w:p>
    <w:p w14:paraId="5EDD9E58" w14:textId="1890493F" w:rsidR="001A26DC" w:rsidRDefault="001A26DC" w:rsidP="00E3166B">
      <w:pPr>
        <w:autoSpaceDE w:val="0"/>
        <w:autoSpaceDN w:val="0"/>
        <w:adjustRightInd w:val="0"/>
        <w:ind w:left="5670"/>
        <w:jc w:val="center"/>
        <w:outlineLvl w:val="0"/>
        <w:rPr>
          <w:bCs/>
          <w:sz w:val="24"/>
          <w:szCs w:val="24"/>
        </w:rPr>
      </w:pPr>
    </w:p>
    <w:p w14:paraId="7256AAA2" w14:textId="28093A4B" w:rsidR="001A26DC" w:rsidRDefault="001A26DC" w:rsidP="00E3166B">
      <w:pPr>
        <w:autoSpaceDE w:val="0"/>
        <w:autoSpaceDN w:val="0"/>
        <w:adjustRightInd w:val="0"/>
        <w:ind w:left="5670"/>
        <w:jc w:val="center"/>
        <w:outlineLvl w:val="0"/>
        <w:rPr>
          <w:bCs/>
          <w:sz w:val="24"/>
          <w:szCs w:val="24"/>
        </w:rPr>
      </w:pPr>
    </w:p>
    <w:p w14:paraId="050E1E26" w14:textId="109DA254" w:rsidR="001A26DC" w:rsidRDefault="001A26DC" w:rsidP="00E3166B">
      <w:pPr>
        <w:autoSpaceDE w:val="0"/>
        <w:autoSpaceDN w:val="0"/>
        <w:adjustRightInd w:val="0"/>
        <w:ind w:left="5670"/>
        <w:jc w:val="center"/>
        <w:outlineLvl w:val="0"/>
        <w:rPr>
          <w:bCs/>
          <w:sz w:val="24"/>
          <w:szCs w:val="24"/>
        </w:rPr>
      </w:pPr>
    </w:p>
    <w:p w14:paraId="0A693215" w14:textId="0EECB800" w:rsidR="001A26DC" w:rsidRDefault="001A26DC" w:rsidP="00E3166B">
      <w:pPr>
        <w:autoSpaceDE w:val="0"/>
        <w:autoSpaceDN w:val="0"/>
        <w:adjustRightInd w:val="0"/>
        <w:ind w:left="5670"/>
        <w:jc w:val="center"/>
        <w:outlineLvl w:val="0"/>
        <w:rPr>
          <w:bCs/>
          <w:sz w:val="24"/>
          <w:szCs w:val="24"/>
        </w:rPr>
      </w:pPr>
    </w:p>
    <w:p w14:paraId="2A5B949E" w14:textId="41F2A717" w:rsidR="001A26DC" w:rsidRDefault="001A26DC" w:rsidP="00E3166B">
      <w:pPr>
        <w:autoSpaceDE w:val="0"/>
        <w:autoSpaceDN w:val="0"/>
        <w:adjustRightInd w:val="0"/>
        <w:ind w:left="5670"/>
        <w:jc w:val="center"/>
        <w:outlineLvl w:val="0"/>
        <w:rPr>
          <w:bCs/>
          <w:sz w:val="24"/>
          <w:szCs w:val="24"/>
        </w:rPr>
      </w:pPr>
    </w:p>
    <w:p w14:paraId="00D2FD75" w14:textId="59891BD1" w:rsidR="00E3166B" w:rsidRPr="00E3166B" w:rsidRDefault="00E3166B" w:rsidP="00E3166B">
      <w:pPr>
        <w:jc w:val="left"/>
        <w:rPr>
          <w:sz w:val="24"/>
          <w:szCs w:val="24"/>
        </w:rPr>
      </w:pPr>
      <w:r w:rsidRPr="00E3166B">
        <w:rPr>
          <w:sz w:val="24"/>
          <w:szCs w:val="24"/>
        </w:rPr>
        <w:br w:type="page"/>
      </w:r>
    </w:p>
    <w:p w14:paraId="04C0F540" w14:textId="383519B3" w:rsidR="00CB7C85" w:rsidRDefault="00CB7C85" w:rsidP="00CB7C85">
      <w:pPr>
        <w:widowControl w:val="0"/>
        <w:ind w:left="5040"/>
        <w:outlineLvl w:val="0"/>
        <w:rPr>
          <w:bCs/>
          <w:sz w:val="24"/>
          <w:szCs w:val="24"/>
        </w:rPr>
      </w:pPr>
      <w:r>
        <w:rPr>
          <w:bCs/>
          <w:sz w:val="24"/>
          <w:szCs w:val="24"/>
        </w:rPr>
        <w:lastRenderedPageBreak/>
        <w:t>Приложение № 4</w:t>
      </w:r>
    </w:p>
    <w:p w14:paraId="798D5577" w14:textId="77777777" w:rsidR="00CB7C85" w:rsidRPr="00E3166B" w:rsidRDefault="00CB7C85" w:rsidP="00CB7C85">
      <w:pPr>
        <w:widowControl w:val="0"/>
        <w:ind w:left="5040"/>
        <w:outlineLvl w:val="0"/>
        <w:rPr>
          <w:bCs/>
          <w:sz w:val="24"/>
          <w:szCs w:val="24"/>
        </w:rPr>
      </w:pPr>
      <w:r>
        <w:rPr>
          <w:bCs/>
          <w:sz w:val="24"/>
          <w:szCs w:val="24"/>
        </w:rPr>
        <w:t>к А</w:t>
      </w:r>
      <w:r w:rsidRPr="00B0441B">
        <w:rPr>
          <w:bCs/>
          <w:sz w:val="24"/>
          <w:szCs w:val="24"/>
        </w:rPr>
        <w:t>дминистративн</w:t>
      </w:r>
      <w:r>
        <w:rPr>
          <w:bCs/>
          <w:sz w:val="24"/>
          <w:szCs w:val="24"/>
        </w:rPr>
        <w:t>ому</w:t>
      </w:r>
      <w:r w:rsidRPr="00B0441B">
        <w:rPr>
          <w:bCs/>
          <w:sz w:val="24"/>
          <w:szCs w:val="24"/>
        </w:rPr>
        <w:t xml:space="preserve"> регламент</w:t>
      </w:r>
      <w:r>
        <w:rPr>
          <w:bCs/>
          <w:sz w:val="24"/>
          <w:szCs w:val="24"/>
        </w:rPr>
        <w:t>у</w:t>
      </w:r>
      <w:r w:rsidRPr="00B0441B">
        <w:rPr>
          <w:bCs/>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p w14:paraId="74A31173" w14:textId="77777777" w:rsidR="00E3166B" w:rsidRPr="00E3166B" w:rsidRDefault="00E3166B" w:rsidP="00E3166B">
      <w:pPr>
        <w:widowControl w:val="0"/>
        <w:tabs>
          <w:tab w:val="left" w:pos="142"/>
          <w:tab w:val="left" w:pos="284"/>
        </w:tabs>
        <w:autoSpaceDE w:val="0"/>
        <w:autoSpaceDN w:val="0"/>
        <w:adjustRightInd w:val="0"/>
        <w:ind w:firstLine="5245"/>
        <w:rPr>
          <w:sz w:val="24"/>
          <w:szCs w:val="24"/>
        </w:rPr>
      </w:pPr>
    </w:p>
    <w:p w14:paraId="2EE168E8" w14:textId="77777777" w:rsidR="00E3166B" w:rsidRPr="00E3166B" w:rsidRDefault="00E3166B" w:rsidP="00E3166B">
      <w:pPr>
        <w:widowControl w:val="0"/>
        <w:tabs>
          <w:tab w:val="left" w:pos="142"/>
          <w:tab w:val="left" w:pos="284"/>
        </w:tabs>
        <w:autoSpaceDE w:val="0"/>
        <w:autoSpaceDN w:val="0"/>
        <w:adjustRightInd w:val="0"/>
        <w:ind w:firstLine="5245"/>
        <w:rPr>
          <w:bCs/>
          <w:sz w:val="24"/>
          <w:szCs w:val="24"/>
        </w:rPr>
      </w:pPr>
      <w:r w:rsidRPr="00E3166B">
        <w:rPr>
          <w:sz w:val="24"/>
          <w:szCs w:val="24"/>
        </w:rPr>
        <w:t>В</w:t>
      </w:r>
      <w:r w:rsidRPr="00E3166B">
        <w:rPr>
          <w:bCs/>
          <w:sz w:val="24"/>
          <w:szCs w:val="24"/>
        </w:rPr>
        <w:t xml:space="preserve"> администрацию</w:t>
      </w:r>
    </w:p>
    <w:p w14:paraId="18825723" w14:textId="77777777" w:rsidR="00E3166B" w:rsidRPr="00E3166B" w:rsidRDefault="00E3166B" w:rsidP="00E3166B">
      <w:pPr>
        <w:widowControl w:val="0"/>
        <w:tabs>
          <w:tab w:val="left" w:pos="142"/>
          <w:tab w:val="left" w:pos="284"/>
        </w:tabs>
        <w:autoSpaceDE w:val="0"/>
        <w:autoSpaceDN w:val="0"/>
        <w:adjustRightInd w:val="0"/>
        <w:ind w:firstLine="5245"/>
        <w:rPr>
          <w:sz w:val="24"/>
          <w:szCs w:val="24"/>
        </w:rPr>
      </w:pPr>
      <w:r w:rsidRPr="00E3166B">
        <w:rPr>
          <w:bCs/>
          <w:sz w:val="24"/>
          <w:szCs w:val="24"/>
        </w:rPr>
        <w:t>муниципального образования</w:t>
      </w:r>
    </w:p>
    <w:p w14:paraId="5B559ECC" w14:textId="77777777" w:rsidR="00E3166B" w:rsidRPr="00E3166B" w:rsidRDefault="00E3166B" w:rsidP="00E3166B">
      <w:pPr>
        <w:widowControl w:val="0"/>
        <w:tabs>
          <w:tab w:val="left" w:pos="142"/>
          <w:tab w:val="left" w:pos="284"/>
        </w:tabs>
        <w:autoSpaceDE w:val="0"/>
        <w:autoSpaceDN w:val="0"/>
        <w:adjustRightInd w:val="0"/>
        <w:ind w:firstLine="5245"/>
        <w:rPr>
          <w:b/>
          <w:bCs/>
          <w:sz w:val="24"/>
          <w:szCs w:val="24"/>
        </w:rPr>
      </w:pPr>
      <w:r w:rsidRPr="00E3166B">
        <w:rPr>
          <w:sz w:val="24"/>
          <w:szCs w:val="24"/>
        </w:rPr>
        <w:t>_____________________</w:t>
      </w:r>
    </w:p>
    <w:p w14:paraId="7EB9E414" w14:textId="77777777" w:rsidR="00E3166B" w:rsidRPr="00E3166B" w:rsidRDefault="00E3166B" w:rsidP="00E3166B">
      <w:pPr>
        <w:widowControl w:val="0"/>
        <w:tabs>
          <w:tab w:val="left" w:pos="142"/>
          <w:tab w:val="left" w:pos="284"/>
        </w:tabs>
        <w:autoSpaceDE w:val="0"/>
        <w:autoSpaceDN w:val="0"/>
        <w:adjustRightInd w:val="0"/>
        <w:ind w:left="-567" w:firstLine="340"/>
        <w:jc w:val="right"/>
        <w:rPr>
          <w:b/>
          <w:bCs/>
          <w:sz w:val="24"/>
          <w:szCs w:val="24"/>
        </w:rPr>
      </w:pPr>
    </w:p>
    <w:p w14:paraId="3C6FC9A7" w14:textId="77777777" w:rsidR="00E3166B" w:rsidRPr="00E3166B" w:rsidRDefault="00E3166B" w:rsidP="00E3166B">
      <w:pPr>
        <w:widowControl w:val="0"/>
        <w:autoSpaceDE w:val="0"/>
        <w:autoSpaceDN w:val="0"/>
        <w:adjustRightInd w:val="0"/>
        <w:spacing w:line="276" w:lineRule="auto"/>
        <w:ind w:left="4820"/>
        <w:rPr>
          <w:sz w:val="24"/>
          <w:szCs w:val="24"/>
        </w:rPr>
      </w:pPr>
      <w:r w:rsidRPr="00E3166B">
        <w:rPr>
          <w:sz w:val="24"/>
          <w:szCs w:val="24"/>
        </w:rPr>
        <w:t>от __________________________________,</w:t>
      </w:r>
    </w:p>
    <w:p w14:paraId="2797E536" w14:textId="77777777" w:rsidR="00E3166B" w:rsidRPr="00E3166B" w:rsidRDefault="00E3166B" w:rsidP="00E3166B">
      <w:pPr>
        <w:widowControl w:val="0"/>
        <w:autoSpaceDE w:val="0"/>
        <w:autoSpaceDN w:val="0"/>
        <w:adjustRightInd w:val="0"/>
        <w:spacing w:line="276" w:lineRule="auto"/>
        <w:ind w:left="4820"/>
        <w:jc w:val="center"/>
        <w:rPr>
          <w:sz w:val="24"/>
          <w:szCs w:val="24"/>
          <w:vertAlign w:val="superscript"/>
        </w:rPr>
      </w:pPr>
      <w:r w:rsidRPr="00E3166B">
        <w:rPr>
          <w:sz w:val="24"/>
          <w:szCs w:val="24"/>
          <w:vertAlign w:val="superscript"/>
        </w:rPr>
        <w:t>(Ф.И.О. члена семьи нанимателя)</w:t>
      </w:r>
    </w:p>
    <w:p w14:paraId="0940FE6B" w14:textId="77777777" w:rsidR="00E3166B" w:rsidRPr="00E3166B" w:rsidRDefault="00E3166B" w:rsidP="00E3166B">
      <w:pPr>
        <w:widowControl w:val="0"/>
        <w:autoSpaceDE w:val="0"/>
        <w:autoSpaceDN w:val="0"/>
        <w:adjustRightInd w:val="0"/>
        <w:spacing w:line="276" w:lineRule="auto"/>
        <w:ind w:left="4820"/>
        <w:rPr>
          <w:sz w:val="24"/>
          <w:szCs w:val="24"/>
        </w:rPr>
      </w:pPr>
      <w:r w:rsidRPr="00E3166B">
        <w:rPr>
          <w:sz w:val="24"/>
          <w:szCs w:val="24"/>
        </w:rPr>
        <w:t>адрес: _______________________________,</w:t>
      </w:r>
    </w:p>
    <w:p w14:paraId="1D6D1262" w14:textId="77777777" w:rsidR="00E3166B" w:rsidRPr="00E3166B" w:rsidRDefault="00E3166B" w:rsidP="00E3166B">
      <w:pPr>
        <w:widowControl w:val="0"/>
        <w:autoSpaceDE w:val="0"/>
        <w:autoSpaceDN w:val="0"/>
        <w:adjustRightInd w:val="0"/>
        <w:spacing w:line="276" w:lineRule="auto"/>
        <w:ind w:left="4820"/>
        <w:rPr>
          <w:sz w:val="24"/>
          <w:szCs w:val="24"/>
        </w:rPr>
      </w:pPr>
      <w:r w:rsidRPr="00E3166B">
        <w:rPr>
          <w:sz w:val="24"/>
          <w:szCs w:val="24"/>
        </w:rPr>
        <w:t>телефон: _____________, факс: __________,</w:t>
      </w:r>
    </w:p>
    <w:p w14:paraId="7C670653" w14:textId="77777777" w:rsidR="00E3166B" w:rsidRPr="00E3166B" w:rsidRDefault="00E3166B" w:rsidP="00E3166B">
      <w:pPr>
        <w:widowControl w:val="0"/>
        <w:autoSpaceDE w:val="0"/>
        <w:autoSpaceDN w:val="0"/>
        <w:adjustRightInd w:val="0"/>
        <w:spacing w:line="276" w:lineRule="auto"/>
        <w:ind w:left="4820"/>
        <w:rPr>
          <w:sz w:val="24"/>
          <w:szCs w:val="24"/>
        </w:rPr>
      </w:pPr>
      <w:r w:rsidRPr="00E3166B">
        <w:rPr>
          <w:sz w:val="24"/>
          <w:szCs w:val="24"/>
        </w:rPr>
        <w:t>эл. почта: _____________________________</w:t>
      </w:r>
    </w:p>
    <w:p w14:paraId="176A9E5C" w14:textId="77777777" w:rsidR="00E3166B" w:rsidRPr="00E3166B" w:rsidRDefault="00E3166B" w:rsidP="00E3166B">
      <w:pPr>
        <w:widowControl w:val="0"/>
        <w:autoSpaceDE w:val="0"/>
        <w:autoSpaceDN w:val="0"/>
        <w:adjustRightInd w:val="0"/>
        <w:ind w:left="4820"/>
        <w:rPr>
          <w:sz w:val="24"/>
          <w:szCs w:val="24"/>
        </w:rPr>
      </w:pPr>
    </w:p>
    <w:p w14:paraId="5C5BF131" w14:textId="77777777" w:rsidR="00E3166B" w:rsidRPr="00E3166B" w:rsidRDefault="00E3166B" w:rsidP="00E3166B">
      <w:pPr>
        <w:widowControl w:val="0"/>
        <w:autoSpaceDE w:val="0"/>
        <w:autoSpaceDN w:val="0"/>
        <w:adjustRightInd w:val="0"/>
        <w:jc w:val="center"/>
        <w:rPr>
          <w:b/>
          <w:bCs/>
          <w:sz w:val="24"/>
          <w:szCs w:val="24"/>
        </w:rPr>
      </w:pPr>
      <w:r w:rsidRPr="00E3166B">
        <w:rPr>
          <w:b/>
          <w:bCs/>
          <w:sz w:val="24"/>
          <w:szCs w:val="24"/>
        </w:rPr>
        <w:t>ТИПОВАЯ ФОРМА</w:t>
      </w:r>
    </w:p>
    <w:p w14:paraId="4E40D56B" w14:textId="77777777" w:rsidR="00E3166B" w:rsidRPr="00E3166B" w:rsidRDefault="00E3166B" w:rsidP="00E3166B">
      <w:pPr>
        <w:widowControl w:val="0"/>
        <w:autoSpaceDE w:val="0"/>
        <w:autoSpaceDN w:val="0"/>
        <w:adjustRightInd w:val="0"/>
        <w:jc w:val="center"/>
        <w:rPr>
          <w:sz w:val="24"/>
          <w:szCs w:val="24"/>
        </w:rPr>
      </w:pPr>
    </w:p>
    <w:p w14:paraId="284843F0" w14:textId="77777777" w:rsidR="00E3166B" w:rsidRPr="00E3166B" w:rsidRDefault="00E3166B" w:rsidP="00E3166B">
      <w:pPr>
        <w:widowControl w:val="0"/>
        <w:autoSpaceDE w:val="0"/>
        <w:autoSpaceDN w:val="0"/>
        <w:adjustRightInd w:val="0"/>
        <w:jc w:val="center"/>
        <w:rPr>
          <w:sz w:val="24"/>
          <w:szCs w:val="24"/>
        </w:rPr>
      </w:pPr>
      <w:r w:rsidRPr="00E3166B">
        <w:rPr>
          <w:sz w:val="24"/>
          <w:szCs w:val="24"/>
        </w:rPr>
        <w:t>Согласие</w:t>
      </w:r>
      <w:r w:rsidRPr="00E3166B">
        <w:rPr>
          <w:sz w:val="24"/>
          <w:szCs w:val="24"/>
        </w:rPr>
        <w:br/>
        <w:t>на переустройство и (или) перепланировку</w:t>
      </w:r>
      <w:r w:rsidRPr="00E3166B">
        <w:rPr>
          <w:sz w:val="24"/>
          <w:szCs w:val="24"/>
        </w:rPr>
        <w:br/>
        <w:t xml:space="preserve">жилого помещения в многоквартирном доме </w:t>
      </w:r>
      <w:r w:rsidRPr="00E3166B">
        <w:rPr>
          <w:sz w:val="24"/>
          <w:szCs w:val="24"/>
          <w:vertAlign w:val="superscript"/>
        </w:rPr>
        <w:t>&lt;1&gt;</w:t>
      </w:r>
    </w:p>
    <w:p w14:paraId="77630E66" w14:textId="77777777" w:rsidR="00E3166B" w:rsidRPr="00E3166B" w:rsidRDefault="00E3166B" w:rsidP="00E3166B">
      <w:pPr>
        <w:widowControl w:val="0"/>
        <w:autoSpaceDE w:val="0"/>
        <w:autoSpaceDN w:val="0"/>
        <w:adjustRightInd w:val="0"/>
        <w:jc w:val="center"/>
        <w:rPr>
          <w:sz w:val="24"/>
          <w:szCs w:val="24"/>
        </w:rPr>
      </w:pPr>
    </w:p>
    <w:p w14:paraId="2E2C5272" w14:textId="77777777" w:rsidR="00E3166B" w:rsidRPr="00E3166B" w:rsidRDefault="00E3166B" w:rsidP="00E3166B">
      <w:pPr>
        <w:widowControl w:val="0"/>
        <w:autoSpaceDE w:val="0"/>
        <w:autoSpaceDN w:val="0"/>
        <w:adjustRightInd w:val="0"/>
        <w:spacing w:after="120"/>
        <w:ind w:firstLine="709"/>
        <w:jc w:val="left"/>
        <w:rPr>
          <w:sz w:val="24"/>
          <w:szCs w:val="24"/>
        </w:rPr>
      </w:pPr>
      <w:r w:rsidRPr="00E3166B">
        <w:rPr>
          <w:sz w:val="24"/>
          <w:szCs w:val="24"/>
        </w:rPr>
        <w:t>Я, _____________________________________________________________ (Ф.И.О.),</w:t>
      </w:r>
    </w:p>
    <w:p w14:paraId="7563AEC3" w14:textId="77777777" w:rsidR="00E3166B" w:rsidRPr="00E3166B" w:rsidRDefault="00E3166B" w:rsidP="00E3166B">
      <w:pPr>
        <w:widowControl w:val="0"/>
        <w:autoSpaceDE w:val="0"/>
        <w:autoSpaceDN w:val="0"/>
        <w:adjustRightInd w:val="0"/>
        <w:spacing w:after="120"/>
        <w:jc w:val="left"/>
        <w:rPr>
          <w:sz w:val="24"/>
          <w:szCs w:val="24"/>
        </w:rPr>
      </w:pPr>
      <w:r w:rsidRPr="00E3166B">
        <w:rPr>
          <w:sz w:val="24"/>
          <w:szCs w:val="24"/>
        </w:rPr>
        <w:t xml:space="preserve">паспорт: серия ______ № ______________, выдан «____» ___________ _____ г. </w:t>
      </w:r>
    </w:p>
    <w:p w14:paraId="0C345665" w14:textId="77777777" w:rsidR="00E3166B" w:rsidRPr="00E3166B" w:rsidRDefault="00E3166B" w:rsidP="00E3166B">
      <w:pPr>
        <w:widowControl w:val="0"/>
        <w:autoSpaceDE w:val="0"/>
        <w:autoSpaceDN w:val="0"/>
        <w:adjustRightInd w:val="0"/>
        <w:spacing w:after="120"/>
        <w:jc w:val="left"/>
        <w:rPr>
          <w:sz w:val="24"/>
          <w:szCs w:val="24"/>
        </w:rPr>
      </w:pPr>
      <w:r w:rsidRPr="00E3166B">
        <w:rPr>
          <w:sz w:val="24"/>
          <w:szCs w:val="24"/>
        </w:rPr>
        <w:t>_____________________________________________________________________________,</w:t>
      </w:r>
    </w:p>
    <w:p w14:paraId="4EE3155E" w14:textId="77777777" w:rsidR="00E3166B" w:rsidRPr="00E3166B" w:rsidRDefault="00E3166B" w:rsidP="00E3166B">
      <w:pPr>
        <w:widowControl w:val="0"/>
        <w:autoSpaceDE w:val="0"/>
        <w:autoSpaceDN w:val="0"/>
        <w:adjustRightInd w:val="0"/>
        <w:spacing w:after="120"/>
        <w:rPr>
          <w:sz w:val="24"/>
          <w:szCs w:val="24"/>
        </w:rPr>
      </w:pPr>
      <w:r w:rsidRPr="00E3166B">
        <w:rPr>
          <w:sz w:val="24"/>
          <w:szCs w:val="24"/>
        </w:rPr>
        <w:t>являюсь членом семьи нанимателя жилого помещения ______________________________</w:t>
      </w:r>
    </w:p>
    <w:p w14:paraId="78B78538" w14:textId="77777777" w:rsidR="00E3166B" w:rsidRPr="00E3166B" w:rsidRDefault="00E3166B" w:rsidP="00E3166B">
      <w:pPr>
        <w:widowControl w:val="0"/>
        <w:autoSpaceDE w:val="0"/>
        <w:autoSpaceDN w:val="0"/>
        <w:adjustRightInd w:val="0"/>
        <w:spacing w:after="120"/>
        <w:rPr>
          <w:sz w:val="24"/>
          <w:szCs w:val="24"/>
        </w:rPr>
      </w:pPr>
      <w:r w:rsidRPr="00E3166B">
        <w:rPr>
          <w:sz w:val="24"/>
          <w:szCs w:val="24"/>
        </w:rPr>
        <w:t>(Ф.И.О.) на основании _________________________________________________________.</w:t>
      </w:r>
    </w:p>
    <w:p w14:paraId="337EBFE3" w14:textId="77777777" w:rsidR="00E3166B" w:rsidRPr="00E3166B" w:rsidRDefault="00E3166B" w:rsidP="00E3166B">
      <w:pPr>
        <w:widowControl w:val="0"/>
        <w:autoSpaceDE w:val="0"/>
        <w:autoSpaceDN w:val="0"/>
        <w:adjustRightInd w:val="0"/>
        <w:spacing w:after="120"/>
        <w:ind w:firstLine="709"/>
        <w:rPr>
          <w:sz w:val="24"/>
          <w:szCs w:val="24"/>
        </w:rPr>
      </w:pPr>
      <w:r w:rsidRPr="00E3166B">
        <w:rPr>
          <w:sz w:val="24"/>
          <w:szCs w:val="24"/>
        </w:rPr>
        <w:t>Я согласен(а) на переустройство и (или) перепланировку жилого помещения, расположенного по адресу: _____________________________________________________,</w:t>
      </w:r>
    </w:p>
    <w:p w14:paraId="20943BC3" w14:textId="77777777" w:rsidR="00E3166B" w:rsidRPr="00E3166B" w:rsidRDefault="00E3166B" w:rsidP="00E3166B">
      <w:pPr>
        <w:widowControl w:val="0"/>
        <w:autoSpaceDE w:val="0"/>
        <w:autoSpaceDN w:val="0"/>
        <w:adjustRightInd w:val="0"/>
        <w:spacing w:after="120"/>
        <w:rPr>
          <w:sz w:val="24"/>
          <w:szCs w:val="24"/>
        </w:rPr>
      </w:pPr>
      <w:r w:rsidRPr="00E3166B">
        <w:rPr>
          <w:sz w:val="24"/>
          <w:szCs w:val="24"/>
        </w:rPr>
        <w:t>переданного _____________________________ на основании договора социального найма № _____ от «____» ___________ _____ г. _________________________________________.</w:t>
      </w:r>
    </w:p>
    <w:p w14:paraId="71C56893" w14:textId="77777777" w:rsidR="00E3166B" w:rsidRPr="00E3166B" w:rsidRDefault="00E3166B" w:rsidP="00E3166B">
      <w:pPr>
        <w:widowControl w:val="0"/>
        <w:autoSpaceDE w:val="0"/>
        <w:autoSpaceDN w:val="0"/>
        <w:adjustRightInd w:val="0"/>
        <w:rPr>
          <w:sz w:val="24"/>
          <w:szCs w:val="24"/>
        </w:rPr>
      </w:pPr>
      <w:r w:rsidRPr="00E3166B">
        <w:rPr>
          <w:sz w:val="24"/>
          <w:szCs w:val="24"/>
        </w:rPr>
        <w:t xml:space="preserve">«____» ___________ _____ г.     </w:t>
      </w:r>
      <w:r w:rsidRPr="00E3166B">
        <w:rPr>
          <w:sz w:val="24"/>
          <w:szCs w:val="24"/>
        </w:rPr>
        <w:tab/>
        <w:t>_____________/____________________________/</w:t>
      </w:r>
    </w:p>
    <w:p w14:paraId="3D49CD35" w14:textId="77777777" w:rsidR="00E3166B" w:rsidRPr="00E3166B" w:rsidRDefault="00E3166B" w:rsidP="00E3166B">
      <w:pPr>
        <w:widowControl w:val="0"/>
        <w:autoSpaceDE w:val="0"/>
        <w:autoSpaceDN w:val="0"/>
        <w:adjustRightInd w:val="0"/>
        <w:ind w:left="3969"/>
        <w:rPr>
          <w:sz w:val="24"/>
          <w:szCs w:val="24"/>
          <w:vertAlign w:val="superscript"/>
        </w:rPr>
      </w:pPr>
      <w:r w:rsidRPr="00E3166B">
        <w:rPr>
          <w:sz w:val="24"/>
          <w:szCs w:val="24"/>
          <w:vertAlign w:val="superscript"/>
        </w:rPr>
        <w:t>(подпись)</w:t>
      </w:r>
      <w:r w:rsidRPr="00E3166B">
        <w:rPr>
          <w:sz w:val="24"/>
          <w:szCs w:val="24"/>
          <w:vertAlign w:val="superscript"/>
        </w:rPr>
        <w:tab/>
      </w:r>
      <w:r w:rsidRPr="00E3166B">
        <w:rPr>
          <w:sz w:val="24"/>
          <w:szCs w:val="24"/>
          <w:vertAlign w:val="superscript"/>
        </w:rPr>
        <w:tab/>
      </w:r>
      <w:r w:rsidRPr="00E3166B">
        <w:rPr>
          <w:sz w:val="24"/>
          <w:szCs w:val="24"/>
          <w:vertAlign w:val="superscript"/>
        </w:rPr>
        <w:tab/>
        <w:t>(Ф.И.О.)</w:t>
      </w:r>
    </w:p>
    <w:p w14:paraId="53524331" w14:textId="77777777" w:rsidR="00E3166B" w:rsidRPr="00E3166B" w:rsidRDefault="00E3166B" w:rsidP="00E3166B">
      <w:pPr>
        <w:autoSpaceDE w:val="0"/>
        <w:autoSpaceDN w:val="0"/>
        <w:adjustRightInd w:val="0"/>
        <w:ind w:firstLine="142"/>
        <w:jc w:val="center"/>
        <w:rPr>
          <w:sz w:val="24"/>
          <w:szCs w:val="24"/>
        </w:rPr>
      </w:pPr>
      <w:r w:rsidRPr="00E3166B">
        <w:rPr>
          <w:sz w:val="24"/>
          <w:szCs w:val="24"/>
        </w:rPr>
        <w:t>--------------------------------</w:t>
      </w:r>
    </w:p>
    <w:p w14:paraId="15E89FF2" w14:textId="77777777" w:rsidR="00E3166B" w:rsidRPr="00E3166B" w:rsidRDefault="00E3166B" w:rsidP="00E3166B">
      <w:pPr>
        <w:autoSpaceDE w:val="0"/>
        <w:autoSpaceDN w:val="0"/>
        <w:adjustRightInd w:val="0"/>
        <w:spacing w:before="220"/>
        <w:ind w:firstLine="540"/>
        <w:rPr>
          <w:sz w:val="24"/>
          <w:szCs w:val="24"/>
        </w:rPr>
      </w:pPr>
      <w:r w:rsidRPr="00E3166B">
        <w:rPr>
          <w:sz w:val="24"/>
          <w:szCs w:val="24"/>
        </w:rPr>
        <w:t>Информация для сведения:</w:t>
      </w:r>
    </w:p>
    <w:p w14:paraId="542F8DA3" w14:textId="4A072AD9" w:rsidR="00E3166B" w:rsidRPr="00E3166B" w:rsidRDefault="00E3166B" w:rsidP="00CB7C85">
      <w:pPr>
        <w:autoSpaceDE w:val="0"/>
        <w:autoSpaceDN w:val="0"/>
        <w:adjustRightInd w:val="0"/>
        <w:spacing w:before="220"/>
        <w:ind w:firstLine="540"/>
        <w:rPr>
          <w:sz w:val="20"/>
        </w:rPr>
      </w:pPr>
      <w:bookmarkStart w:id="6" w:name="P34"/>
      <w:bookmarkEnd w:id="6"/>
      <w:r w:rsidRPr="00E3166B">
        <w:rPr>
          <w:sz w:val="18"/>
          <w:szCs w:val="18"/>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E3166B">
        <w:rPr>
          <w:sz w:val="18"/>
          <w:szCs w:val="18"/>
        </w:rPr>
        <w:t>перепланируемого</w:t>
      </w:r>
      <w:proofErr w:type="spellEnd"/>
      <w:r w:rsidRPr="00E3166B">
        <w:rPr>
          <w:sz w:val="18"/>
          <w:szCs w:val="18"/>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3166B">
        <w:rPr>
          <w:sz w:val="18"/>
          <w:szCs w:val="18"/>
        </w:rPr>
        <w:t>перепланируемое</w:t>
      </w:r>
      <w:proofErr w:type="spellEnd"/>
      <w:r w:rsidRPr="00E3166B">
        <w:rPr>
          <w:sz w:val="18"/>
          <w:szCs w:val="18"/>
        </w:rPr>
        <w:t xml:space="preserve"> жилое помещение на основании договора социального найма (в случае, если заявителем является уполномоченный </w:t>
      </w:r>
      <w:proofErr w:type="spellStart"/>
      <w:r w:rsidRPr="00E3166B">
        <w:rPr>
          <w:sz w:val="18"/>
          <w:szCs w:val="18"/>
        </w:rPr>
        <w:t>наймодателем</w:t>
      </w:r>
      <w:proofErr w:type="spellEnd"/>
      <w:r w:rsidRPr="00E3166B">
        <w:rPr>
          <w:sz w:val="18"/>
          <w:szCs w:val="18"/>
        </w:rPr>
        <w:t xml:space="preserve"> на представление предусмотренных настоящим пунктом документов наниматель переустраиваемого и (или) </w:t>
      </w:r>
      <w:proofErr w:type="spellStart"/>
      <w:r w:rsidRPr="00E3166B">
        <w:rPr>
          <w:sz w:val="18"/>
          <w:szCs w:val="18"/>
        </w:rPr>
        <w:t>перепланируемого</w:t>
      </w:r>
      <w:proofErr w:type="spellEnd"/>
      <w:r w:rsidRPr="00E3166B">
        <w:rPr>
          <w:sz w:val="18"/>
          <w:szCs w:val="18"/>
        </w:rPr>
        <w:t xml:space="preserve"> жилого помещения по договору социального найма). </w:t>
      </w:r>
      <w:r w:rsidRPr="00E3166B">
        <w:rPr>
          <w:sz w:val="20"/>
        </w:rPr>
        <w:br w:type="page"/>
      </w:r>
    </w:p>
    <w:p w14:paraId="6852217D" w14:textId="6559B264" w:rsidR="00CB7C85" w:rsidRDefault="00CB7C85" w:rsidP="00CB7C85">
      <w:pPr>
        <w:widowControl w:val="0"/>
        <w:ind w:left="5040"/>
        <w:outlineLvl w:val="0"/>
        <w:rPr>
          <w:bCs/>
          <w:sz w:val="24"/>
          <w:szCs w:val="24"/>
        </w:rPr>
      </w:pPr>
      <w:r>
        <w:rPr>
          <w:bCs/>
          <w:sz w:val="24"/>
          <w:szCs w:val="24"/>
        </w:rPr>
        <w:lastRenderedPageBreak/>
        <w:t>Приложение № 5</w:t>
      </w:r>
    </w:p>
    <w:p w14:paraId="31DB99AB" w14:textId="77777777" w:rsidR="00CB7C85" w:rsidRPr="00E3166B" w:rsidRDefault="00CB7C85" w:rsidP="00CB7C85">
      <w:pPr>
        <w:widowControl w:val="0"/>
        <w:ind w:left="5040"/>
        <w:outlineLvl w:val="0"/>
        <w:rPr>
          <w:bCs/>
          <w:sz w:val="24"/>
          <w:szCs w:val="24"/>
        </w:rPr>
      </w:pPr>
      <w:r>
        <w:rPr>
          <w:bCs/>
          <w:sz w:val="24"/>
          <w:szCs w:val="24"/>
        </w:rPr>
        <w:t>к А</w:t>
      </w:r>
      <w:r w:rsidRPr="00B0441B">
        <w:rPr>
          <w:bCs/>
          <w:sz w:val="24"/>
          <w:szCs w:val="24"/>
        </w:rPr>
        <w:t>дминистративн</w:t>
      </w:r>
      <w:r>
        <w:rPr>
          <w:bCs/>
          <w:sz w:val="24"/>
          <w:szCs w:val="24"/>
        </w:rPr>
        <w:t>ому</w:t>
      </w:r>
      <w:r w:rsidRPr="00B0441B">
        <w:rPr>
          <w:bCs/>
          <w:sz w:val="24"/>
          <w:szCs w:val="24"/>
        </w:rPr>
        <w:t xml:space="preserve"> регламент</w:t>
      </w:r>
      <w:r>
        <w:rPr>
          <w:bCs/>
          <w:sz w:val="24"/>
          <w:szCs w:val="24"/>
        </w:rPr>
        <w:t>у</w:t>
      </w:r>
      <w:r w:rsidRPr="00B0441B">
        <w:rPr>
          <w:bCs/>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p w14:paraId="61AE2CBC" w14:textId="77777777" w:rsidR="00E3166B" w:rsidRPr="00E3166B" w:rsidRDefault="00E3166B" w:rsidP="00E3166B">
      <w:pPr>
        <w:rPr>
          <w:sz w:val="24"/>
          <w:szCs w:val="24"/>
        </w:rPr>
      </w:pPr>
    </w:p>
    <w:p w14:paraId="71F7104B" w14:textId="77777777" w:rsidR="00E3166B" w:rsidRPr="00E3166B" w:rsidRDefault="00E3166B" w:rsidP="00E3166B">
      <w:pPr>
        <w:ind w:left="5670"/>
        <w:jc w:val="center"/>
        <w:rPr>
          <w:sz w:val="24"/>
          <w:szCs w:val="24"/>
        </w:rPr>
      </w:pPr>
      <w:r w:rsidRPr="00E3166B">
        <w:rPr>
          <w:sz w:val="24"/>
          <w:szCs w:val="24"/>
        </w:rPr>
        <w:t>______________________________</w:t>
      </w:r>
    </w:p>
    <w:p w14:paraId="2E3911F2" w14:textId="77777777" w:rsidR="00E3166B" w:rsidRPr="00E3166B" w:rsidRDefault="00E3166B" w:rsidP="00E3166B">
      <w:pPr>
        <w:ind w:left="5670"/>
        <w:jc w:val="center"/>
        <w:rPr>
          <w:sz w:val="24"/>
          <w:szCs w:val="24"/>
          <w:vertAlign w:val="superscript"/>
        </w:rPr>
      </w:pPr>
      <w:r w:rsidRPr="00E3166B">
        <w:rPr>
          <w:sz w:val="24"/>
          <w:szCs w:val="24"/>
          <w:vertAlign w:val="superscript"/>
        </w:rPr>
        <w:t>(заявитель)</w:t>
      </w:r>
    </w:p>
    <w:p w14:paraId="5E723EC3" w14:textId="77777777" w:rsidR="00E3166B" w:rsidRPr="00E3166B" w:rsidRDefault="00E3166B" w:rsidP="00E3166B">
      <w:pPr>
        <w:ind w:left="5670"/>
        <w:jc w:val="center"/>
        <w:rPr>
          <w:sz w:val="24"/>
          <w:szCs w:val="24"/>
        </w:rPr>
      </w:pPr>
      <w:r w:rsidRPr="00E3166B">
        <w:rPr>
          <w:sz w:val="24"/>
          <w:szCs w:val="24"/>
        </w:rPr>
        <w:t>_________________________</w:t>
      </w:r>
    </w:p>
    <w:p w14:paraId="5FDEB47A" w14:textId="77777777" w:rsidR="00E3166B" w:rsidRPr="00E3166B" w:rsidRDefault="00E3166B" w:rsidP="00E3166B">
      <w:pPr>
        <w:ind w:left="5670"/>
        <w:jc w:val="center"/>
        <w:rPr>
          <w:sz w:val="24"/>
          <w:szCs w:val="24"/>
          <w:vertAlign w:val="superscript"/>
        </w:rPr>
      </w:pPr>
      <w:r w:rsidRPr="00E3166B">
        <w:rPr>
          <w:sz w:val="24"/>
          <w:szCs w:val="24"/>
          <w:vertAlign w:val="superscript"/>
        </w:rPr>
        <w:t>(адрес заявителя)</w:t>
      </w:r>
    </w:p>
    <w:p w14:paraId="7DBE8CE6" w14:textId="77777777" w:rsidR="00E3166B" w:rsidRPr="00E3166B" w:rsidRDefault="00E3166B" w:rsidP="00E3166B">
      <w:pPr>
        <w:rPr>
          <w:sz w:val="24"/>
          <w:szCs w:val="24"/>
        </w:rPr>
      </w:pPr>
    </w:p>
    <w:p w14:paraId="123058EE" w14:textId="77777777" w:rsidR="00E3166B" w:rsidRPr="00E3166B" w:rsidRDefault="00E3166B" w:rsidP="00E3166B">
      <w:pPr>
        <w:rPr>
          <w:sz w:val="24"/>
          <w:szCs w:val="24"/>
        </w:rPr>
      </w:pPr>
    </w:p>
    <w:p w14:paraId="63D06239" w14:textId="77777777" w:rsidR="00E3166B" w:rsidRPr="00E3166B" w:rsidRDefault="00E3166B" w:rsidP="00E3166B">
      <w:pPr>
        <w:tabs>
          <w:tab w:val="left" w:pos="1395"/>
        </w:tabs>
        <w:jc w:val="center"/>
        <w:rPr>
          <w:sz w:val="24"/>
          <w:szCs w:val="24"/>
        </w:rPr>
      </w:pPr>
      <w:r w:rsidRPr="00E3166B">
        <w:rPr>
          <w:sz w:val="24"/>
          <w:szCs w:val="24"/>
        </w:rPr>
        <w:t>УВЕДОМЛЕНИЕ</w:t>
      </w:r>
    </w:p>
    <w:p w14:paraId="4C5514A6" w14:textId="77777777" w:rsidR="00E3166B" w:rsidRPr="00E3166B" w:rsidRDefault="00E3166B" w:rsidP="00E3166B">
      <w:pPr>
        <w:tabs>
          <w:tab w:val="left" w:pos="2685"/>
        </w:tabs>
        <w:jc w:val="center"/>
        <w:rPr>
          <w:sz w:val="24"/>
          <w:szCs w:val="24"/>
        </w:rPr>
      </w:pPr>
      <w:r w:rsidRPr="00E3166B">
        <w:rPr>
          <w:sz w:val="24"/>
          <w:szCs w:val="24"/>
        </w:rPr>
        <w:t>о приостановлении предоставления муниципальной услуги</w:t>
      </w:r>
    </w:p>
    <w:p w14:paraId="77060C61" w14:textId="77777777" w:rsidR="00E3166B" w:rsidRPr="00E3166B" w:rsidRDefault="00E3166B" w:rsidP="00E3166B">
      <w:pPr>
        <w:rPr>
          <w:sz w:val="24"/>
          <w:szCs w:val="24"/>
        </w:rPr>
      </w:pPr>
    </w:p>
    <w:p w14:paraId="3E15CA8B" w14:textId="77777777" w:rsidR="00E3166B" w:rsidRPr="00E3166B" w:rsidRDefault="00E3166B" w:rsidP="00E3166B">
      <w:pPr>
        <w:rPr>
          <w:sz w:val="24"/>
          <w:szCs w:val="24"/>
        </w:rPr>
      </w:pPr>
    </w:p>
    <w:p w14:paraId="65080026" w14:textId="77777777" w:rsidR="00E3166B" w:rsidRPr="00E3166B" w:rsidRDefault="00E3166B" w:rsidP="00E3166B">
      <w:pPr>
        <w:ind w:firstLine="709"/>
        <w:rPr>
          <w:sz w:val="24"/>
          <w:szCs w:val="24"/>
        </w:rPr>
      </w:pPr>
      <w:r w:rsidRPr="00E3166B">
        <w:rPr>
          <w:sz w:val="24"/>
          <w:szCs w:val="24"/>
        </w:rPr>
        <w:t xml:space="preserve">В связи с </w:t>
      </w:r>
      <w:proofErr w:type="spellStart"/>
      <w:r w:rsidRPr="00E3166B">
        <w:rPr>
          <w:sz w:val="24"/>
          <w:szCs w:val="24"/>
        </w:rPr>
        <w:t>непоступлением</w:t>
      </w:r>
      <w:proofErr w:type="spellEnd"/>
      <w:r w:rsidRPr="00E3166B">
        <w:rPr>
          <w:sz w:val="24"/>
          <w:szCs w:val="24"/>
        </w:rPr>
        <w:t xml:space="preserve"> ответа на межведомственный запрос, направленный в рамках Федерального закона от 27.07.2010 № 210-ФЗ "Об организации предоставления государственных и муниципальных услуг из _____________________________________</w:t>
      </w:r>
    </w:p>
    <w:p w14:paraId="7EFAA0D8" w14:textId="77777777" w:rsidR="00E3166B" w:rsidRPr="00E3166B" w:rsidRDefault="00E3166B" w:rsidP="00E3166B">
      <w:pPr>
        <w:ind w:left="4678"/>
        <w:jc w:val="center"/>
        <w:rPr>
          <w:sz w:val="24"/>
          <w:szCs w:val="24"/>
        </w:rPr>
      </w:pPr>
      <w:r w:rsidRPr="00E3166B">
        <w:rPr>
          <w:sz w:val="24"/>
          <w:szCs w:val="24"/>
          <w:vertAlign w:val="superscript"/>
        </w:rPr>
        <w:t>(наименование организации)</w:t>
      </w:r>
    </w:p>
    <w:p w14:paraId="6FF98603" w14:textId="77777777" w:rsidR="00E3166B" w:rsidRPr="00E3166B" w:rsidRDefault="00E3166B" w:rsidP="00E3166B">
      <w:pPr>
        <w:rPr>
          <w:sz w:val="24"/>
          <w:szCs w:val="24"/>
        </w:rPr>
      </w:pPr>
      <w:r w:rsidRPr="00E3166B">
        <w:rPr>
          <w:sz w:val="24"/>
          <w:szCs w:val="24"/>
        </w:rPr>
        <w:t xml:space="preserve">по вопросу получения документа (сведений______________________________________, предоставление муниципальной услуги </w:t>
      </w:r>
      <w:r w:rsidRPr="00E3166B">
        <w:rPr>
          <w:sz w:val="24"/>
          <w:szCs w:val="24"/>
          <w:u w:val="single"/>
        </w:rPr>
        <w:t>приему заявлений и выдаче документов о согласовании переустройства</w:t>
      </w:r>
      <w:r w:rsidRPr="00E3166B">
        <w:rPr>
          <w:sz w:val="24"/>
          <w:szCs w:val="24"/>
        </w:rPr>
        <w:t xml:space="preserve"> приостановлено.</w:t>
      </w:r>
    </w:p>
    <w:p w14:paraId="5297118E" w14:textId="77777777" w:rsidR="00E3166B" w:rsidRPr="00E3166B" w:rsidRDefault="00E3166B" w:rsidP="00E3166B">
      <w:pPr>
        <w:rPr>
          <w:sz w:val="24"/>
          <w:szCs w:val="24"/>
        </w:rPr>
      </w:pPr>
    </w:p>
    <w:p w14:paraId="08896728" w14:textId="77777777" w:rsidR="00E3166B" w:rsidRPr="00E3166B" w:rsidRDefault="00E3166B" w:rsidP="00E3166B">
      <w:pPr>
        <w:widowControl w:val="0"/>
        <w:autoSpaceDE w:val="0"/>
        <w:autoSpaceDN w:val="0"/>
        <w:ind w:firstLine="540"/>
        <w:rPr>
          <w:sz w:val="24"/>
          <w:szCs w:val="24"/>
        </w:rPr>
      </w:pPr>
      <w:r w:rsidRPr="00E3166B">
        <w:rPr>
          <w:sz w:val="24"/>
          <w:szCs w:val="24"/>
        </w:rPr>
        <w:t>Информируем, что Вы вправе представить документы, содержащие вышеперечисленные сведения, по собственной инициативе:</w:t>
      </w:r>
    </w:p>
    <w:p w14:paraId="1A471298" w14:textId="77777777" w:rsidR="00E3166B" w:rsidRPr="00E3166B" w:rsidRDefault="00E3166B" w:rsidP="00E3166B">
      <w:pPr>
        <w:widowControl w:val="0"/>
        <w:tabs>
          <w:tab w:val="left" w:pos="142"/>
          <w:tab w:val="left" w:pos="284"/>
        </w:tabs>
        <w:autoSpaceDE w:val="0"/>
        <w:autoSpaceDN w:val="0"/>
        <w:adjustRightInd w:val="0"/>
        <w:ind w:firstLine="709"/>
        <w:rPr>
          <w:sz w:val="24"/>
          <w:szCs w:val="24"/>
        </w:rPr>
      </w:pPr>
      <w:r w:rsidRPr="00E3166B">
        <w:rPr>
          <w:sz w:val="24"/>
          <w:szCs w:val="24"/>
        </w:rPr>
        <w:t>при личной явке:</w:t>
      </w:r>
    </w:p>
    <w:p w14:paraId="46574EA4" w14:textId="77777777" w:rsidR="00E3166B" w:rsidRPr="00E3166B" w:rsidRDefault="00E3166B" w:rsidP="00E3166B">
      <w:pPr>
        <w:widowControl w:val="0"/>
        <w:tabs>
          <w:tab w:val="left" w:pos="142"/>
          <w:tab w:val="left" w:pos="284"/>
        </w:tabs>
        <w:autoSpaceDE w:val="0"/>
        <w:autoSpaceDN w:val="0"/>
        <w:adjustRightInd w:val="0"/>
        <w:ind w:firstLine="709"/>
        <w:rPr>
          <w:sz w:val="24"/>
          <w:szCs w:val="24"/>
        </w:rPr>
      </w:pPr>
      <w:r w:rsidRPr="00E3166B">
        <w:rPr>
          <w:sz w:val="24"/>
          <w:szCs w:val="24"/>
        </w:rPr>
        <w:t>-в филиалах, отделах, удаленных рабочих местах ГБУ ЛО «МФЦ»;</w:t>
      </w:r>
    </w:p>
    <w:p w14:paraId="1E70D075" w14:textId="77777777" w:rsidR="00E3166B" w:rsidRPr="00E3166B" w:rsidRDefault="00E3166B" w:rsidP="00E3166B">
      <w:pPr>
        <w:widowControl w:val="0"/>
        <w:tabs>
          <w:tab w:val="left" w:pos="142"/>
          <w:tab w:val="left" w:pos="284"/>
        </w:tabs>
        <w:autoSpaceDE w:val="0"/>
        <w:autoSpaceDN w:val="0"/>
        <w:adjustRightInd w:val="0"/>
        <w:ind w:firstLine="709"/>
        <w:rPr>
          <w:sz w:val="24"/>
          <w:szCs w:val="24"/>
        </w:rPr>
      </w:pPr>
      <w:r w:rsidRPr="00E3166B">
        <w:rPr>
          <w:sz w:val="24"/>
          <w:szCs w:val="24"/>
        </w:rPr>
        <w:t>без личной явки:</w:t>
      </w:r>
    </w:p>
    <w:p w14:paraId="68F9DB0A" w14:textId="77777777" w:rsidR="00E3166B" w:rsidRPr="00E3166B" w:rsidRDefault="00E3166B" w:rsidP="00E3166B">
      <w:pPr>
        <w:widowControl w:val="0"/>
        <w:tabs>
          <w:tab w:val="left" w:pos="142"/>
          <w:tab w:val="left" w:pos="284"/>
        </w:tabs>
        <w:autoSpaceDE w:val="0"/>
        <w:autoSpaceDN w:val="0"/>
        <w:adjustRightInd w:val="0"/>
        <w:ind w:firstLine="709"/>
        <w:rPr>
          <w:sz w:val="24"/>
          <w:szCs w:val="24"/>
        </w:rPr>
      </w:pPr>
      <w:r w:rsidRPr="00E3166B">
        <w:rPr>
          <w:sz w:val="24"/>
          <w:szCs w:val="24"/>
        </w:rPr>
        <w:t>- на электронную почту ___ (указать почту).</w:t>
      </w:r>
    </w:p>
    <w:p w14:paraId="5454F3DC" w14:textId="77777777" w:rsidR="00E3166B" w:rsidRPr="00E3166B" w:rsidRDefault="00E3166B" w:rsidP="00E3166B">
      <w:pPr>
        <w:ind w:firstLine="709"/>
        <w:rPr>
          <w:sz w:val="24"/>
          <w:szCs w:val="24"/>
        </w:rPr>
      </w:pPr>
    </w:p>
    <w:p w14:paraId="5A1C27F8" w14:textId="77777777" w:rsidR="00E3166B" w:rsidRPr="00E3166B" w:rsidRDefault="00E3166B" w:rsidP="00E3166B">
      <w:pPr>
        <w:ind w:firstLine="709"/>
        <w:rPr>
          <w:sz w:val="24"/>
          <w:szCs w:val="24"/>
        </w:rPr>
      </w:pPr>
      <w:r w:rsidRPr="00E3166B">
        <w:rPr>
          <w:sz w:val="24"/>
          <w:szCs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05364843" w14:textId="77777777" w:rsidR="00E3166B" w:rsidRPr="00E3166B" w:rsidRDefault="00E3166B" w:rsidP="00E3166B">
      <w:pPr>
        <w:rPr>
          <w:sz w:val="24"/>
          <w:szCs w:val="24"/>
        </w:rPr>
      </w:pPr>
    </w:p>
    <w:p w14:paraId="0E7EECCA" w14:textId="77777777" w:rsidR="00E3166B" w:rsidRPr="00E3166B" w:rsidRDefault="00E3166B" w:rsidP="00E3166B">
      <w:pPr>
        <w:widowControl w:val="0"/>
        <w:pBdr>
          <w:top w:val="single" w:sz="4" w:space="1" w:color="auto"/>
        </w:pBdr>
        <w:spacing w:after="480"/>
        <w:rPr>
          <w:sz w:val="24"/>
          <w:szCs w:val="24"/>
        </w:rPr>
      </w:pPr>
    </w:p>
    <w:tbl>
      <w:tblPr>
        <w:tblW w:w="9979" w:type="dxa"/>
        <w:jc w:val="center"/>
        <w:tblLayout w:type="fixed"/>
        <w:tblCellMar>
          <w:left w:w="28" w:type="dxa"/>
          <w:right w:w="28" w:type="dxa"/>
        </w:tblCellMar>
        <w:tblLook w:val="04A0" w:firstRow="1" w:lastRow="0" w:firstColumn="1" w:lastColumn="0" w:noHBand="0" w:noVBand="1"/>
      </w:tblPr>
      <w:tblGrid>
        <w:gridCol w:w="4033"/>
        <w:gridCol w:w="279"/>
        <w:gridCol w:w="1935"/>
        <w:gridCol w:w="279"/>
        <w:gridCol w:w="3453"/>
      </w:tblGrid>
      <w:tr w:rsidR="00E3166B" w:rsidRPr="00E3166B" w14:paraId="5C829051" w14:textId="77777777" w:rsidTr="00635577">
        <w:trPr>
          <w:jc w:val="center"/>
        </w:trPr>
        <w:tc>
          <w:tcPr>
            <w:tcW w:w="4139" w:type="dxa"/>
            <w:tcBorders>
              <w:top w:val="nil"/>
              <w:left w:val="nil"/>
              <w:bottom w:val="single" w:sz="4" w:space="0" w:color="auto"/>
              <w:right w:val="nil"/>
            </w:tcBorders>
            <w:vAlign w:val="bottom"/>
          </w:tcPr>
          <w:p w14:paraId="364EA892" w14:textId="77777777" w:rsidR="00E3166B" w:rsidRPr="00E3166B" w:rsidRDefault="00E3166B" w:rsidP="00E3166B">
            <w:pPr>
              <w:widowControl w:val="0"/>
              <w:autoSpaceDE w:val="0"/>
              <w:autoSpaceDN w:val="0"/>
              <w:spacing w:line="276" w:lineRule="auto"/>
              <w:jc w:val="center"/>
              <w:rPr>
                <w:sz w:val="24"/>
                <w:szCs w:val="24"/>
              </w:rPr>
            </w:pPr>
          </w:p>
        </w:tc>
        <w:tc>
          <w:tcPr>
            <w:tcW w:w="284" w:type="dxa"/>
            <w:vAlign w:val="bottom"/>
          </w:tcPr>
          <w:p w14:paraId="02A5C2CF" w14:textId="77777777" w:rsidR="00E3166B" w:rsidRPr="00E3166B" w:rsidRDefault="00E3166B" w:rsidP="00E3166B">
            <w:pPr>
              <w:widowControl w:val="0"/>
              <w:autoSpaceDE w:val="0"/>
              <w:autoSpaceDN w:val="0"/>
              <w:spacing w:line="276" w:lineRule="auto"/>
              <w:jc w:val="center"/>
              <w:rPr>
                <w:sz w:val="24"/>
                <w:szCs w:val="24"/>
              </w:rPr>
            </w:pPr>
          </w:p>
        </w:tc>
        <w:tc>
          <w:tcPr>
            <w:tcW w:w="1984" w:type="dxa"/>
            <w:tcBorders>
              <w:top w:val="nil"/>
              <w:left w:val="nil"/>
              <w:bottom w:val="single" w:sz="4" w:space="0" w:color="auto"/>
              <w:right w:val="nil"/>
            </w:tcBorders>
            <w:vAlign w:val="bottom"/>
          </w:tcPr>
          <w:p w14:paraId="2C2F238A" w14:textId="77777777" w:rsidR="00E3166B" w:rsidRPr="00E3166B" w:rsidRDefault="00E3166B" w:rsidP="00E3166B">
            <w:pPr>
              <w:widowControl w:val="0"/>
              <w:autoSpaceDE w:val="0"/>
              <w:autoSpaceDN w:val="0"/>
              <w:spacing w:line="276" w:lineRule="auto"/>
              <w:jc w:val="center"/>
              <w:rPr>
                <w:sz w:val="24"/>
                <w:szCs w:val="24"/>
              </w:rPr>
            </w:pPr>
          </w:p>
        </w:tc>
        <w:tc>
          <w:tcPr>
            <w:tcW w:w="284" w:type="dxa"/>
            <w:vAlign w:val="bottom"/>
          </w:tcPr>
          <w:p w14:paraId="277342A6" w14:textId="77777777" w:rsidR="00E3166B" w:rsidRPr="00E3166B" w:rsidRDefault="00E3166B" w:rsidP="00E3166B">
            <w:pPr>
              <w:widowControl w:val="0"/>
              <w:autoSpaceDE w:val="0"/>
              <w:autoSpaceDN w:val="0"/>
              <w:spacing w:line="276" w:lineRule="auto"/>
              <w:jc w:val="center"/>
              <w:rPr>
                <w:sz w:val="24"/>
                <w:szCs w:val="24"/>
              </w:rPr>
            </w:pPr>
          </w:p>
        </w:tc>
        <w:tc>
          <w:tcPr>
            <w:tcW w:w="3543" w:type="dxa"/>
            <w:tcBorders>
              <w:top w:val="nil"/>
              <w:left w:val="nil"/>
              <w:bottom w:val="single" w:sz="4" w:space="0" w:color="auto"/>
              <w:right w:val="nil"/>
            </w:tcBorders>
            <w:vAlign w:val="bottom"/>
          </w:tcPr>
          <w:p w14:paraId="0BD098CC" w14:textId="77777777" w:rsidR="00E3166B" w:rsidRPr="00E3166B" w:rsidRDefault="00E3166B" w:rsidP="00E3166B">
            <w:pPr>
              <w:widowControl w:val="0"/>
              <w:autoSpaceDE w:val="0"/>
              <w:autoSpaceDN w:val="0"/>
              <w:spacing w:line="276" w:lineRule="auto"/>
              <w:jc w:val="center"/>
              <w:rPr>
                <w:sz w:val="24"/>
                <w:szCs w:val="24"/>
              </w:rPr>
            </w:pPr>
          </w:p>
        </w:tc>
      </w:tr>
      <w:tr w:rsidR="00E3166B" w:rsidRPr="00E3166B" w14:paraId="33CCD282" w14:textId="77777777" w:rsidTr="00635577">
        <w:trPr>
          <w:jc w:val="center"/>
        </w:trPr>
        <w:tc>
          <w:tcPr>
            <w:tcW w:w="4139" w:type="dxa"/>
            <w:hideMark/>
          </w:tcPr>
          <w:p w14:paraId="17E754D6" w14:textId="77777777" w:rsidR="00E3166B" w:rsidRPr="00E3166B" w:rsidRDefault="00E3166B" w:rsidP="00E3166B">
            <w:pPr>
              <w:widowControl w:val="0"/>
              <w:autoSpaceDE w:val="0"/>
              <w:autoSpaceDN w:val="0"/>
              <w:spacing w:line="276" w:lineRule="auto"/>
              <w:jc w:val="center"/>
              <w:rPr>
                <w:sz w:val="24"/>
                <w:szCs w:val="24"/>
                <w:vertAlign w:val="superscript"/>
              </w:rPr>
            </w:pPr>
            <w:r w:rsidRPr="00E3166B">
              <w:rPr>
                <w:sz w:val="24"/>
                <w:szCs w:val="24"/>
                <w:vertAlign w:val="superscript"/>
              </w:rPr>
              <w:t>(должность лица,</w:t>
            </w:r>
            <w:r w:rsidRPr="00E3166B">
              <w:rPr>
                <w:sz w:val="24"/>
                <w:szCs w:val="24"/>
                <w:vertAlign w:val="superscript"/>
                <w:lang w:val="en-US"/>
              </w:rPr>
              <w:t xml:space="preserve"> </w:t>
            </w:r>
            <w:r w:rsidRPr="00E3166B">
              <w:rPr>
                <w:sz w:val="24"/>
                <w:szCs w:val="24"/>
                <w:vertAlign w:val="superscript"/>
              </w:rPr>
              <w:t>подписавшего уведомление)</w:t>
            </w:r>
          </w:p>
        </w:tc>
        <w:tc>
          <w:tcPr>
            <w:tcW w:w="284" w:type="dxa"/>
          </w:tcPr>
          <w:p w14:paraId="20AE4E51" w14:textId="77777777" w:rsidR="00E3166B" w:rsidRPr="00E3166B" w:rsidRDefault="00E3166B" w:rsidP="00E3166B">
            <w:pPr>
              <w:widowControl w:val="0"/>
              <w:autoSpaceDE w:val="0"/>
              <w:autoSpaceDN w:val="0"/>
              <w:spacing w:line="276" w:lineRule="auto"/>
              <w:jc w:val="center"/>
              <w:rPr>
                <w:sz w:val="24"/>
                <w:szCs w:val="24"/>
                <w:vertAlign w:val="superscript"/>
              </w:rPr>
            </w:pPr>
          </w:p>
        </w:tc>
        <w:tc>
          <w:tcPr>
            <w:tcW w:w="1984" w:type="dxa"/>
            <w:hideMark/>
          </w:tcPr>
          <w:p w14:paraId="59FF3238" w14:textId="77777777" w:rsidR="00E3166B" w:rsidRPr="00E3166B" w:rsidRDefault="00E3166B" w:rsidP="00E3166B">
            <w:pPr>
              <w:widowControl w:val="0"/>
              <w:autoSpaceDE w:val="0"/>
              <w:autoSpaceDN w:val="0"/>
              <w:spacing w:line="276" w:lineRule="auto"/>
              <w:jc w:val="center"/>
              <w:rPr>
                <w:sz w:val="24"/>
                <w:szCs w:val="24"/>
                <w:vertAlign w:val="superscript"/>
              </w:rPr>
            </w:pPr>
            <w:r w:rsidRPr="00E3166B">
              <w:rPr>
                <w:sz w:val="24"/>
                <w:szCs w:val="24"/>
                <w:vertAlign w:val="superscript"/>
              </w:rPr>
              <w:t>(подпись)</w:t>
            </w:r>
          </w:p>
        </w:tc>
        <w:tc>
          <w:tcPr>
            <w:tcW w:w="284" w:type="dxa"/>
          </w:tcPr>
          <w:p w14:paraId="2E368269" w14:textId="77777777" w:rsidR="00E3166B" w:rsidRPr="00E3166B" w:rsidRDefault="00E3166B" w:rsidP="00E3166B">
            <w:pPr>
              <w:widowControl w:val="0"/>
              <w:autoSpaceDE w:val="0"/>
              <w:autoSpaceDN w:val="0"/>
              <w:spacing w:line="276" w:lineRule="auto"/>
              <w:jc w:val="center"/>
              <w:rPr>
                <w:sz w:val="24"/>
                <w:szCs w:val="24"/>
                <w:vertAlign w:val="superscript"/>
              </w:rPr>
            </w:pPr>
          </w:p>
        </w:tc>
        <w:tc>
          <w:tcPr>
            <w:tcW w:w="3543" w:type="dxa"/>
            <w:hideMark/>
          </w:tcPr>
          <w:p w14:paraId="7C35B77B" w14:textId="77777777" w:rsidR="00E3166B" w:rsidRPr="00E3166B" w:rsidRDefault="00E3166B" w:rsidP="00E3166B">
            <w:pPr>
              <w:widowControl w:val="0"/>
              <w:autoSpaceDE w:val="0"/>
              <w:autoSpaceDN w:val="0"/>
              <w:spacing w:line="276" w:lineRule="auto"/>
              <w:jc w:val="center"/>
              <w:rPr>
                <w:sz w:val="24"/>
                <w:szCs w:val="24"/>
                <w:vertAlign w:val="superscript"/>
              </w:rPr>
            </w:pPr>
            <w:r w:rsidRPr="00E3166B">
              <w:rPr>
                <w:sz w:val="24"/>
                <w:szCs w:val="24"/>
                <w:vertAlign w:val="superscript"/>
              </w:rPr>
              <w:t>(расшифровка подписи)</w:t>
            </w:r>
          </w:p>
        </w:tc>
      </w:tr>
    </w:tbl>
    <w:p w14:paraId="53B4A38F" w14:textId="77777777" w:rsidR="00E3166B" w:rsidRPr="00E3166B" w:rsidRDefault="00E3166B" w:rsidP="00E3166B">
      <w:pPr>
        <w:widowControl w:val="0"/>
        <w:rPr>
          <w:sz w:val="24"/>
          <w:szCs w:val="24"/>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3166B" w:rsidRPr="00E3166B" w14:paraId="0A8801FD" w14:textId="77777777" w:rsidTr="00635577">
        <w:tc>
          <w:tcPr>
            <w:tcW w:w="170" w:type="dxa"/>
            <w:vAlign w:val="bottom"/>
            <w:hideMark/>
          </w:tcPr>
          <w:p w14:paraId="53F39916" w14:textId="77777777" w:rsidR="00E3166B" w:rsidRPr="00E3166B" w:rsidRDefault="00E3166B" w:rsidP="00E3166B">
            <w:pPr>
              <w:widowControl w:val="0"/>
              <w:autoSpaceDE w:val="0"/>
              <w:autoSpaceDN w:val="0"/>
              <w:spacing w:line="276" w:lineRule="auto"/>
              <w:rPr>
                <w:sz w:val="24"/>
                <w:szCs w:val="24"/>
              </w:rPr>
            </w:pPr>
            <w:r w:rsidRPr="00E3166B">
              <w:rPr>
                <w:sz w:val="24"/>
                <w:szCs w:val="24"/>
              </w:rPr>
              <w:t>“</w:t>
            </w:r>
          </w:p>
        </w:tc>
        <w:tc>
          <w:tcPr>
            <w:tcW w:w="425" w:type="dxa"/>
            <w:tcBorders>
              <w:top w:val="nil"/>
              <w:left w:val="nil"/>
              <w:bottom w:val="single" w:sz="4" w:space="0" w:color="auto"/>
              <w:right w:val="nil"/>
            </w:tcBorders>
            <w:vAlign w:val="bottom"/>
          </w:tcPr>
          <w:p w14:paraId="4344CFA9" w14:textId="77777777" w:rsidR="00E3166B" w:rsidRPr="00E3166B" w:rsidRDefault="00E3166B" w:rsidP="00E3166B">
            <w:pPr>
              <w:widowControl w:val="0"/>
              <w:autoSpaceDE w:val="0"/>
              <w:autoSpaceDN w:val="0"/>
              <w:spacing w:line="276" w:lineRule="auto"/>
              <w:jc w:val="center"/>
              <w:rPr>
                <w:sz w:val="24"/>
                <w:szCs w:val="24"/>
              </w:rPr>
            </w:pPr>
          </w:p>
        </w:tc>
        <w:tc>
          <w:tcPr>
            <w:tcW w:w="284" w:type="dxa"/>
            <w:vAlign w:val="bottom"/>
            <w:hideMark/>
          </w:tcPr>
          <w:p w14:paraId="41DF6B19" w14:textId="77777777" w:rsidR="00E3166B" w:rsidRPr="00E3166B" w:rsidRDefault="00E3166B" w:rsidP="00E3166B">
            <w:pPr>
              <w:widowControl w:val="0"/>
              <w:autoSpaceDE w:val="0"/>
              <w:autoSpaceDN w:val="0"/>
              <w:spacing w:line="276" w:lineRule="auto"/>
              <w:rPr>
                <w:sz w:val="24"/>
                <w:szCs w:val="24"/>
              </w:rPr>
            </w:pPr>
            <w:r w:rsidRPr="00E3166B">
              <w:rPr>
                <w:sz w:val="24"/>
                <w:szCs w:val="24"/>
              </w:rPr>
              <w:t>”</w:t>
            </w:r>
          </w:p>
        </w:tc>
        <w:tc>
          <w:tcPr>
            <w:tcW w:w="1984" w:type="dxa"/>
            <w:tcBorders>
              <w:top w:val="nil"/>
              <w:left w:val="nil"/>
              <w:bottom w:val="single" w:sz="4" w:space="0" w:color="auto"/>
              <w:right w:val="nil"/>
            </w:tcBorders>
            <w:vAlign w:val="bottom"/>
          </w:tcPr>
          <w:p w14:paraId="331C7CB8" w14:textId="77777777" w:rsidR="00E3166B" w:rsidRPr="00E3166B" w:rsidRDefault="00E3166B" w:rsidP="00E3166B">
            <w:pPr>
              <w:widowControl w:val="0"/>
              <w:autoSpaceDE w:val="0"/>
              <w:autoSpaceDN w:val="0"/>
              <w:spacing w:line="276" w:lineRule="auto"/>
              <w:jc w:val="center"/>
              <w:rPr>
                <w:sz w:val="24"/>
                <w:szCs w:val="24"/>
              </w:rPr>
            </w:pPr>
          </w:p>
        </w:tc>
        <w:tc>
          <w:tcPr>
            <w:tcW w:w="510" w:type="dxa"/>
            <w:vAlign w:val="bottom"/>
            <w:hideMark/>
          </w:tcPr>
          <w:p w14:paraId="66E96221" w14:textId="77777777" w:rsidR="00E3166B" w:rsidRPr="00E3166B" w:rsidRDefault="00E3166B" w:rsidP="00E3166B">
            <w:pPr>
              <w:widowControl w:val="0"/>
              <w:autoSpaceDE w:val="0"/>
              <w:autoSpaceDN w:val="0"/>
              <w:spacing w:line="276" w:lineRule="auto"/>
              <w:jc w:val="right"/>
              <w:rPr>
                <w:sz w:val="24"/>
                <w:szCs w:val="24"/>
              </w:rPr>
            </w:pPr>
            <w:r w:rsidRPr="00E3166B">
              <w:rPr>
                <w:sz w:val="24"/>
                <w:szCs w:val="24"/>
              </w:rPr>
              <w:t>20</w:t>
            </w:r>
          </w:p>
        </w:tc>
        <w:tc>
          <w:tcPr>
            <w:tcW w:w="227" w:type="dxa"/>
            <w:tcBorders>
              <w:top w:val="nil"/>
              <w:left w:val="nil"/>
              <w:bottom w:val="single" w:sz="4" w:space="0" w:color="auto"/>
              <w:right w:val="nil"/>
            </w:tcBorders>
            <w:vAlign w:val="bottom"/>
          </w:tcPr>
          <w:p w14:paraId="22666A2D" w14:textId="77777777" w:rsidR="00E3166B" w:rsidRPr="00E3166B" w:rsidRDefault="00E3166B" w:rsidP="00E3166B">
            <w:pPr>
              <w:widowControl w:val="0"/>
              <w:autoSpaceDE w:val="0"/>
              <w:autoSpaceDN w:val="0"/>
              <w:spacing w:line="276" w:lineRule="auto"/>
              <w:rPr>
                <w:sz w:val="24"/>
                <w:szCs w:val="24"/>
              </w:rPr>
            </w:pPr>
          </w:p>
        </w:tc>
        <w:tc>
          <w:tcPr>
            <w:tcW w:w="6634" w:type="dxa"/>
            <w:vAlign w:val="bottom"/>
            <w:hideMark/>
          </w:tcPr>
          <w:p w14:paraId="4E040030" w14:textId="77777777" w:rsidR="00E3166B" w:rsidRPr="00E3166B" w:rsidRDefault="00E3166B" w:rsidP="00E3166B">
            <w:pPr>
              <w:widowControl w:val="0"/>
              <w:autoSpaceDE w:val="0"/>
              <w:autoSpaceDN w:val="0"/>
              <w:spacing w:line="276" w:lineRule="auto"/>
              <w:rPr>
                <w:sz w:val="24"/>
                <w:szCs w:val="24"/>
              </w:rPr>
            </w:pPr>
            <w:r w:rsidRPr="00E3166B">
              <w:rPr>
                <w:sz w:val="24"/>
                <w:szCs w:val="24"/>
              </w:rPr>
              <w:t xml:space="preserve"> г.</w:t>
            </w:r>
          </w:p>
        </w:tc>
      </w:tr>
    </w:tbl>
    <w:p w14:paraId="1EC10481" w14:textId="77777777" w:rsidR="00E3166B" w:rsidRPr="00E3166B" w:rsidRDefault="00E3166B" w:rsidP="00E3166B">
      <w:pPr>
        <w:widowControl w:val="0"/>
        <w:spacing w:before="240"/>
        <w:rPr>
          <w:sz w:val="24"/>
          <w:szCs w:val="24"/>
        </w:rPr>
      </w:pPr>
      <w:r w:rsidRPr="00E3166B">
        <w:rPr>
          <w:sz w:val="24"/>
          <w:szCs w:val="24"/>
        </w:rPr>
        <w:t>М.П.</w:t>
      </w:r>
    </w:p>
    <w:p w14:paraId="6DD6882D" w14:textId="77777777" w:rsidR="00E3166B" w:rsidRPr="00E3166B" w:rsidRDefault="00E3166B" w:rsidP="00E3166B">
      <w:pPr>
        <w:rPr>
          <w:sz w:val="24"/>
          <w:szCs w:val="24"/>
        </w:rPr>
      </w:pPr>
      <w:r w:rsidRPr="00E3166B">
        <w:rPr>
          <w:sz w:val="24"/>
          <w:szCs w:val="24"/>
        </w:rPr>
        <w:br w:type="page"/>
      </w:r>
    </w:p>
    <w:p w14:paraId="0639AC17" w14:textId="7A74462E" w:rsidR="00CB7C85" w:rsidRDefault="00CB7C85" w:rsidP="00CB7C85">
      <w:pPr>
        <w:widowControl w:val="0"/>
        <w:ind w:left="5040"/>
        <w:outlineLvl w:val="0"/>
        <w:rPr>
          <w:bCs/>
          <w:sz w:val="24"/>
          <w:szCs w:val="24"/>
        </w:rPr>
      </w:pPr>
      <w:r>
        <w:rPr>
          <w:bCs/>
          <w:sz w:val="24"/>
          <w:szCs w:val="24"/>
        </w:rPr>
        <w:lastRenderedPageBreak/>
        <w:t>Приложение № 6</w:t>
      </w:r>
    </w:p>
    <w:p w14:paraId="6D8B9371" w14:textId="77777777" w:rsidR="00CB7C85" w:rsidRPr="00E3166B" w:rsidRDefault="00CB7C85" w:rsidP="00CB7C85">
      <w:pPr>
        <w:widowControl w:val="0"/>
        <w:ind w:left="5040"/>
        <w:outlineLvl w:val="0"/>
        <w:rPr>
          <w:bCs/>
          <w:sz w:val="24"/>
          <w:szCs w:val="24"/>
        </w:rPr>
      </w:pPr>
      <w:r>
        <w:rPr>
          <w:bCs/>
          <w:sz w:val="24"/>
          <w:szCs w:val="24"/>
        </w:rPr>
        <w:t>к А</w:t>
      </w:r>
      <w:r w:rsidRPr="00B0441B">
        <w:rPr>
          <w:bCs/>
          <w:sz w:val="24"/>
          <w:szCs w:val="24"/>
        </w:rPr>
        <w:t>дминистративн</w:t>
      </w:r>
      <w:r>
        <w:rPr>
          <w:bCs/>
          <w:sz w:val="24"/>
          <w:szCs w:val="24"/>
        </w:rPr>
        <w:t>ому</w:t>
      </w:r>
      <w:r w:rsidRPr="00B0441B">
        <w:rPr>
          <w:bCs/>
          <w:sz w:val="24"/>
          <w:szCs w:val="24"/>
        </w:rPr>
        <w:t xml:space="preserve"> регламент</w:t>
      </w:r>
      <w:r>
        <w:rPr>
          <w:bCs/>
          <w:sz w:val="24"/>
          <w:szCs w:val="24"/>
        </w:rPr>
        <w:t>у</w:t>
      </w:r>
      <w:r w:rsidRPr="00B0441B">
        <w:rPr>
          <w:bCs/>
          <w:sz w:val="24"/>
          <w:szCs w:val="24"/>
        </w:rPr>
        <w:t xml:space="preserve"> по предоставлению администрацией муниципального образования Тихвинский муниципальный район Ленинградской области муниципальной услуги «Согласование проведения переустройства и (или) перепланировки помещения в многоквартирном доме»</w:t>
      </w:r>
    </w:p>
    <w:p w14:paraId="7466C2E8" w14:textId="77777777" w:rsidR="00E3166B" w:rsidRPr="00E3166B" w:rsidRDefault="00E3166B" w:rsidP="00E3166B">
      <w:pPr>
        <w:widowControl w:val="0"/>
        <w:tabs>
          <w:tab w:val="left" w:pos="142"/>
          <w:tab w:val="left" w:pos="284"/>
        </w:tabs>
        <w:autoSpaceDE w:val="0"/>
        <w:autoSpaceDN w:val="0"/>
        <w:adjustRightInd w:val="0"/>
        <w:ind w:left="5670"/>
        <w:jc w:val="center"/>
        <w:rPr>
          <w:bCs/>
          <w:sz w:val="24"/>
          <w:szCs w:val="24"/>
        </w:rPr>
      </w:pPr>
    </w:p>
    <w:p w14:paraId="25502157" w14:textId="77777777" w:rsidR="00E3166B" w:rsidRPr="00E3166B" w:rsidRDefault="00E3166B" w:rsidP="00E3166B">
      <w:pPr>
        <w:ind w:left="5812"/>
        <w:jc w:val="center"/>
        <w:rPr>
          <w:sz w:val="24"/>
          <w:szCs w:val="24"/>
        </w:rPr>
      </w:pPr>
      <w:r w:rsidRPr="00E3166B">
        <w:rPr>
          <w:sz w:val="24"/>
          <w:szCs w:val="24"/>
        </w:rPr>
        <w:t>______________________</w:t>
      </w:r>
    </w:p>
    <w:p w14:paraId="0E1BBF2E" w14:textId="77777777" w:rsidR="00E3166B" w:rsidRPr="00E3166B" w:rsidRDefault="00E3166B" w:rsidP="00E3166B">
      <w:pPr>
        <w:ind w:left="5812"/>
        <w:jc w:val="center"/>
        <w:rPr>
          <w:sz w:val="24"/>
          <w:szCs w:val="24"/>
          <w:vertAlign w:val="superscript"/>
        </w:rPr>
      </w:pPr>
      <w:r w:rsidRPr="00E3166B">
        <w:rPr>
          <w:sz w:val="24"/>
          <w:szCs w:val="24"/>
          <w:vertAlign w:val="superscript"/>
        </w:rPr>
        <w:t>(заявитель)</w:t>
      </w:r>
    </w:p>
    <w:p w14:paraId="59820081" w14:textId="77777777" w:rsidR="00E3166B" w:rsidRPr="00E3166B" w:rsidRDefault="00E3166B" w:rsidP="00E3166B">
      <w:pPr>
        <w:ind w:left="5812"/>
        <w:jc w:val="center"/>
        <w:rPr>
          <w:sz w:val="24"/>
          <w:szCs w:val="24"/>
        </w:rPr>
      </w:pPr>
      <w:r w:rsidRPr="00E3166B">
        <w:rPr>
          <w:sz w:val="24"/>
          <w:szCs w:val="24"/>
        </w:rPr>
        <w:t>______________________</w:t>
      </w:r>
    </w:p>
    <w:p w14:paraId="6B5A48ED" w14:textId="77777777" w:rsidR="00E3166B" w:rsidRPr="00E3166B" w:rsidRDefault="00E3166B" w:rsidP="00E3166B">
      <w:pPr>
        <w:ind w:left="5812"/>
        <w:jc w:val="center"/>
        <w:rPr>
          <w:sz w:val="24"/>
          <w:szCs w:val="24"/>
          <w:vertAlign w:val="superscript"/>
        </w:rPr>
      </w:pPr>
      <w:r w:rsidRPr="00E3166B">
        <w:rPr>
          <w:sz w:val="24"/>
          <w:szCs w:val="24"/>
          <w:vertAlign w:val="superscript"/>
        </w:rPr>
        <w:t>(адрес заявителя)</w:t>
      </w:r>
    </w:p>
    <w:p w14:paraId="54AEE1EF" w14:textId="77777777" w:rsidR="00E3166B" w:rsidRPr="00E3166B" w:rsidRDefault="00E3166B" w:rsidP="00E31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541E6C16" w14:textId="77777777" w:rsidR="00E3166B" w:rsidRPr="00E3166B" w:rsidRDefault="00E3166B" w:rsidP="00E31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3166B">
        <w:rPr>
          <w:bCs/>
          <w:sz w:val="24"/>
          <w:szCs w:val="24"/>
        </w:rPr>
        <w:t>РЕШЕНИЕ</w:t>
      </w:r>
      <w:r w:rsidRPr="00E3166B">
        <w:rPr>
          <w:bCs/>
          <w:sz w:val="24"/>
          <w:szCs w:val="24"/>
        </w:rPr>
        <w:br/>
        <w:t>об отказе в приёме документов, необходимых для предоставления муниципальной услуги «Приём заявлений и выдача документов о согласовании переустройства»</w:t>
      </w:r>
    </w:p>
    <w:p w14:paraId="2E2565CE" w14:textId="77777777" w:rsidR="00E3166B" w:rsidRPr="00E3166B" w:rsidRDefault="00E3166B" w:rsidP="00E31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14:paraId="6BBF5332" w14:textId="77777777" w:rsidR="00E3166B" w:rsidRPr="00E3166B" w:rsidRDefault="00E3166B" w:rsidP="00E31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14:paraId="25E78A52" w14:textId="77777777" w:rsidR="00E3166B" w:rsidRPr="00E3166B" w:rsidRDefault="00E3166B" w:rsidP="00E3166B">
      <w:pPr>
        <w:tabs>
          <w:tab w:val="left" w:pos="10076"/>
          <w:tab w:val="left" w:pos="10992"/>
          <w:tab w:val="left" w:pos="11908"/>
          <w:tab w:val="left" w:pos="12824"/>
          <w:tab w:val="left" w:pos="13740"/>
          <w:tab w:val="left" w:pos="14656"/>
        </w:tabs>
        <w:spacing w:after="120"/>
        <w:ind w:firstLine="709"/>
        <w:rPr>
          <w:sz w:val="24"/>
          <w:szCs w:val="24"/>
        </w:rPr>
      </w:pPr>
      <w:r w:rsidRPr="00E3166B">
        <w:rPr>
          <w:bCs/>
          <w:sz w:val="24"/>
          <w:szCs w:val="24"/>
        </w:rPr>
        <w:t xml:space="preserve">По результатам рассмотрения заявления от _________ № _______________ и приложенных к нему документов, в соответствии </w:t>
      </w:r>
      <w:r w:rsidRPr="00E3166B">
        <w:rPr>
          <w:sz w:val="24"/>
          <w:szCs w:val="24"/>
        </w:rPr>
        <w:t>с Жилищным кодексом</w:t>
      </w:r>
      <w:r w:rsidRPr="00E3166B">
        <w:rPr>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639" w:type="dxa"/>
        <w:jc w:val="center"/>
        <w:tblLayout w:type="fixed"/>
        <w:tblCellMar>
          <w:top w:w="102" w:type="dxa"/>
          <w:left w:w="62" w:type="dxa"/>
          <w:bottom w:w="102" w:type="dxa"/>
          <w:right w:w="62" w:type="dxa"/>
        </w:tblCellMar>
        <w:tblLook w:val="0000" w:firstRow="0" w:lastRow="0" w:firstColumn="0" w:lastColumn="0" w:noHBand="0" w:noVBand="0"/>
      </w:tblPr>
      <w:tblGrid>
        <w:gridCol w:w="1028"/>
        <w:gridCol w:w="5507"/>
        <w:gridCol w:w="3104"/>
      </w:tblGrid>
      <w:tr w:rsidR="00E3166B" w:rsidRPr="00E3166B" w14:paraId="1E840EA4" w14:textId="77777777" w:rsidTr="00635577">
        <w:trPr>
          <w:trHeight w:val="542"/>
          <w:jc w:val="center"/>
        </w:trPr>
        <w:tc>
          <w:tcPr>
            <w:tcW w:w="107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3EB227A8" w14:textId="77777777" w:rsidR="00E3166B" w:rsidRPr="00E3166B" w:rsidRDefault="00E3166B" w:rsidP="00E3166B">
            <w:pPr>
              <w:autoSpaceDE w:val="0"/>
              <w:autoSpaceDN w:val="0"/>
              <w:adjustRightInd w:val="0"/>
              <w:jc w:val="center"/>
              <w:rPr>
                <w:sz w:val="20"/>
              </w:rPr>
            </w:pPr>
            <w:r w:rsidRPr="00E3166B">
              <w:rPr>
                <w:sz w:val="20"/>
              </w:rPr>
              <w:t>№ 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53A836E4" w14:textId="77777777" w:rsidR="00E3166B" w:rsidRPr="00E3166B" w:rsidRDefault="00E3166B" w:rsidP="00E3166B">
            <w:pPr>
              <w:autoSpaceDE w:val="0"/>
              <w:autoSpaceDN w:val="0"/>
              <w:adjustRightInd w:val="0"/>
              <w:jc w:val="center"/>
              <w:rPr>
                <w:sz w:val="20"/>
              </w:rPr>
            </w:pPr>
            <w:r w:rsidRPr="00E3166B">
              <w:rPr>
                <w:sz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774EA104" w14:textId="77777777" w:rsidR="00E3166B" w:rsidRPr="00E3166B" w:rsidRDefault="00E3166B" w:rsidP="00E3166B">
            <w:pPr>
              <w:autoSpaceDE w:val="0"/>
              <w:autoSpaceDN w:val="0"/>
              <w:adjustRightInd w:val="0"/>
              <w:jc w:val="center"/>
              <w:rPr>
                <w:sz w:val="20"/>
              </w:rPr>
            </w:pPr>
            <w:r w:rsidRPr="00E3166B">
              <w:rPr>
                <w:sz w:val="20"/>
              </w:rPr>
              <w:t>Разъяснение причин отказа в предоставлении услуги</w:t>
            </w:r>
          </w:p>
        </w:tc>
      </w:tr>
      <w:tr w:rsidR="00E3166B" w:rsidRPr="00E3166B" w14:paraId="530E615F" w14:textId="77777777" w:rsidTr="00635577">
        <w:trPr>
          <w:trHeight w:val="417"/>
          <w:jc w:val="center"/>
        </w:trPr>
        <w:tc>
          <w:tcPr>
            <w:tcW w:w="107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4B326A8A" w14:textId="77777777" w:rsidR="00E3166B" w:rsidRPr="00E3166B" w:rsidRDefault="00E3166B" w:rsidP="00E3166B">
            <w:pPr>
              <w:autoSpaceDE w:val="0"/>
              <w:autoSpaceDN w:val="0"/>
              <w:adjustRightInd w:val="0"/>
              <w:rPr>
                <w:sz w:val="20"/>
              </w:rPr>
            </w:pPr>
          </w:p>
        </w:tc>
        <w:tc>
          <w:tcPr>
            <w:tcW w:w="57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682E1C7A" w14:textId="77777777" w:rsidR="00E3166B" w:rsidRPr="00E3166B" w:rsidRDefault="00E3166B" w:rsidP="00E3166B">
            <w:pPr>
              <w:autoSpaceDE w:val="0"/>
              <w:autoSpaceDN w:val="0"/>
              <w:adjustRightInd w:val="0"/>
              <w:ind w:left="70"/>
              <w:jc w:val="left"/>
              <w:rPr>
                <w:sz w:val="20"/>
              </w:rPr>
            </w:pPr>
            <w:r w:rsidRPr="00E3166B">
              <w:rPr>
                <w:sz w:val="20"/>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4C07672F" w14:textId="77777777" w:rsidR="00E3166B" w:rsidRPr="00E3166B" w:rsidRDefault="00E3166B" w:rsidP="00E3166B">
            <w:pPr>
              <w:autoSpaceDE w:val="0"/>
              <w:autoSpaceDN w:val="0"/>
              <w:adjustRightInd w:val="0"/>
              <w:jc w:val="left"/>
              <w:rPr>
                <w:sz w:val="20"/>
              </w:rPr>
            </w:pPr>
            <w:r w:rsidRPr="00E3166B">
              <w:rPr>
                <w:bCs/>
                <w:kern w:val="28"/>
                <w:sz w:val="20"/>
              </w:rPr>
              <w:t>Указываются основания такого вывода</w:t>
            </w:r>
          </w:p>
        </w:tc>
      </w:tr>
      <w:tr w:rsidR="00E3166B" w:rsidRPr="00E3166B" w14:paraId="1BCEB7B7" w14:textId="77777777" w:rsidTr="00635577">
        <w:trPr>
          <w:trHeight w:val="724"/>
          <w:jc w:val="center"/>
        </w:trPr>
        <w:tc>
          <w:tcPr>
            <w:tcW w:w="107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69BA578B" w14:textId="77777777" w:rsidR="00E3166B" w:rsidRPr="00E3166B" w:rsidRDefault="00E3166B" w:rsidP="00E3166B">
            <w:pPr>
              <w:autoSpaceDE w:val="0"/>
              <w:autoSpaceDN w:val="0"/>
              <w:adjustRightInd w:val="0"/>
              <w:rPr>
                <w:sz w:val="20"/>
              </w:rPr>
            </w:pPr>
          </w:p>
        </w:tc>
        <w:tc>
          <w:tcPr>
            <w:tcW w:w="57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2CBD6E20" w14:textId="77777777" w:rsidR="00E3166B" w:rsidRPr="00E3166B" w:rsidRDefault="00E3166B" w:rsidP="00E3166B">
            <w:pPr>
              <w:autoSpaceDE w:val="0"/>
              <w:autoSpaceDN w:val="0"/>
              <w:adjustRightInd w:val="0"/>
              <w:ind w:left="70"/>
              <w:jc w:val="left"/>
              <w:rPr>
                <w:sz w:val="20"/>
              </w:rPr>
            </w:pPr>
            <w:r w:rsidRPr="00E3166B">
              <w:rPr>
                <w:sz w:val="20"/>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7A369A69" w14:textId="77777777" w:rsidR="00E3166B" w:rsidRPr="00E3166B" w:rsidRDefault="00E3166B" w:rsidP="00E3166B">
            <w:pPr>
              <w:autoSpaceDE w:val="0"/>
              <w:autoSpaceDN w:val="0"/>
              <w:adjustRightInd w:val="0"/>
              <w:jc w:val="left"/>
              <w:rPr>
                <w:sz w:val="20"/>
              </w:rPr>
            </w:pPr>
            <w:r w:rsidRPr="00E3166B">
              <w:rPr>
                <w:bCs/>
                <w:kern w:val="28"/>
                <w:sz w:val="20"/>
              </w:rPr>
              <w:t>Указывается исчерпывающий перечень документов, непредставленных заявителем</w:t>
            </w:r>
          </w:p>
        </w:tc>
      </w:tr>
      <w:tr w:rsidR="00E3166B" w:rsidRPr="00E3166B" w14:paraId="085F9D90" w14:textId="77777777" w:rsidTr="00635577">
        <w:trPr>
          <w:jc w:val="center"/>
        </w:trPr>
        <w:tc>
          <w:tcPr>
            <w:tcW w:w="107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646AADD6" w14:textId="77777777" w:rsidR="00E3166B" w:rsidRPr="00E3166B" w:rsidRDefault="00E3166B" w:rsidP="00E3166B">
            <w:pPr>
              <w:autoSpaceDE w:val="0"/>
              <w:autoSpaceDN w:val="0"/>
              <w:adjustRightInd w:val="0"/>
              <w:rPr>
                <w:sz w:val="20"/>
              </w:rPr>
            </w:pPr>
          </w:p>
        </w:tc>
        <w:tc>
          <w:tcPr>
            <w:tcW w:w="57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6B9BDA15" w14:textId="77777777" w:rsidR="00E3166B" w:rsidRPr="00E3166B" w:rsidRDefault="00E3166B" w:rsidP="00E3166B">
            <w:pPr>
              <w:tabs>
                <w:tab w:val="left" w:pos="1440"/>
              </w:tabs>
              <w:autoSpaceDE w:val="0"/>
              <w:autoSpaceDN w:val="0"/>
              <w:adjustRightInd w:val="0"/>
              <w:ind w:left="70"/>
              <w:jc w:val="left"/>
              <w:rPr>
                <w:sz w:val="20"/>
              </w:rPr>
            </w:pPr>
            <w:r w:rsidRPr="00E3166B">
              <w:rPr>
                <w:sz w:val="20"/>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550A54AF" w14:textId="77777777" w:rsidR="00E3166B" w:rsidRPr="00E3166B" w:rsidRDefault="00E3166B" w:rsidP="00E3166B">
            <w:pPr>
              <w:autoSpaceDE w:val="0"/>
              <w:autoSpaceDN w:val="0"/>
              <w:adjustRightInd w:val="0"/>
              <w:jc w:val="left"/>
              <w:rPr>
                <w:sz w:val="20"/>
              </w:rPr>
            </w:pPr>
            <w:r w:rsidRPr="00E3166B">
              <w:rPr>
                <w:bCs/>
                <w:kern w:val="28"/>
                <w:sz w:val="20"/>
              </w:rPr>
              <w:t>Указывается исчерпывающий перечень документов, содержащих подчистки и исправления</w:t>
            </w:r>
          </w:p>
        </w:tc>
      </w:tr>
      <w:tr w:rsidR="00E3166B" w:rsidRPr="00E3166B" w14:paraId="1E0F8E7F" w14:textId="77777777" w:rsidTr="00635577">
        <w:trPr>
          <w:trHeight w:val="541"/>
          <w:jc w:val="center"/>
        </w:trPr>
        <w:tc>
          <w:tcPr>
            <w:tcW w:w="1077"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572C4493" w14:textId="77777777" w:rsidR="00E3166B" w:rsidRPr="00E3166B" w:rsidRDefault="00E3166B" w:rsidP="00E3166B">
            <w:pPr>
              <w:autoSpaceDE w:val="0"/>
              <w:autoSpaceDN w:val="0"/>
              <w:adjustRightInd w:val="0"/>
              <w:rPr>
                <w:sz w:val="20"/>
              </w:rPr>
            </w:pPr>
          </w:p>
        </w:tc>
        <w:tc>
          <w:tcPr>
            <w:tcW w:w="57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584F9C22" w14:textId="77777777" w:rsidR="00E3166B" w:rsidRPr="00E3166B" w:rsidRDefault="00E3166B" w:rsidP="00E3166B">
            <w:pPr>
              <w:tabs>
                <w:tab w:val="left" w:pos="1440"/>
              </w:tabs>
              <w:autoSpaceDE w:val="0"/>
              <w:autoSpaceDN w:val="0"/>
              <w:adjustRightInd w:val="0"/>
              <w:ind w:left="70"/>
              <w:jc w:val="left"/>
              <w:rPr>
                <w:sz w:val="20"/>
              </w:rPr>
            </w:pPr>
            <w:r w:rsidRPr="00E3166B">
              <w:rPr>
                <w:sz w:val="20"/>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0125B14D" w14:textId="77777777" w:rsidR="00E3166B" w:rsidRPr="00E3166B" w:rsidRDefault="00E3166B" w:rsidP="00E3166B">
            <w:pPr>
              <w:autoSpaceDE w:val="0"/>
              <w:autoSpaceDN w:val="0"/>
              <w:adjustRightInd w:val="0"/>
              <w:jc w:val="left"/>
              <w:rPr>
                <w:sz w:val="20"/>
              </w:rPr>
            </w:pPr>
            <w:r w:rsidRPr="00E3166B">
              <w:rPr>
                <w:bCs/>
                <w:kern w:val="28"/>
                <w:sz w:val="20"/>
              </w:rPr>
              <w:t>Указываются основания такого вывода</w:t>
            </w:r>
          </w:p>
        </w:tc>
      </w:tr>
    </w:tbl>
    <w:p w14:paraId="55DA6877" w14:textId="77777777" w:rsidR="00E3166B" w:rsidRPr="00E3166B" w:rsidRDefault="00E3166B" w:rsidP="00E3166B">
      <w:pPr>
        <w:widowControl w:val="0"/>
        <w:autoSpaceDE w:val="0"/>
        <w:autoSpaceDN w:val="0"/>
        <w:ind w:firstLine="567"/>
        <w:rPr>
          <w:sz w:val="24"/>
          <w:szCs w:val="24"/>
        </w:rPr>
      </w:pPr>
    </w:p>
    <w:p w14:paraId="36E689C4" w14:textId="77777777" w:rsidR="00E3166B" w:rsidRPr="00E3166B" w:rsidRDefault="00E3166B" w:rsidP="00E3166B">
      <w:pPr>
        <w:ind w:firstLine="709"/>
        <w:rPr>
          <w:bCs/>
          <w:sz w:val="24"/>
          <w:szCs w:val="24"/>
        </w:rPr>
      </w:pPr>
      <w:r w:rsidRPr="00E3166B">
        <w:rPr>
          <w:bCs/>
          <w:sz w:val="24"/>
          <w:szCs w:val="24"/>
        </w:rPr>
        <w:t>Вы вправе повторно обратиться в администрацию с заявлением о предоставлении услуги после устранения указанных нарушений.</w:t>
      </w:r>
    </w:p>
    <w:p w14:paraId="453FEEFB" w14:textId="77777777" w:rsidR="00E3166B" w:rsidRPr="00E3166B" w:rsidRDefault="00E3166B" w:rsidP="00E31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szCs w:val="24"/>
        </w:rPr>
      </w:pPr>
      <w:r w:rsidRPr="00E3166B">
        <w:rPr>
          <w:bCs/>
          <w:sz w:val="24"/>
          <w:szCs w:val="24"/>
        </w:rPr>
        <w:t>Данный отказ может быть обжалован в досудебном порядке путём направления жалобы в администрацию, а также в судебном порядке.</w:t>
      </w:r>
    </w:p>
    <w:tbl>
      <w:tblPr>
        <w:tblW w:w="10062" w:type="dxa"/>
        <w:jc w:val="center"/>
        <w:tblLayout w:type="fixed"/>
        <w:tblCellMar>
          <w:left w:w="28" w:type="dxa"/>
          <w:right w:w="28" w:type="dxa"/>
        </w:tblCellMar>
        <w:tblLook w:val="04A0" w:firstRow="1" w:lastRow="0" w:firstColumn="1" w:lastColumn="0" w:noHBand="0" w:noVBand="1"/>
      </w:tblPr>
      <w:tblGrid>
        <w:gridCol w:w="168"/>
        <w:gridCol w:w="419"/>
        <w:gridCol w:w="280"/>
        <w:gridCol w:w="1949"/>
        <w:gridCol w:w="502"/>
        <w:gridCol w:w="254"/>
        <w:gridCol w:w="502"/>
        <w:gridCol w:w="280"/>
        <w:gridCol w:w="1949"/>
        <w:gridCol w:w="280"/>
        <w:gridCol w:w="3479"/>
      </w:tblGrid>
      <w:tr w:rsidR="00E3166B" w:rsidRPr="00E3166B" w14:paraId="09EDA805" w14:textId="77777777" w:rsidTr="009A56BF">
        <w:trPr>
          <w:trHeight w:val="397"/>
          <w:jc w:val="center"/>
        </w:trPr>
        <w:tc>
          <w:tcPr>
            <w:tcW w:w="4074" w:type="dxa"/>
            <w:gridSpan w:val="7"/>
            <w:tcBorders>
              <w:top w:val="nil"/>
              <w:left w:val="nil"/>
              <w:bottom w:val="single" w:sz="4" w:space="0" w:color="auto"/>
              <w:right w:val="nil"/>
            </w:tcBorders>
            <w:vAlign w:val="bottom"/>
          </w:tcPr>
          <w:p w14:paraId="40BFF7AA" w14:textId="77777777" w:rsidR="00E3166B" w:rsidRPr="00E3166B" w:rsidRDefault="00E3166B" w:rsidP="00E3166B">
            <w:pPr>
              <w:widowControl w:val="0"/>
              <w:autoSpaceDE w:val="0"/>
              <w:autoSpaceDN w:val="0"/>
              <w:spacing w:line="276" w:lineRule="auto"/>
              <w:jc w:val="center"/>
              <w:rPr>
                <w:sz w:val="24"/>
                <w:szCs w:val="24"/>
              </w:rPr>
            </w:pPr>
          </w:p>
        </w:tc>
        <w:tc>
          <w:tcPr>
            <w:tcW w:w="280" w:type="dxa"/>
            <w:vAlign w:val="bottom"/>
          </w:tcPr>
          <w:p w14:paraId="1F8CFE7D" w14:textId="77777777" w:rsidR="00E3166B" w:rsidRPr="00E3166B" w:rsidRDefault="00E3166B" w:rsidP="00E3166B">
            <w:pPr>
              <w:widowControl w:val="0"/>
              <w:autoSpaceDE w:val="0"/>
              <w:autoSpaceDN w:val="0"/>
              <w:spacing w:line="276" w:lineRule="auto"/>
              <w:jc w:val="center"/>
              <w:rPr>
                <w:sz w:val="24"/>
                <w:szCs w:val="24"/>
              </w:rPr>
            </w:pPr>
          </w:p>
        </w:tc>
        <w:tc>
          <w:tcPr>
            <w:tcW w:w="1949" w:type="dxa"/>
            <w:tcBorders>
              <w:top w:val="nil"/>
              <w:left w:val="nil"/>
              <w:bottom w:val="single" w:sz="4" w:space="0" w:color="auto"/>
              <w:right w:val="nil"/>
            </w:tcBorders>
            <w:vAlign w:val="bottom"/>
          </w:tcPr>
          <w:p w14:paraId="7F0BD10E" w14:textId="77777777" w:rsidR="00E3166B" w:rsidRPr="00E3166B" w:rsidRDefault="00E3166B" w:rsidP="00E3166B">
            <w:pPr>
              <w:widowControl w:val="0"/>
              <w:autoSpaceDE w:val="0"/>
              <w:autoSpaceDN w:val="0"/>
              <w:spacing w:line="276" w:lineRule="auto"/>
              <w:jc w:val="center"/>
              <w:rPr>
                <w:sz w:val="24"/>
                <w:szCs w:val="24"/>
              </w:rPr>
            </w:pPr>
          </w:p>
        </w:tc>
        <w:tc>
          <w:tcPr>
            <w:tcW w:w="280" w:type="dxa"/>
            <w:vAlign w:val="bottom"/>
          </w:tcPr>
          <w:p w14:paraId="03600984" w14:textId="77777777" w:rsidR="00E3166B" w:rsidRPr="00E3166B" w:rsidRDefault="00E3166B" w:rsidP="00E3166B">
            <w:pPr>
              <w:widowControl w:val="0"/>
              <w:autoSpaceDE w:val="0"/>
              <w:autoSpaceDN w:val="0"/>
              <w:spacing w:line="276" w:lineRule="auto"/>
              <w:jc w:val="center"/>
              <w:rPr>
                <w:sz w:val="24"/>
                <w:szCs w:val="24"/>
              </w:rPr>
            </w:pPr>
          </w:p>
        </w:tc>
        <w:tc>
          <w:tcPr>
            <w:tcW w:w="3479" w:type="dxa"/>
            <w:tcBorders>
              <w:top w:val="nil"/>
              <w:left w:val="nil"/>
              <w:bottom w:val="single" w:sz="4" w:space="0" w:color="auto"/>
              <w:right w:val="nil"/>
            </w:tcBorders>
            <w:vAlign w:val="bottom"/>
          </w:tcPr>
          <w:p w14:paraId="1659B125" w14:textId="77777777" w:rsidR="00E3166B" w:rsidRPr="00E3166B" w:rsidRDefault="00E3166B" w:rsidP="00E3166B">
            <w:pPr>
              <w:widowControl w:val="0"/>
              <w:autoSpaceDE w:val="0"/>
              <w:autoSpaceDN w:val="0"/>
              <w:spacing w:line="276" w:lineRule="auto"/>
              <w:jc w:val="center"/>
              <w:rPr>
                <w:sz w:val="24"/>
                <w:szCs w:val="24"/>
              </w:rPr>
            </w:pPr>
          </w:p>
        </w:tc>
      </w:tr>
      <w:tr w:rsidR="00E3166B" w:rsidRPr="00E3166B" w14:paraId="66311C30" w14:textId="77777777" w:rsidTr="009A56BF">
        <w:trPr>
          <w:trHeight w:val="413"/>
          <w:jc w:val="center"/>
        </w:trPr>
        <w:tc>
          <w:tcPr>
            <w:tcW w:w="4074" w:type="dxa"/>
            <w:gridSpan w:val="7"/>
            <w:hideMark/>
          </w:tcPr>
          <w:p w14:paraId="7D53778B" w14:textId="77777777" w:rsidR="00E3166B" w:rsidRPr="00E3166B" w:rsidRDefault="00E3166B" w:rsidP="00E3166B">
            <w:pPr>
              <w:widowControl w:val="0"/>
              <w:autoSpaceDE w:val="0"/>
              <w:autoSpaceDN w:val="0"/>
              <w:spacing w:line="276" w:lineRule="auto"/>
              <w:jc w:val="center"/>
              <w:rPr>
                <w:sz w:val="24"/>
                <w:szCs w:val="24"/>
                <w:vertAlign w:val="superscript"/>
              </w:rPr>
            </w:pPr>
            <w:r w:rsidRPr="00E3166B">
              <w:rPr>
                <w:sz w:val="24"/>
                <w:szCs w:val="24"/>
                <w:vertAlign w:val="superscript"/>
              </w:rPr>
              <w:t>(должность лица,</w:t>
            </w:r>
            <w:r w:rsidRPr="00E3166B">
              <w:rPr>
                <w:sz w:val="24"/>
                <w:szCs w:val="24"/>
                <w:vertAlign w:val="superscript"/>
                <w:lang w:val="en-US"/>
              </w:rPr>
              <w:t xml:space="preserve"> </w:t>
            </w:r>
            <w:r w:rsidRPr="00E3166B">
              <w:rPr>
                <w:sz w:val="24"/>
                <w:szCs w:val="24"/>
                <w:vertAlign w:val="superscript"/>
              </w:rPr>
              <w:t>подписавшего уведомление)</w:t>
            </w:r>
          </w:p>
        </w:tc>
        <w:tc>
          <w:tcPr>
            <w:tcW w:w="280" w:type="dxa"/>
          </w:tcPr>
          <w:p w14:paraId="061E0463" w14:textId="77777777" w:rsidR="00E3166B" w:rsidRPr="00E3166B" w:rsidRDefault="00E3166B" w:rsidP="00E3166B">
            <w:pPr>
              <w:widowControl w:val="0"/>
              <w:autoSpaceDE w:val="0"/>
              <w:autoSpaceDN w:val="0"/>
              <w:spacing w:line="276" w:lineRule="auto"/>
              <w:jc w:val="center"/>
              <w:rPr>
                <w:sz w:val="24"/>
                <w:szCs w:val="24"/>
                <w:vertAlign w:val="superscript"/>
              </w:rPr>
            </w:pPr>
          </w:p>
        </w:tc>
        <w:tc>
          <w:tcPr>
            <w:tcW w:w="1949" w:type="dxa"/>
            <w:hideMark/>
          </w:tcPr>
          <w:p w14:paraId="489B0B3A" w14:textId="77777777" w:rsidR="00E3166B" w:rsidRPr="00E3166B" w:rsidRDefault="00E3166B" w:rsidP="00E3166B">
            <w:pPr>
              <w:widowControl w:val="0"/>
              <w:autoSpaceDE w:val="0"/>
              <w:autoSpaceDN w:val="0"/>
              <w:spacing w:line="276" w:lineRule="auto"/>
              <w:jc w:val="center"/>
              <w:rPr>
                <w:sz w:val="24"/>
                <w:szCs w:val="24"/>
                <w:vertAlign w:val="superscript"/>
              </w:rPr>
            </w:pPr>
            <w:r w:rsidRPr="00E3166B">
              <w:rPr>
                <w:sz w:val="24"/>
                <w:szCs w:val="24"/>
                <w:vertAlign w:val="superscript"/>
              </w:rPr>
              <w:t>(подпись)</w:t>
            </w:r>
          </w:p>
        </w:tc>
        <w:tc>
          <w:tcPr>
            <w:tcW w:w="280" w:type="dxa"/>
          </w:tcPr>
          <w:p w14:paraId="7F0A91EC" w14:textId="77777777" w:rsidR="00E3166B" w:rsidRPr="00E3166B" w:rsidRDefault="00E3166B" w:rsidP="00E3166B">
            <w:pPr>
              <w:widowControl w:val="0"/>
              <w:autoSpaceDE w:val="0"/>
              <w:autoSpaceDN w:val="0"/>
              <w:spacing w:line="276" w:lineRule="auto"/>
              <w:jc w:val="center"/>
              <w:rPr>
                <w:sz w:val="24"/>
                <w:szCs w:val="24"/>
                <w:vertAlign w:val="superscript"/>
              </w:rPr>
            </w:pPr>
          </w:p>
        </w:tc>
        <w:tc>
          <w:tcPr>
            <w:tcW w:w="3479" w:type="dxa"/>
            <w:hideMark/>
          </w:tcPr>
          <w:p w14:paraId="538D137A" w14:textId="77777777" w:rsidR="00E3166B" w:rsidRPr="00E3166B" w:rsidRDefault="00E3166B" w:rsidP="00E3166B">
            <w:pPr>
              <w:widowControl w:val="0"/>
              <w:autoSpaceDE w:val="0"/>
              <w:autoSpaceDN w:val="0"/>
              <w:spacing w:line="276" w:lineRule="auto"/>
              <w:jc w:val="center"/>
              <w:rPr>
                <w:sz w:val="24"/>
                <w:szCs w:val="24"/>
                <w:vertAlign w:val="superscript"/>
              </w:rPr>
            </w:pPr>
            <w:r w:rsidRPr="00E3166B">
              <w:rPr>
                <w:sz w:val="24"/>
                <w:szCs w:val="24"/>
                <w:vertAlign w:val="superscript"/>
              </w:rPr>
              <w:t>(расшифровка подписи)</w:t>
            </w:r>
          </w:p>
        </w:tc>
      </w:tr>
      <w:tr w:rsidR="00E3166B" w:rsidRPr="00E3166B" w14:paraId="650BFFBA" w14:textId="77777777" w:rsidTr="009A56BF">
        <w:trPr>
          <w:trHeight w:val="397"/>
          <w:jc w:val="center"/>
        </w:trPr>
        <w:tc>
          <w:tcPr>
            <w:tcW w:w="168" w:type="dxa"/>
            <w:vAlign w:val="bottom"/>
            <w:hideMark/>
          </w:tcPr>
          <w:p w14:paraId="05135AB9" w14:textId="77777777" w:rsidR="00E3166B" w:rsidRPr="00E3166B" w:rsidRDefault="00E3166B" w:rsidP="00E3166B">
            <w:pPr>
              <w:widowControl w:val="0"/>
              <w:autoSpaceDE w:val="0"/>
              <w:autoSpaceDN w:val="0"/>
              <w:spacing w:line="276" w:lineRule="auto"/>
              <w:rPr>
                <w:sz w:val="24"/>
                <w:szCs w:val="24"/>
              </w:rPr>
            </w:pPr>
            <w:r w:rsidRPr="00E3166B">
              <w:rPr>
                <w:sz w:val="24"/>
                <w:szCs w:val="24"/>
              </w:rPr>
              <w:t>“</w:t>
            </w:r>
          </w:p>
        </w:tc>
        <w:tc>
          <w:tcPr>
            <w:tcW w:w="419" w:type="dxa"/>
            <w:tcBorders>
              <w:top w:val="nil"/>
              <w:left w:val="nil"/>
              <w:bottom w:val="single" w:sz="4" w:space="0" w:color="auto"/>
              <w:right w:val="nil"/>
            </w:tcBorders>
            <w:vAlign w:val="bottom"/>
          </w:tcPr>
          <w:p w14:paraId="528C134B" w14:textId="77777777" w:rsidR="00E3166B" w:rsidRPr="00E3166B" w:rsidRDefault="00E3166B" w:rsidP="00E3166B">
            <w:pPr>
              <w:widowControl w:val="0"/>
              <w:autoSpaceDE w:val="0"/>
              <w:autoSpaceDN w:val="0"/>
              <w:spacing w:line="276" w:lineRule="auto"/>
              <w:jc w:val="center"/>
              <w:rPr>
                <w:sz w:val="24"/>
                <w:szCs w:val="24"/>
              </w:rPr>
            </w:pPr>
          </w:p>
        </w:tc>
        <w:tc>
          <w:tcPr>
            <w:tcW w:w="280" w:type="dxa"/>
            <w:vAlign w:val="bottom"/>
            <w:hideMark/>
          </w:tcPr>
          <w:p w14:paraId="62CD04E7" w14:textId="77777777" w:rsidR="00E3166B" w:rsidRPr="00E3166B" w:rsidRDefault="00E3166B" w:rsidP="00E3166B">
            <w:pPr>
              <w:widowControl w:val="0"/>
              <w:autoSpaceDE w:val="0"/>
              <w:autoSpaceDN w:val="0"/>
              <w:spacing w:line="276" w:lineRule="auto"/>
              <w:rPr>
                <w:sz w:val="24"/>
                <w:szCs w:val="24"/>
              </w:rPr>
            </w:pPr>
            <w:r w:rsidRPr="00E3166B">
              <w:rPr>
                <w:sz w:val="24"/>
                <w:szCs w:val="24"/>
              </w:rPr>
              <w:t>”</w:t>
            </w:r>
          </w:p>
        </w:tc>
        <w:tc>
          <w:tcPr>
            <w:tcW w:w="1949" w:type="dxa"/>
            <w:tcBorders>
              <w:top w:val="nil"/>
              <w:left w:val="nil"/>
              <w:bottom w:val="single" w:sz="4" w:space="0" w:color="auto"/>
              <w:right w:val="nil"/>
            </w:tcBorders>
            <w:vAlign w:val="bottom"/>
          </w:tcPr>
          <w:p w14:paraId="6E41F7E5" w14:textId="77777777" w:rsidR="00E3166B" w:rsidRPr="00E3166B" w:rsidRDefault="00E3166B" w:rsidP="00E3166B">
            <w:pPr>
              <w:widowControl w:val="0"/>
              <w:autoSpaceDE w:val="0"/>
              <w:autoSpaceDN w:val="0"/>
              <w:spacing w:line="276" w:lineRule="auto"/>
              <w:jc w:val="center"/>
              <w:rPr>
                <w:sz w:val="24"/>
                <w:szCs w:val="24"/>
              </w:rPr>
            </w:pPr>
          </w:p>
        </w:tc>
        <w:tc>
          <w:tcPr>
            <w:tcW w:w="502" w:type="dxa"/>
            <w:vAlign w:val="bottom"/>
            <w:hideMark/>
          </w:tcPr>
          <w:p w14:paraId="73CFEE32" w14:textId="77777777" w:rsidR="00E3166B" w:rsidRPr="00E3166B" w:rsidRDefault="00E3166B" w:rsidP="00E3166B">
            <w:pPr>
              <w:widowControl w:val="0"/>
              <w:autoSpaceDE w:val="0"/>
              <w:autoSpaceDN w:val="0"/>
              <w:spacing w:line="276" w:lineRule="auto"/>
              <w:jc w:val="right"/>
              <w:rPr>
                <w:sz w:val="24"/>
                <w:szCs w:val="24"/>
              </w:rPr>
            </w:pPr>
            <w:r w:rsidRPr="00E3166B">
              <w:rPr>
                <w:sz w:val="24"/>
                <w:szCs w:val="24"/>
              </w:rPr>
              <w:t>20</w:t>
            </w:r>
          </w:p>
        </w:tc>
        <w:tc>
          <w:tcPr>
            <w:tcW w:w="254" w:type="dxa"/>
            <w:tcBorders>
              <w:top w:val="nil"/>
              <w:left w:val="nil"/>
              <w:bottom w:val="single" w:sz="4" w:space="0" w:color="auto"/>
              <w:right w:val="nil"/>
            </w:tcBorders>
            <w:vAlign w:val="bottom"/>
          </w:tcPr>
          <w:p w14:paraId="0AF1E47C" w14:textId="77777777" w:rsidR="00E3166B" w:rsidRPr="00E3166B" w:rsidRDefault="00E3166B" w:rsidP="00E3166B">
            <w:pPr>
              <w:widowControl w:val="0"/>
              <w:autoSpaceDE w:val="0"/>
              <w:autoSpaceDN w:val="0"/>
              <w:spacing w:line="276" w:lineRule="auto"/>
              <w:rPr>
                <w:sz w:val="24"/>
                <w:szCs w:val="24"/>
              </w:rPr>
            </w:pPr>
          </w:p>
        </w:tc>
        <w:tc>
          <w:tcPr>
            <w:tcW w:w="6489" w:type="dxa"/>
            <w:gridSpan w:val="5"/>
            <w:vAlign w:val="bottom"/>
            <w:hideMark/>
          </w:tcPr>
          <w:p w14:paraId="7CD7274F" w14:textId="77777777" w:rsidR="00E3166B" w:rsidRPr="00E3166B" w:rsidRDefault="00E3166B" w:rsidP="00E3166B">
            <w:pPr>
              <w:widowControl w:val="0"/>
              <w:autoSpaceDE w:val="0"/>
              <w:autoSpaceDN w:val="0"/>
              <w:spacing w:line="276" w:lineRule="auto"/>
              <w:rPr>
                <w:sz w:val="24"/>
                <w:szCs w:val="24"/>
              </w:rPr>
            </w:pPr>
            <w:r w:rsidRPr="00E3166B">
              <w:rPr>
                <w:sz w:val="24"/>
                <w:szCs w:val="24"/>
              </w:rPr>
              <w:t xml:space="preserve"> г.</w:t>
            </w:r>
          </w:p>
        </w:tc>
      </w:tr>
    </w:tbl>
    <w:p w14:paraId="73681A23" w14:textId="78BA360B" w:rsidR="00E3166B" w:rsidRPr="009A56BF" w:rsidRDefault="00E3166B" w:rsidP="009A56BF">
      <w:pPr>
        <w:widowControl w:val="0"/>
        <w:spacing w:before="240"/>
        <w:rPr>
          <w:bCs/>
          <w:color w:val="000000"/>
          <w:sz w:val="24"/>
          <w:szCs w:val="24"/>
        </w:rPr>
      </w:pPr>
      <w:r w:rsidRPr="00E3166B">
        <w:rPr>
          <w:sz w:val="24"/>
          <w:szCs w:val="24"/>
        </w:rPr>
        <w:t>М.П.</w:t>
      </w:r>
      <w:r w:rsidR="00CB7C85">
        <w:rPr>
          <w:szCs w:val="28"/>
        </w:rPr>
        <w:t>_________________</w:t>
      </w:r>
    </w:p>
    <w:sectPr w:rsidR="00E3166B" w:rsidRPr="009A56BF" w:rsidSect="00CB7C85">
      <w:pgSz w:w="11907" w:h="16840" w:code="9"/>
      <w:pgMar w:top="851" w:right="851"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C371E" w14:textId="77777777" w:rsidR="00050267" w:rsidRDefault="00050267" w:rsidP="00E3166B">
      <w:r>
        <w:separator/>
      </w:r>
    </w:p>
  </w:endnote>
  <w:endnote w:type="continuationSeparator" w:id="0">
    <w:p w14:paraId="377FC6AD" w14:textId="77777777" w:rsidR="00050267" w:rsidRDefault="00050267" w:rsidP="00E3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1541F" w14:textId="77777777" w:rsidR="00050267" w:rsidRDefault="00050267" w:rsidP="00E3166B">
      <w:r>
        <w:separator/>
      </w:r>
    </w:p>
  </w:footnote>
  <w:footnote w:type="continuationSeparator" w:id="0">
    <w:p w14:paraId="116C0F99" w14:textId="77777777" w:rsidR="00050267" w:rsidRDefault="00050267" w:rsidP="00E31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014611"/>
      <w:docPartObj>
        <w:docPartGallery w:val="Page Numbers (Top of Page)"/>
        <w:docPartUnique/>
      </w:docPartObj>
    </w:sdtPr>
    <w:sdtEndPr/>
    <w:sdtContent>
      <w:p w14:paraId="77477E33" w14:textId="3E4934C5" w:rsidR="001A26DC" w:rsidRDefault="001A26DC">
        <w:pPr>
          <w:pStyle w:val="ac"/>
          <w:jc w:val="center"/>
        </w:pPr>
        <w:r>
          <w:fldChar w:fldCharType="begin"/>
        </w:r>
        <w:r>
          <w:instrText>PAGE   \* MERGEFORMAT</w:instrText>
        </w:r>
        <w:r>
          <w:fldChar w:fldCharType="separate"/>
        </w:r>
        <w:r w:rsidR="005D4208">
          <w:rPr>
            <w:noProof/>
          </w:rPr>
          <w:t>13</w:t>
        </w:r>
        <w:r>
          <w:fldChar w:fldCharType="end"/>
        </w:r>
      </w:p>
    </w:sdtContent>
  </w:sdt>
  <w:p w14:paraId="25288E54" w14:textId="77777777" w:rsidR="001A26DC" w:rsidRDefault="001A26D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4EB6"/>
    <w:multiLevelType w:val="hybridMultilevel"/>
    <w:tmpl w:val="AAB2E9E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366EB5"/>
    <w:multiLevelType w:val="hybridMultilevel"/>
    <w:tmpl w:val="FC3AF3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2EDE"/>
    <w:multiLevelType w:val="hybridMultilevel"/>
    <w:tmpl w:val="705ABD28"/>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9296E"/>
    <w:multiLevelType w:val="hybridMultilevel"/>
    <w:tmpl w:val="D9924972"/>
    <w:lvl w:ilvl="0" w:tplc="04190011">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4" w15:restartNumberingAfterBreak="0">
    <w:nsid w:val="0DFA5913"/>
    <w:multiLevelType w:val="hybridMultilevel"/>
    <w:tmpl w:val="EB00FF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2F8704F"/>
    <w:multiLevelType w:val="hybridMultilevel"/>
    <w:tmpl w:val="A67437AE"/>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0A31DE"/>
    <w:multiLevelType w:val="hybridMultilevel"/>
    <w:tmpl w:val="E40E7468"/>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C5112AA"/>
    <w:multiLevelType w:val="hybridMultilevel"/>
    <w:tmpl w:val="6BDA2C4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D57740"/>
    <w:multiLevelType w:val="hybridMultilevel"/>
    <w:tmpl w:val="38E89DE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14C10E3"/>
    <w:multiLevelType w:val="hybridMultilevel"/>
    <w:tmpl w:val="132E323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8B5553A"/>
    <w:multiLevelType w:val="hybridMultilevel"/>
    <w:tmpl w:val="B58E82F2"/>
    <w:lvl w:ilvl="0" w:tplc="B3C2BB9A">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11" w15:restartNumberingAfterBreak="0">
    <w:nsid w:val="2A4715E4"/>
    <w:multiLevelType w:val="hybridMultilevel"/>
    <w:tmpl w:val="EF9CEB4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8A10AE"/>
    <w:multiLevelType w:val="hybridMultilevel"/>
    <w:tmpl w:val="4D22968C"/>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B8D01EE"/>
    <w:multiLevelType w:val="hybridMultilevel"/>
    <w:tmpl w:val="63DE9870"/>
    <w:lvl w:ilvl="0" w:tplc="04190011">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5" w15:restartNumberingAfterBreak="0">
    <w:nsid w:val="2F3E1D54"/>
    <w:multiLevelType w:val="hybridMultilevel"/>
    <w:tmpl w:val="9AFC54DA"/>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021111E"/>
    <w:multiLevelType w:val="hybridMultilevel"/>
    <w:tmpl w:val="E40E7468"/>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6146849"/>
    <w:multiLevelType w:val="hybridMultilevel"/>
    <w:tmpl w:val="11BA687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66A305E"/>
    <w:multiLevelType w:val="hybridMultilevel"/>
    <w:tmpl w:val="73DA11A6"/>
    <w:lvl w:ilvl="0" w:tplc="B3C2BB9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380E2630"/>
    <w:multiLevelType w:val="multilevel"/>
    <w:tmpl w:val="04190025"/>
    <w:styleLink w:val="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9C151A8"/>
    <w:multiLevelType w:val="hybridMultilevel"/>
    <w:tmpl w:val="E700B132"/>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FE3E63"/>
    <w:multiLevelType w:val="hybridMultilevel"/>
    <w:tmpl w:val="2990FCE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CCA5368"/>
    <w:multiLevelType w:val="hybridMultilevel"/>
    <w:tmpl w:val="FA6A44D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02C0B7E"/>
    <w:multiLevelType w:val="hybridMultilevel"/>
    <w:tmpl w:val="D9924972"/>
    <w:lvl w:ilvl="0" w:tplc="04190011">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5" w15:restartNumberingAfterBreak="0">
    <w:nsid w:val="41162495"/>
    <w:multiLevelType w:val="hybridMultilevel"/>
    <w:tmpl w:val="65CA737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15087F"/>
    <w:multiLevelType w:val="hybridMultilevel"/>
    <w:tmpl w:val="2438C65E"/>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39675C5"/>
    <w:multiLevelType w:val="hybridMultilevel"/>
    <w:tmpl w:val="BA38646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6F361A0"/>
    <w:multiLevelType w:val="hybridMultilevel"/>
    <w:tmpl w:val="29365D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A942BEB"/>
    <w:multiLevelType w:val="hybridMultilevel"/>
    <w:tmpl w:val="2550D1D6"/>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58C039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3003A2"/>
    <w:multiLevelType w:val="hybridMultilevel"/>
    <w:tmpl w:val="A4920934"/>
    <w:lvl w:ilvl="0" w:tplc="04190011">
      <w:start w:val="1"/>
      <w:numFmt w:val="decimal"/>
      <w:lvlText w:val="%1)"/>
      <w:lvlJc w:val="left"/>
      <w:pPr>
        <w:ind w:left="709" w:hanging="360"/>
      </w:pPr>
    </w:lvl>
    <w:lvl w:ilvl="1" w:tplc="8EE442D4">
      <w:start w:val="1"/>
      <w:numFmt w:val="decimal"/>
      <w:lvlText w:val="%2)"/>
      <w:lvlJc w:val="left"/>
      <w:pPr>
        <w:ind w:left="1429" w:hanging="360"/>
      </w:pPr>
      <w:rPr>
        <w:rFonts w:hint="default"/>
      </w:r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33" w15:restartNumberingAfterBreak="0">
    <w:nsid w:val="6AC83D32"/>
    <w:multiLevelType w:val="hybridMultilevel"/>
    <w:tmpl w:val="EA427144"/>
    <w:lvl w:ilvl="0" w:tplc="B3C2BB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A3731B"/>
    <w:multiLevelType w:val="hybridMultilevel"/>
    <w:tmpl w:val="D9924972"/>
    <w:lvl w:ilvl="0" w:tplc="04190011">
      <w:start w:val="1"/>
      <w:numFmt w:val="decimal"/>
      <w:lvlText w:val="%1)"/>
      <w:lvlJc w:val="left"/>
      <w:pPr>
        <w:ind w:left="1446" w:hanging="360"/>
      </w:pPr>
    </w:lvl>
    <w:lvl w:ilvl="1" w:tplc="04190019" w:tentative="1">
      <w:start w:val="1"/>
      <w:numFmt w:val="lowerLetter"/>
      <w:lvlText w:val="%2."/>
      <w:lvlJc w:val="left"/>
      <w:pPr>
        <w:ind w:left="2166" w:hanging="360"/>
      </w:pPr>
    </w:lvl>
    <w:lvl w:ilvl="2" w:tplc="0419001B" w:tentative="1">
      <w:start w:val="1"/>
      <w:numFmt w:val="lowerRoman"/>
      <w:lvlText w:val="%3."/>
      <w:lvlJc w:val="right"/>
      <w:pPr>
        <w:ind w:left="2886" w:hanging="180"/>
      </w:pPr>
    </w:lvl>
    <w:lvl w:ilvl="3" w:tplc="0419000F" w:tentative="1">
      <w:start w:val="1"/>
      <w:numFmt w:val="decimal"/>
      <w:lvlText w:val="%4."/>
      <w:lvlJc w:val="left"/>
      <w:pPr>
        <w:ind w:left="3606" w:hanging="360"/>
      </w:pPr>
    </w:lvl>
    <w:lvl w:ilvl="4" w:tplc="04190019" w:tentative="1">
      <w:start w:val="1"/>
      <w:numFmt w:val="lowerLetter"/>
      <w:lvlText w:val="%5."/>
      <w:lvlJc w:val="left"/>
      <w:pPr>
        <w:ind w:left="4326" w:hanging="360"/>
      </w:pPr>
    </w:lvl>
    <w:lvl w:ilvl="5" w:tplc="0419001B" w:tentative="1">
      <w:start w:val="1"/>
      <w:numFmt w:val="lowerRoman"/>
      <w:lvlText w:val="%6."/>
      <w:lvlJc w:val="right"/>
      <w:pPr>
        <w:ind w:left="5046" w:hanging="180"/>
      </w:pPr>
    </w:lvl>
    <w:lvl w:ilvl="6" w:tplc="0419000F" w:tentative="1">
      <w:start w:val="1"/>
      <w:numFmt w:val="decimal"/>
      <w:lvlText w:val="%7."/>
      <w:lvlJc w:val="left"/>
      <w:pPr>
        <w:ind w:left="5766" w:hanging="360"/>
      </w:pPr>
    </w:lvl>
    <w:lvl w:ilvl="7" w:tplc="04190019" w:tentative="1">
      <w:start w:val="1"/>
      <w:numFmt w:val="lowerLetter"/>
      <w:lvlText w:val="%8."/>
      <w:lvlJc w:val="left"/>
      <w:pPr>
        <w:ind w:left="6486" w:hanging="360"/>
      </w:pPr>
    </w:lvl>
    <w:lvl w:ilvl="8" w:tplc="0419001B" w:tentative="1">
      <w:start w:val="1"/>
      <w:numFmt w:val="lowerRoman"/>
      <w:lvlText w:val="%9."/>
      <w:lvlJc w:val="right"/>
      <w:pPr>
        <w:ind w:left="7206" w:hanging="180"/>
      </w:pPr>
    </w:lvl>
  </w:abstractNum>
  <w:abstractNum w:abstractNumId="35" w15:restartNumberingAfterBreak="0">
    <w:nsid w:val="6D1D3732"/>
    <w:multiLevelType w:val="hybridMultilevel"/>
    <w:tmpl w:val="8CF654B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D313589"/>
    <w:multiLevelType w:val="hybridMultilevel"/>
    <w:tmpl w:val="63DE9870"/>
    <w:lvl w:ilvl="0" w:tplc="04190011">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37" w15:restartNumberingAfterBreak="0">
    <w:nsid w:val="764F1284"/>
    <w:multiLevelType w:val="hybridMultilevel"/>
    <w:tmpl w:val="E9C0178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8743BBC"/>
    <w:multiLevelType w:val="hybridMultilevel"/>
    <w:tmpl w:val="C502856A"/>
    <w:lvl w:ilvl="0" w:tplc="F8CC4BFA">
      <w:start w:val="1"/>
      <w:numFmt w:val="decimal"/>
      <w:lvlText w:val="%1)"/>
      <w:lvlJc w:val="left"/>
      <w:pPr>
        <w:ind w:left="1429" w:hanging="360"/>
      </w:pPr>
      <w:rPr>
        <w:rFonts w:ascii="Times New Roman" w:hAnsi="Times New Roman" w:hint="default"/>
        <w:sz w:val="24"/>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91C76CC"/>
    <w:multiLevelType w:val="hybridMultilevel"/>
    <w:tmpl w:val="8F0E8D12"/>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A1078C2"/>
    <w:multiLevelType w:val="hybridMultilevel"/>
    <w:tmpl w:val="D9924972"/>
    <w:lvl w:ilvl="0" w:tplc="04190011">
      <w:start w:val="1"/>
      <w:numFmt w:val="decimal"/>
      <w:lvlText w:val="%1)"/>
      <w:lvlJc w:val="left"/>
      <w:pPr>
        <w:ind w:left="1446" w:hanging="360"/>
      </w:pPr>
    </w:lvl>
    <w:lvl w:ilvl="1" w:tplc="04190019" w:tentative="1">
      <w:start w:val="1"/>
      <w:numFmt w:val="lowerLetter"/>
      <w:lvlText w:val="%2."/>
      <w:lvlJc w:val="left"/>
      <w:pPr>
        <w:ind w:left="2166" w:hanging="360"/>
      </w:pPr>
    </w:lvl>
    <w:lvl w:ilvl="2" w:tplc="0419001B" w:tentative="1">
      <w:start w:val="1"/>
      <w:numFmt w:val="lowerRoman"/>
      <w:lvlText w:val="%3."/>
      <w:lvlJc w:val="right"/>
      <w:pPr>
        <w:ind w:left="2886" w:hanging="180"/>
      </w:pPr>
    </w:lvl>
    <w:lvl w:ilvl="3" w:tplc="0419000F" w:tentative="1">
      <w:start w:val="1"/>
      <w:numFmt w:val="decimal"/>
      <w:lvlText w:val="%4."/>
      <w:lvlJc w:val="left"/>
      <w:pPr>
        <w:ind w:left="3606" w:hanging="360"/>
      </w:pPr>
    </w:lvl>
    <w:lvl w:ilvl="4" w:tplc="04190019" w:tentative="1">
      <w:start w:val="1"/>
      <w:numFmt w:val="lowerLetter"/>
      <w:lvlText w:val="%5."/>
      <w:lvlJc w:val="left"/>
      <w:pPr>
        <w:ind w:left="4326" w:hanging="360"/>
      </w:pPr>
    </w:lvl>
    <w:lvl w:ilvl="5" w:tplc="0419001B" w:tentative="1">
      <w:start w:val="1"/>
      <w:numFmt w:val="lowerRoman"/>
      <w:lvlText w:val="%6."/>
      <w:lvlJc w:val="right"/>
      <w:pPr>
        <w:ind w:left="5046" w:hanging="180"/>
      </w:pPr>
    </w:lvl>
    <w:lvl w:ilvl="6" w:tplc="0419000F" w:tentative="1">
      <w:start w:val="1"/>
      <w:numFmt w:val="decimal"/>
      <w:lvlText w:val="%7."/>
      <w:lvlJc w:val="left"/>
      <w:pPr>
        <w:ind w:left="5766" w:hanging="360"/>
      </w:pPr>
    </w:lvl>
    <w:lvl w:ilvl="7" w:tplc="04190019" w:tentative="1">
      <w:start w:val="1"/>
      <w:numFmt w:val="lowerLetter"/>
      <w:lvlText w:val="%8."/>
      <w:lvlJc w:val="left"/>
      <w:pPr>
        <w:ind w:left="6486" w:hanging="360"/>
      </w:pPr>
    </w:lvl>
    <w:lvl w:ilvl="8" w:tplc="0419001B" w:tentative="1">
      <w:start w:val="1"/>
      <w:numFmt w:val="lowerRoman"/>
      <w:lvlText w:val="%9."/>
      <w:lvlJc w:val="right"/>
      <w:pPr>
        <w:ind w:left="7206" w:hanging="180"/>
      </w:pPr>
    </w:lvl>
  </w:abstractNum>
  <w:abstractNum w:abstractNumId="41" w15:restartNumberingAfterBreak="0">
    <w:nsid w:val="7A2C2A7F"/>
    <w:multiLevelType w:val="hybridMultilevel"/>
    <w:tmpl w:val="2BC6B12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C4526C5"/>
    <w:multiLevelType w:val="hybridMultilevel"/>
    <w:tmpl w:val="0FA479B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9"/>
  </w:num>
  <w:num w:numId="3">
    <w:abstractNumId w:val="33"/>
  </w:num>
  <w:num w:numId="4">
    <w:abstractNumId w:val="40"/>
  </w:num>
  <w:num w:numId="5">
    <w:abstractNumId w:val="2"/>
  </w:num>
  <w:num w:numId="6">
    <w:abstractNumId w:val="34"/>
  </w:num>
  <w:num w:numId="7">
    <w:abstractNumId w:val="10"/>
  </w:num>
  <w:num w:numId="8">
    <w:abstractNumId w:val="18"/>
  </w:num>
  <w:num w:numId="9">
    <w:abstractNumId w:val="3"/>
  </w:num>
  <w:num w:numId="10">
    <w:abstractNumId w:val="17"/>
  </w:num>
  <w:num w:numId="11">
    <w:abstractNumId w:val="21"/>
  </w:num>
  <w:num w:numId="12">
    <w:abstractNumId w:val="24"/>
  </w:num>
  <w:num w:numId="13">
    <w:abstractNumId w:val="32"/>
  </w:num>
  <w:num w:numId="14">
    <w:abstractNumId w:val="23"/>
  </w:num>
  <w:num w:numId="15">
    <w:abstractNumId w:val="13"/>
  </w:num>
  <w:num w:numId="16">
    <w:abstractNumId w:val="36"/>
  </w:num>
  <w:num w:numId="17">
    <w:abstractNumId w:val="35"/>
  </w:num>
  <w:num w:numId="18">
    <w:abstractNumId w:val="28"/>
  </w:num>
  <w:num w:numId="19">
    <w:abstractNumId w:val="20"/>
  </w:num>
  <w:num w:numId="20">
    <w:abstractNumId w:val="42"/>
  </w:num>
  <w:num w:numId="21">
    <w:abstractNumId w:val="7"/>
  </w:num>
  <w:num w:numId="22">
    <w:abstractNumId w:val="12"/>
  </w:num>
  <w:num w:numId="23">
    <w:abstractNumId w:val="16"/>
  </w:num>
  <w:num w:numId="24">
    <w:abstractNumId w:val="6"/>
  </w:num>
  <w:num w:numId="25">
    <w:abstractNumId w:val="29"/>
  </w:num>
  <w:num w:numId="26">
    <w:abstractNumId w:val="38"/>
  </w:num>
  <w:num w:numId="27">
    <w:abstractNumId w:val="27"/>
  </w:num>
  <w:num w:numId="28">
    <w:abstractNumId w:val="41"/>
  </w:num>
  <w:num w:numId="29">
    <w:abstractNumId w:val="15"/>
  </w:num>
  <w:num w:numId="30">
    <w:abstractNumId w:val="8"/>
  </w:num>
  <w:num w:numId="31">
    <w:abstractNumId w:val="5"/>
  </w:num>
  <w:num w:numId="32">
    <w:abstractNumId w:val="37"/>
  </w:num>
  <w:num w:numId="33">
    <w:abstractNumId w:val="9"/>
  </w:num>
  <w:num w:numId="34">
    <w:abstractNumId w:val="11"/>
  </w:num>
  <w:num w:numId="35">
    <w:abstractNumId w:val="26"/>
  </w:num>
  <w:num w:numId="36">
    <w:abstractNumId w:val="39"/>
  </w:num>
  <w:num w:numId="37">
    <w:abstractNumId w:val="0"/>
  </w:num>
  <w:num w:numId="38">
    <w:abstractNumId w:val="25"/>
  </w:num>
  <w:num w:numId="39">
    <w:abstractNumId w:val="30"/>
  </w:num>
  <w:num w:numId="40">
    <w:abstractNumId w:val="2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14DAB"/>
    <w:rsid w:val="00016CD8"/>
    <w:rsid w:val="00040BC1"/>
    <w:rsid w:val="000478EB"/>
    <w:rsid w:val="00050267"/>
    <w:rsid w:val="000A2098"/>
    <w:rsid w:val="000C4CC5"/>
    <w:rsid w:val="000E238C"/>
    <w:rsid w:val="000F1A02"/>
    <w:rsid w:val="000F25BB"/>
    <w:rsid w:val="00100793"/>
    <w:rsid w:val="00137667"/>
    <w:rsid w:val="001464B2"/>
    <w:rsid w:val="001A2440"/>
    <w:rsid w:val="001A26DC"/>
    <w:rsid w:val="001B4F8D"/>
    <w:rsid w:val="001B5550"/>
    <w:rsid w:val="001D0270"/>
    <w:rsid w:val="001F0D5A"/>
    <w:rsid w:val="001F265D"/>
    <w:rsid w:val="00213927"/>
    <w:rsid w:val="00223F5A"/>
    <w:rsid w:val="002357BD"/>
    <w:rsid w:val="0024487F"/>
    <w:rsid w:val="0026157B"/>
    <w:rsid w:val="0028540E"/>
    <w:rsid w:val="00285D0C"/>
    <w:rsid w:val="0029790A"/>
    <w:rsid w:val="002A2B11"/>
    <w:rsid w:val="002C5D89"/>
    <w:rsid w:val="002E2805"/>
    <w:rsid w:val="002F22EB"/>
    <w:rsid w:val="00302E4D"/>
    <w:rsid w:val="00326996"/>
    <w:rsid w:val="0032699B"/>
    <w:rsid w:val="00351335"/>
    <w:rsid w:val="003617C0"/>
    <w:rsid w:val="003912A8"/>
    <w:rsid w:val="00396EDB"/>
    <w:rsid w:val="003C6A60"/>
    <w:rsid w:val="0043001D"/>
    <w:rsid w:val="00450596"/>
    <w:rsid w:val="004914DD"/>
    <w:rsid w:val="004A4118"/>
    <w:rsid w:val="004C12AD"/>
    <w:rsid w:val="00511A2B"/>
    <w:rsid w:val="005400C7"/>
    <w:rsid w:val="00554BEC"/>
    <w:rsid w:val="00577AE6"/>
    <w:rsid w:val="00595F6F"/>
    <w:rsid w:val="005C0140"/>
    <w:rsid w:val="005D4208"/>
    <w:rsid w:val="0062114E"/>
    <w:rsid w:val="00635577"/>
    <w:rsid w:val="006415B0"/>
    <w:rsid w:val="00645390"/>
    <w:rsid w:val="006463D8"/>
    <w:rsid w:val="00671DDF"/>
    <w:rsid w:val="006758DA"/>
    <w:rsid w:val="00704F22"/>
    <w:rsid w:val="00711921"/>
    <w:rsid w:val="0072271C"/>
    <w:rsid w:val="007227FC"/>
    <w:rsid w:val="007306CE"/>
    <w:rsid w:val="0074505C"/>
    <w:rsid w:val="00796BD1"/>
    <w:rsid w:val="007A49A3"/>
    <w:rsid w:val="007C0336"/>
    <w:rsid w:val="00843B9E"/>
    <w:rsid w:val="008A3858"/>
    <w:rsid w:val="008D31F0"/>
    <w:rsid w:val="008E652D"/>
    <w:rsid w:val="008F4FB3"/>
    <w:rsid w:val="00901DA8"/>
    <w:rsid w:val="00945825"/>
    <w:rsid w:val="00947A67"/>
    <w:rsid w:val="0098202C"/>
    <w:rsid w:val="009840BA"/>
    <w:rsid w:val="009A56BF"/>
    <w:rsid w:val="009D2678"/>
    <w:rsid w:val="009F23EF"/>
    <w:rsid w:val="00A03876"/>
    <w:rsid w:val="00A049E9"/>
    <w:rsid w:val="00A13C7B"/>
    <w:rsid w:val="00A14355"/>
    <w:rsid w:val="00A27BA2"/>
    <w:rsid w:val="00A27BF5"/>
    <w:rsid w:val="00A3201C"/>
    <w:rsid w:val="00A5557E"/>
    <w:rsid w:val="00AC17B1"/>
    <w:rsid w:val="00AD2AAE"/>
    <w:rsid w:val="00AE1A2A"/>
    <w:rsid w:val="00AF4183"/>
    <w:rsid w:val="00B0441B"/>
    <w:rsid w:val="00B52D22"/>
    <w:rsid w:val="00B83D8D"/>
    <w:rsid w:val="00B95FEE"/>
    <w:rsid w:val="00BA7CA6"/>
    <w:rsid w:val="00BC65C4"/>
    <w:rsid w:val="00BC7E95"/>
    <w:rsid w:val="00BF2B0B"/>
    <w:rsid w:val="00C175E2"/>
    <w:rsid w:val="00C22280"/>
    <w:rsid w:val="00C75D97"/>
    <w:rsid w:val="00CB7C85"/>
    <w:rsid w:val="00CF76BE"/>
    <w:rsid w:val="00D16CA2"/>
    <w:rsid w:val="00D31DCD"/>
    <w:rsid w:val="00D368DC"/>
    <w:rsid w:val="00D44173"/>
    <w:rsid w:val="00D458C0"/>
    <w:rsid w:val="00D80DA3"/>
    <w:rsid w:val="00D97342"/>
    <w:rsid w:val="00DC4980"/>
    <w:rsid w:val="00DC6EFC"/>
    <w:rsid w:val="00DD6A44"/>
    <w:rsid w:val="00E04032"/>
    <w:rsid w:val="00E048C5"/>
    <w:rsid w:val="00E3166B"/>
    <w:rsid w:val="00E452BF"/>
    <w:rsid w:val="00E716ED"/>
    <w:rsid w:val="00E81F82"/>
    <w:rsid w:val="00E934BD"/>
    <w:rsid w:val="00F4320C"/>
    <w:rsid w:val="00F71B7A"/>
    <w:rsid w:val="00F92F96"/>
    <w:rsid w:val="00FB1B4D"/>
    <w:rsid w:val="00FC3E59"/>
    <w:rsid w:val="00FE1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240B3"/>
  <w15:chartTrackingRefBased/>
  <w15:docId w15:val="{069BAFB4-A4C1-4625-B9D2-8C247071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99"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0">
    <w:name w:val="heading 1"/>
    <w:basedOn w:val="a"/>
    <w:next w:val="a"/>
    <w:link w:val="11"/>
    <w:qFormat/>
    <w:pPr>
      <w:keepNext/>
      <w:jc w:val="left"/>
      <w:outlineLvl w:val="0"/>
    </w:pPr>
    <w:rPr>
      <w:b/>
      <w:sz w:val="24"/>
    </w:rPr>
  </w:style>
  <w:style w:type="paragraph" w:styleId="2">
    <w:name w:val="heading 2"/>
    <w:basedOn w:val="a"/>
    <w:next w:val="a"/>
    <w:link w:val="20"/>
    <w:uiPriority w:val="99"/>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uiPriority w:val="99"/>
    <w:pPr>
      <w:tabs>
        <w:tab w:val="left" w:pos="284"/>
      </w:tabs>
      <w:spacing w:line="360" w:lineRule="auto"/>
      <w:ind w:firstLine="709"/>
    </w:pPr>
    <w:rPr>
      <w:noProof/>
      <w:sz w:val="28"/>
    </w:rPr>
  </w:style>
  <w:style w:type="paragraph" w:customStyle="1" w:styleId="a4">
    <w:name w:val="постановление"/>
    <w:autoRedefine/>
    <w:uiPriority w:val="99"/>
    <w:pPr>
      <w:ind w:right="-1"/>
      <w:jc w:val="both"/>
    </w:pPr>
    <w:rPr>
      <w:rFonts w:ascii="Arial" w:hAnsi="Arial"/>
      <w:sz w:val="24"/>
    </w:rPr>
  </w:style>
  <w:style w:type="paragraph" w:styleId="a5">
    <w:name w:val="Body Text"/>
    <w:basedOn w:val="a"/>
    <w:link w:val="a6"/>
    <w:uiPriority w:val="99"/>
    <w:rPr>
      <w:sz w:val="24"/>
    </w:rPr>
  </w:style>
  <w:style w:type="paragraph" w:styleId="3">
    <w:name w:val="Body Text 3"/>
    <w:basedOn w:val="a"/>
    <w:link w:val="30"/>
    <w:uiPriority w:val="99"/>
    <w:pPr>
      <w:ind w:right="850"/>
    </w:pPr>
    <w:rPr>
      <w:sz w:val="24"/>
    </w:rPr>
  </w:style>
  <w:style w:type="paragraph" w:styleId="21">
    <w:name w:val="Body Text 2"/>
    <w:basedOn w:val="a"/>
    <w:link w:val="22"/>
    <w:uiPriority w:val="99"/>
    <w:pPr>
      <w:numPr>
        <w:ilvl w:val="12"/>
      </w:numPr>
    </w:pPr>
    <w:rPr>
      <w:sz w:val="24"/>
    </w:rPr>
  </w:style>
  <w:style w:type="paragraph" w:styleId="a7">
    <w:name w:val="Body Text Indent"/>
    <w:basedOn w:val="a"/>
    <w:link w:val="a8"/>
    <w:uiPriority w:val="99"/>
    <w:pPr>
      <w:ind w:hanging="142"/>
    </w:pPr>
    <w:rPr>
      <w:sz w:val="24"/>
    </w:rPr>
  </w:style>
  <w:style w:type="paragraph" w:styleId="23">
    <w:name w:val="Body Text Indent 2"/>
    <w:basedOn w:val="a"/>
    <w:link w:val="24"/>
    <w:uiPriority w:val="99"/>
    <w:pPr>
      <w:ind w:firstLine="720"/>
    </w:pPr>
    <w:rPr>
      <w:sz w:val="24"/>
    </w:rPr>
  </w:style>
  <w:style w:type="table" w:styleId="a9">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478EB"/>
    <w:rPr>
      <w:rFonts w:ascii="Tahoma" w:hAnsi="Tahoma" w:cs="Tahoma"/>
      <w:sz w:val="16"/>
      <w:szCs w:val="16"/>
    </w:rPr>
  </w:style>
  <w:style w:type="paragraph" w:styleId="ac">
    <w:name w:val="header"/>
    <w:basedOn w:val="a"/>
    <w:link w:val="ad"/>
    <w:uiPriority w:val="99"/>
    <w:rsid w:val="00E3166B"/>
    <w:pPr>
      <w:tabs>
        <w:tab w:val="center" w:pos="4677"/>
        <w:tab w:val="right" w:pos="9355"/>
      </w:tabs>
    </w:pPr>
  </w:style>
  <w:style w:type="character" w:customStyle="1" w:styleId="ad">
    <w:name w:val="Верхний колонтитул Знак"/>
    <w:basedOn w:val="a0"/>
    <w:link w:val="ac"/>
    <w:uiPriority w:val="99"/>
    <w:rsid w:val="00E3166B"/>
    <w:rPr>
      <w:sz w:val="28"/>
    </w:rPr>
  </w:style>
  <w:style w:type="paragraph" w:styleId="ae">
    <w:name w:val="footer"/>
    <w:basedOn w:val="a"/>
    <w:link w:val="af"/>
    <w:uiPriority w:val="99"/>
    <w:rsid w:val="00E3166B"/>
    <w:pPr>
      <w:tabs>
        <w:tab w:val="center" w:pos="4677"/>
        <w:tab w:val="right" w:pos="9355"/>
      </w:tabs>
    </w:pPr>
  </w:style>
  <w:style w:type="character" w:customStyle="1" w:styleId="af">
    <w:name w:val="Нижний колонтитул Знак"/>
    <w:basedOn w:val="a0"/>
    <w:link w:val="ae"/>
    <w:uiPriority w:val="99"/>
    <w:rsid w:val="00E3166B"/>
    <w:rPr>
      <w:sz w:val="28"/>
    </w:rPr>
  </w:style>
  <w:style w:type="paragraph" w:styleId="af0">
    <w:name w:val="List Paragraph"/>
    <w:aliases w:val="ТЗ список,Абзац списка нумерованный"/>
    <w:basedOn w:val="a"/>
    <w:link w:val="af1"/>
    <w:uiPriority w:val="34"/>
    <w:qFormat/>
    <w:rsid w:val="00E3166B"/>
    <w:pPr>
      <w:ind w:left="720"/>
      <w:contextualSpacing/>
    </w:pPr>
  </w:style>
  <w:style w:type="character" w:customStyle="1" w:styleId="ab">
    <w:name w:val="Текст выноски Знак"/>
    <w:link w:val="aa"/>
    <w:uiPriority w:val="99"/>
    <w:semiHidden/>
    <w:rsid w:val="00E3166B"/>
    <w:rPr>
      <w:rFonts w:ascii="Tahoma" w:hAnsi="Tahoma" w:cs="Tahoma"/>
      <w:sz w:val="16"/>
      <w:szCs w:val="16"/>
    </w:rPr>
  </w:style>
  <w:style w:type="character" w:customStyle="1" w:styleId="11">
    <w:name w:val="Заголовок 1 Знак"/>
    <w:link w:val="10"/>
    <w:rsid w:val="00E3166B"/>
    <w:rPr>
      <w:b/>
      <w:sz w:val="24"/>
    </w:rPr>
  </w:style>
  <w:style w:type="character" w:customStyle="1" w:styleId="20">
    <w:name w:val="Заголовок 2 Знак"/>
    <w:link w:val="2"/>
    <w:uiPriority w:val="99"/>
    <w:rsid w:val="00E3166B"/>
    <w:rPr>
      <w:rFonts w:ascii="Tahoma" w:hAnsi="Tahoma"/>
      <w:b/>
      <w:sz w:val="26"/>
    </w:rPr>
  </w:style>
  <w:style w:type="paragraph" w:styleId="af2">
    <w:name w:val="Title"/>
    <w:basedOn w:val="a"/>
    <w:link w:val="af3"/>
    <w:qFormat/>
    <w:rsid w:val="00E3166B"/>
    <w:pPr>
      <w:jc w:val="center"/>
    </w:pPr>
    <w:rPr>
      <w:szCs w:val="24"/>
    </w:rPr>
  </w:style>
  <w:style w:type="character" w:customStyle="1" w:styleId="af3">
    <w:name w:val="Заголовок Знак"/>
    <w:basedOn w:val="a0"/>
    <w:link w:val="af2"/>
    <w:rsid w:val="00E3166B"/>
    <w:rPr>
      <w:sz w:val="28"/>
      <w:szCs w:val="24"/>
    </w:rPr>
  </w:style>
  <w:style w:type="character" w:customStyle="1" w:styleId="a6">
    <w:name w:val="Основной текст Знак"/>
    <w:link w:val="a5"/>
    <w:uiPriority w:val="99"/>
    <w:rsid w:val="00E3166B"/>
    <w:rPr>
      <w:sz w:val="24"/>
    </w:rPr>
  </w:style>
  <w:style w:type="paragraph" w:customStyle="1" w:styleId="ConsPlusNonformat">
    <w:name w:val="ConsPlusNonformat"/>
    <w:rsid w:val="00E3166B"/>
    <w:pPr>
      <w:widowControl w:val="0"/>
      <w:autoSpaceDE w:val="0"/>
      <w:autoSpaceDN w:val="0"/>
      <w:adjustRightInd w:val="0"/>
    </w:pPr>
    <w:rPr>
      <w:rFonts w:ascii="Courier New" w:hAnsi="Courier New" w:cs="Courier New"/>
    </w:rPr>
  </w:style>
  <w:style w:type="character" w:styleId="af4">
    <w:name w:val="page number"/>
    <w:uiPriority w:val="99"/>
    <w:rsid w:val="00E3166B"/>
    <w:rPr>
      <w:rFonts w:cs="Times New Roman"/>
    </w:rPr>
  </w:style>
  <w:style w:type="paragraph" w:customStyle="1" w:styleId="ConsPlusNormal">
    <w:name w:val="ConsPlusNormal"/>
    <w:link w:val="ConsPlusNormal0"/>
    <w:rsid w:val="00E3166B"/>
    <w:pPr>
      <w:autoSpaceDE w:val="0"/>
      <w:autoSpaceDN w:val="0"/>
      <w:adjustRightInd w:val="0"/>
      <w:ind w:firstLine="720"/>
    </w:pPr>
    <w:rPr>
      <w:rFonts w:ascii="Arial" w:hAnsi="Arial" w:cs="Arial"/>
    </w:rPr>
  </w:style>
  <w:style w:type="paragraph" w:styleId="af5">
    <w:name w:val="Normal (Web)"/>
    <w:basedOn w:val="a"/>
    <w:uiPriority w:val="99"/>
    <w:rsid w:val="00E3166B"/>
    <w:pPr>
      <w:spacing w:before="100" w:beforeAutospacing="1" w:after="100" w:afterAutospacing="1"/>
      <w:jc w:val="left"/>
    </w:pPr>
    <w:rPr>
      <w:rFonts w:ascii="Verdana" w:hAnsi="Verdana"/>
      <w:color w:val="333366"/>
      <w:sz w:val="12"/>
      <w:szCs w:val="12"/>
    </w:rPr>
  </w:style>
  <w:style w:type="character" w:styleId="af6">
    <w:name w:val="Strong"/>
    <w:uiPriority w:val="99"/>
    <w:qFormat/>
    <w:rsid w:val="00E3166B"/>
    <w:rPr>
      <w:rFonts w:cs="Times New Roman"/>
      <w:b/>
    </w:rPr>
  </w:style>
  <w:style w:type="paragraph" w:customStyle="1" w:styleId="consplusnormal00">
    <w:name w:val="consplusnormal0"/>
    <w:basedOn w:val="a"/>
    <w:uiPriority w:val="99"/>
    <w:rsid w:val="00E3166B"/>
    <w:pPr>
      <w:spacing w:before="100" w:after="100"/>
      <w:ind w:firstLine="120"/>
      <w:jc w:val="left"/>
    </w:pPr>
    <w:rPr>
      <w:rFonts w:ascii="Verdana" w:hAnsi="Verdana"/>
      <w:sz w:val="24"/>
      <w:szCs w:val="24"/>
    </w:rPr>
  </w:style>
  <w:style w:type="paragraph" w:styleId="af7">
    <w:name w:val="footnote text"/>
    <w:basedOn w:val="a"/>
    <w:link w:val="af8"/>
    <w:uiPriority w:val="99"/>
    <w:rsid w:val="00E3166B"/>
    <w:pPr>
      <w:widowControl w:val="0"/>
      <w:autoSpaceDE w:val="0"/>
      <w:autoSpaceDN w:val="0"/>
      <w:adjustRightInd w:val="0"/>
      <w:ind w:firstLine="720"/>
    </w:pPr>
    <w:rPr>
      <w:rFonts w:ascii="Arial" w:hAnsi="Arial"/>
      <w:sz w:val="20"/>
    </w:rPr>
  </w:style>
  <w:style w:type="character" w:customStyle="1" w:styleId="af8">
    <w:name w:val="Текст сноски Знак"/>
    <w:basedOn w:val="a0"/>
    <w:link w:val="af7"/>
    <w:uiPriority w:val="99"/>
    <w:rsid w:val="00E3166B"/>
    <w:rPr>
      <w:rFonts w:ascii="Arial" w:hAnsi="Arial"/>
    </w:rPr>
  </w:style>
  <w:style w:type="character" w:styleId="af9">
    <w:name w:val="footnote reference"/>
    <w:uiPriority w:val="99"/>
    <w:rsid w:val="00E3166B"/>
    <w:rPr>
      <w:rFonts w:cs="Times New Roman"/>
      <w:vertAlign w:val="superscript"/>
    </w:rPr>
  </w:style>
  <w:style w:type="character" w:styleId="afa">
    <w:name w:val="annotation reference"/>
    <w:uiPriority w:val="99"/>
    <w:rsid w:val="00E3166B"/>
    <w:rPr>
      <w:rFonts w:cs="Times New Roman"/>
      <w:sz w:val="16"/>
    </w:rPr>
  </w:style>
  <w:style w:type="paragraph" w:styleId="afb">
    <w:name w:val="annotation text"/>
    <w:basedOn w:val="a"/>
    <w:link w:val="afc"/>
    <w:uiPriority w:val="99"/>
    <w:rsid w:val="00E3166B"/>
    <w:pPr>
      <w:jc w:val="left"/>
    </w:pPr>
    <w:rPr>
      <w:sz w:val="20"/>
    </w:rPr>
  </w:style>
  <w:style w:type="character" w:customStyle="1" w:styleId="afc">
    <w:name w:val="Текст примечания Знак"/>
    <w:basedOn w:val="a0"/>
    <w:link w:val="afb"/>
    <w:uiPriority w:val="99"/>
    <w:rsid w:val="00E3166B"/>
  </w:style>
  <w:style w:type="paragraph" w:styleId="afd">
    <w:name w:val="annotation subject"/>
    <w:basedOn w:val="afb"/>
    <w:next w:val="afb"/>
    <w:link w:val="afe"/>
    <w:uiPriority w:val="99"/>
    <w:rsid w:val="00E3166B"/>
    <w:rPr>
      <w:b/>
      <w:bCs/>
    </w:rPr>
  </w:style>
  <w:style w:type="character" w:customStyle="1" w:styleId="afe">
    <w:name w:val="Тема примечания Знак"/>
    <w:basedOn w:val="afc"/>
    <w:link w:val="afd"/>
    <w:uiPriority w:val="99"/>
    <w:rsid w:val="00E3166B"/>
    <w:rPr>
      <w:b/>
      <w:bCs/>
    </w:rPr>
  </w:style>
  <w:style w:type="character" w:styleId="aff">
    <w:name w:val="Hyperlink"/>
    <w:uiPriority w:val="99"/>
    <w:rsid w:val="00E3166B"/>
    <w:rPr>
      <w:rFonts w:cs="Times New Roman"/>
      <w:color w:val="0000FF"/>
      <w:u w:val="single"/>
    </w:rPr>
  </w:style>
  <w:style w:type="paragraph" w:styleId="aff0">
    <w:name w:val="Plain Text"/>
    <w:basedOn w:val="a"/>
    <w:link w:val="aff1"/>
    <w:uiPriority w:val="99"/>
    <w:rsid w:val="00E3166B"/>
    <w:pPr>
      <w:jc w:val="left"/>
    </w:pPr>
    <w:rPr>
      <w:rFonts w:ascii="Courier New" w:hAnsi="Courier New"/>
      <w:sz w:val="20"/>
    </w:rPr>
  </w:style>
  <w:style w:type="character" w:customStyle="1" w:styleId="aff1">
    <w:name w:val="Текст Знак"/>
    <w:basedOn w:val="a0"/>
    <w:link w:val="aff0"/>
    <w:uiPriority w:val="99"/>
    <w:rsid w:val="00E3166B"/>
    <w:rPr>
      <w:rFonts w:ascii="Courier New" w:hAnsi="Courier New"/>
    </w:rPr>
  </w:style>
  <w:style w:type="paragraph" w:styleId="HTML">
    <w:name w:val="HTML Preformatted"/>
    <w:basedOn w:val="a"/>
    <w:link w:val="HTML0"/>
    <w:uiPriority w:val="99"/>
    <w:rsid w:val="00E31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0">
    <w:name w:val="Стандартный HTML Знак"/>
    <w:basedOn w:val="a0"/>
    <w:link w:val="HTML"/>
    <w:uiPriority w:val="99"/>
    <w:rsid w:val="00E3166B"/>
    <w:rPr>
      <w:rFonts w:ascii="Courier New" w:hAnsi="Courier New"/>
    </w:rPr>
  </w:style>
  <w:style w:type="character" w:customStyle="1" w:styleId="s103">
    <w:name w:val="s_103"/>
    <w:uiPriority w:val="99"/>
    <w:rsid w:val="00E3166B"/>
    <w:rPr>
      <w:b/>
      <w:color w:val="000080"/>
    </w:rPr>
  </w:style>
  <w:style w:type="paragraph" w:styleId="aff2">
    <w:name w:val="Revision"/>
    <w:hidden/>
    <w:uiPriority w:val="99"/>
    <w:semiHidden/>
    <w:rsid w:val="00E3166B"/>
    <w:rPr>
      <w:sz w:val="24"/>
      <w:szCs w:val="24"/>
    </w:rPr>
  </w:style>
  <w:style w:type="paragraph" w:customStyle="1" w:styleId="ConsPlusTitle">
    <w:name w:val="ConsPlusTitle"/>
    <w:uiPriority w:val="99"/>
    <w:rsid w:val="00E3166B"/>
    <w:pPr>
      <w:widowControl w:val="0"/>
      <w:autoSpaceDE w:val="0"/>
      <w:autoSpaceDN w:val="0"/>
      <w:adjustRightInd w:val="0"/>
    </w:pPr>
    <w:rPr>
      <w:rFonts w:ascii="Arial" w:hAnsi="Arial" w:cs="Arial"/>
      <w:b/>
      <w:bCs/>
    </w:rPr>
  </w:style>
  <w:style w:type="numbering" w:customStyle="1" w:styleId="1">
    <w:name w:val="Стиль1"/>
    <w:rsid w:val="00E3166B"/>
    <w:pPr>
      <w:numPr>
        <w:numId w:val="2"/>
      </w:numPr>
    </w:pPr>
  </w:style>
  <w:style w:type="character" w:customStyle="1" w:styleId="40">
    <w:name w:val="Заголовок 4 Знак"/>
    <w:link w:val="4"/>
    <w:rsid w:val="00E3166B"/>
    <w:rPr>
      <w:b/>
      <w:sz w:val="22"/>
    </w:rPr>
  </w:style>
  <w:style w:type="character" w:styleId="aff3">
    <w:name w:val="FollowedHyperlink"/>
    <w:uiPriority w:val="99"/>
    <w:unhideWhenUsed/>
    <w:rsid w:val="00E3166B"/>
    <w:rPr>
      <w:color w:val="954F72"/>
      <w:u w:val="single"/>
    </w:rPr>
  </w:style>
  <w:style w:type="paragraph" w:customStyle="1" w:styleId="msonormal0">
    <w:name w:val="msonormal"/>
    <w:basedOn w:val="a"/>
    <w:uiPriority w:val="99"/>
    <w:rsid w:val="00E3166B"/>
    <w:pPr>
      <w:spacing w:before="100" w:beforeAutospacing="1" w:after="100" w:afterAutospacing="1"/>
      <w:jc w:val="left"/>
    </w:pPr>
    <w:rPr>
      <w:rFonts w:ascii="Verdana" w:hAnsi="Verdana"/>
      <w:color w:val="333366"/>
      <w:sz w:val="12"/>
      <w:szCs w:val="12"/>
    </w:rPr>
  </w:style>
  <w:style w:type="character" w:customStyle="1" w:styleId="a8">
    <w:name w:val="Основной текст с отступом Знак"/>
    <w:link w:val="a7"/>
    <w:uiPriority w:val="99"/>
    <w:rsid w:val="00E3166B"/>
    <w:rPr>
      <w:sz w:val="24"/>
    </w:rPr>
  </w:style>
  <w:style w:type="character" w:customStyle="1" w:styleId="22">
    <w:name w:val="Основной текст 2 Знак"/>
    <w:link w:val="21"/>
    <w:uiPriority w:val="99"/>
    <w:rsid w:val="00E3166B"/>
    <w:rPr>
      <w:sz w:val="24"/>
    </w:rPr>
  </w:style>
  <w:style w:type="character" w:customStyle="1" w:styleId="30">
    <w:name w:val="Основной текст 3 Знак"/>
    <w:link w:val="3"/>
    <w:uiPriority w:val="99"/>
    <w:rsid w:val="00E3166B"/>
    <w:rPr>
      <w:sz w:val="24"/>
    </w:rPr>
  </w:style>
  <w:style w:type="character" w:customStyle="1" w:styleId="24">
    <w:name w:val="Основной текст с отступом 2 Знак"/>
    <w:link w:val="23"/>
    <w:uiPriority w:val="99"/>
    <w:rsid w:val="00E3166B"/>
    <w:rPr>
      <w:sz w:val="24"/>
    </w:rPr>
  </w:style>
  <w:style w:type="character" w:customStyle="1" w:styleId="ConsPlusNormal0">
    <w:name w:val="ConsPlusNormal Знак"/>
    <w:link w:val="ConsPlusNormal"/>
    <w:locked/>
    <w:rsid w:val="00E3166B"/>
    <w:rPr>
      <w:rFonts w:ascii="Arial" w:hAnsi="Arial" w:cs="Arial"/>
    </w:rPr>
  </w:style>
  <w:style w:type="character" w:customStyle="1" w:styleId="af1">
    <w:name w:val="Абзац списка Знак"/>
    <w:aliases w:val="ТЗ список Знак,Абзац списка нумерованный Знак"/>
    <w:link w:val="af0"/>
    <w:uiPriority w:val="34"/>
    <w:qFormat/>
    <w:locked/>
    <w:rsid w:val="00E3166B"/>
    <w:rPr>
      <w:sz w:val="28"/>
    </w:rPr>
  </w:style>
  <w:style w:type="paragraph" w:customStyle="1" w:styleId="12">
    <w:name w:val="Текст сноски1"/>
    <w:basedOn w:val="a"/>
    <w:next w:val="af7"/>
    <w:uiPriority w:val="99"/>
    <w:rsid w:val="00E3166B"/>
    <w:pPr>
      <w:autoSpaceDE w:val="0"/>
      <w:autoSpaceDN w:val="0"/>
      <w:jc w:val="left"/>
    </w:pPr>
    <w:rPr>
      <w:sz w:val="20"/>
    </w:rPr>
  </w:style>
  <w:style w:type="table" w:customStyle="1" w:styleId="TableGrid">
    <w:name w:val="TableGrid"/>
    <w:rsid w:val="00E3166B"/>
    <w:rPr>
      <w:rFonts w:ascii="Calibri" w:hAnsi="Calibri"/>
      <w:sz w:val="22"/>
      <w:szCs w:val="22"/>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E31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https://login.consultant.ru/link/?req=doc&amp;base=LAW&amp;n=475049&amp;dst=8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https://login.consultant.ru/link/?req=doc&amp;base=LAW&amp;n=475049&amp;dst=841" TargetMode="External"/><Relationship Id="rId2" Type="http://schemas.openxmlformats.org/officeDocument/2006/relationships/numbering" Target="numbering.xml"/><Relationship Id="rId16" Type="http://schemas.openxmlformats.org/officeDocument/2006/relationships/hyperlink" Target="https://login.consultant.ru/link/?req=doc&amp;base=LAW&amp;n=475049&amp;dst=83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5049&amp;dst=126"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gu4.lenreg.ru/RGU2Auth.html"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C305B-22FB-4AF8-AA99-E0AAFD7A2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29</Pages>
  <Words>11777</Words>
  <Characters>67133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Волкова Анна Васильевна</cp:lastModifiedBy>
  <cp:revision>74</cp:revision>
  <cp:lastPrinted>2023-12-15T09:23:00Z</cp:lastPrinted>
  <dcterms:created xsi:type="dcterms:W3CDTF">2023-12-08T12:37:00Z</dcterms:created>
  <dcterms:modified xsi:type="dcterms:W3CDTF">2024-08-22T11:30:00Z</dcterms:modified>
</cp:coreProperties>
</file>