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09712" w14:textId="77777777" w:rsidR="00D57699" w:rsidRPr="00EB5DFE" w:rsidRDefault="00D57699" w:rsidP="00D57699">
      <w:pPr>
        <w:pStyle w:val="4"/>
        <w:ind w:firstLine="0"/>
        <w:jc w:val="center"/>
        <w:rPr>
          <w:b/>
          <w:bCs/>
          <w:i w:val="0"/>
          <w:iCs w:val="0"/>
          <w:color w:val="auto"/>
          <w:sz w:val="26"/>
          <w:szCs w:val="26"/>
        </w:rPr>
      </w:pPr>
      <w:proofErr w:type="gramStart"/>
      <w:r w:rsidRPr="00EB5DFE">
        <w:rPr>
          <w:b/>
          <w:bCs/>
          <w:i w:val="0"/>
          <w:iCs w:val="0"/>
          <w:color w:val="auto"/>
          <w:sz w:val="26"/>
          <w:szCs w:val="26"/>
        </w:rPr>
        <w:t>АДМИНИСТРАЦИЯ  МУНИЦИПАЛЬНОГО</w:t>
      </w:r>
      <w:proofErr w:type="gramEnd"/>
      <w:r w:rsidRPr="00EB5DFE">
        <w:rPr>
          <w:b/>
          <w:bCs/>
          <w:i w:val="0"/>
          <w:iCs w:val="0"/>
          <w:color w:val="auto"/>
          <w:sz w:val="26"/>
          <w:szCs w:val="26"/>
        </w:rPr>
        <w:t xml:space="preserve">  ОБРАЗОВАНИЯ</w:t>
      </w:r>
    </w:p>
    <w:p w14:paraId="04308A60" w14:textId="77777777" w:rsidR="00D57699" w:rsidRPr="002F6B85" w:rsidRDefault="00D57699" w:rsidP="00D57699">
      <w:pPr>
        <w:jc w:val="center"/>
        <w:rPr>
          <w:rFonts w:ascii="Times New Roman" w:hAnsi="Times New Roman" w:cs="Times New Roman"/>
          <w:b/>
          <w:sz w:val="26"/>
          <w:szCs w:val="26"/>
        </w:rPr>
      </w:pPr>
      <w:proofErr w:type="gramStart"/>
      <w:r w:rsidRPr="002F6B85">
        <w:rPr>
          <w:rFonts w:ascii="Times New Roman" w:hAnsi="Times New Roman" w:cs="Times New Roman"/>
          <w:b/>
          <w:sz w:val="26"/>
          <w:szCs w:val="26"/>
        </w:rPr>
        <w:t>ТИХВИНСКИЙ  МУНИЦИПАЛЬНЫЙ</w:t>
      </w:r>
      <w:proofErr w:type="gramEnd"/>
      <w:r w:rsidRPr="002F6B85">
        <w:rPr>
          <w:rFonts w:ascii="Times New Roman" w:hAnsi="Times New Roman" w:cs="Times New Roman"/>
          <w:b/>
          <w:sz w:val="26"/>
          <w:szCs w:val="26"/>
        </w:rPr>
        <w:t xml:space="preserve">  РАЙОН</w:t>
      </w:r>
    </w:p>
    <w:p w14:paraId="553929AA" w14:textId="77777777" w:rsidR="00D57699" w:rsidRPr="002F6B85" w:rsidRDefault="00D57699" w:rsidP="00D57699">
      <w:pPr>
        <w:jc w:val="center"/>
        <w:rPr>
          <w:rFonts w:ascii="Times New Roman" w:hAnsi="Times New Roman" w:cs="Times New Roman"/>
          <w:b/>
          <w:sz w:val="26"/>
          <w:szCs w:val="26"/>
        </w:rPr>
      </w:pPr>
      <w:proofErr w:type="gramStart"/>
      <w:r w:rsidRPr="002F6B85">
        <w:rPr>
          <w:rFonts w:ascii="Times New Roman" w:hAnsi="Times New Roman" w:cs="Times New Roman"/>
          <w:b/>
          <w:sz w:val="26"/>
          <w:szCs w:val="26"/>
        </w:rPr>
        <w:t>ЛЕНИНГРАДСКОЙ  ОБЛАСТИ</w:t>
      </w:r>
      <w:proofErr w:type="gramEnd"/>
    </w:p>
    <w:p w14:paraId="0D003FB8" w14:textId="77777777" w:rsidR="00D57699" w:rsidRPr="002F6B85" w:rsidRDefault="00D57699" w:rsidP="00D57699">
      <w:pPr>
        <w:jc w:val="center"/>
        <w:rPr>
          <w:rFonts w:ascii="Times New Roman" w:hAnsi="Times New Roman" w:cs="Times New Roman"/>
          <w:b/>
          <w:sz w:val="26"/>
          <w:szCs w:val="26"/>
        </w:rPr>
      </w:pPr>
      <w:r w:rsidRPr="002F6B85">
        <w:rPr>
          <w:rFonts w:ascii="Times New Roman" w:hAnsi="Times New Roman" w:cs="Times New Roman"/>
          <w:b/>
          <w:sz w:val="26"/>
          <w:szCs w:val="26"/>
        </w:rPr>
        <w:t>(</w:t>
      </w:r>
      <w:proofErr w:type="gramStart"/>
      <w:r w:rsidRPr="002F6B85">
        <w:rPr>
          <w:rFonts w:ascii="Times New Roman" w:hAnsi="Times New Roman" w:cs="Times New Roman"/>
          <w:b/>
          <w:sz w:val="26"/>
          <w:szCs w:val="26"/>
        </w:rPr>
        <w:t>АДМИНИСТРАЦИЯ  ТИХВИНСКОГО</w:t>
      </w:r>
      <w:proofErr w:type="gramEnd"/>
      <w:r w:rsidRPr="002F6B85">
        <w:rPr>
          <w:rFonts w:ascii="Times New Roman" w:hAnsi="Times New Roman" w:cs="Times New Roman"/>
          <w:b/>
          <w:sz w:val="26"/>
          <w:szCs w:val="26"/>
        </w:rPr>
        <w:t xml:space="preserve">  РАЙОНА)</w:t>
      </w:r>
    </w:p>
    <w:p w14:paraId="5D992AF7" w14:textId="77777777" w:rsidR="00D57699" w:rsidRPr="002F6B85" w:rsidRDefault="00D57699" w:rsidP="00D57699">
      <w:pPr>
        <w:jc w:val="center"/>
        <w:rPr>
          <w:rFonts w:ascii="Times New Roman" w:hAnsi="Times New Roman" w:cs="Times New Roman"/>
          <w:b/>
          <w:sz w:val="26"/>
          <w:szCs w:val="26"/>
        </w:rPr>
      </w:pPr>
    </w:p>
    <w:p w14:paraId="58123D9D" w14:textId="77777777" w:rsidR="00D57699" w:rsidRPr="002F6B85" w:rsidRDefault="00D57699" w:rsidP="00D57699">
      <w:pPr>
        <w:jc w:val="center"/>
        <w:rPr>
          <w:rFonts w:ascii="Times New Roman" w:hAnsi="Times New Roman" w:cs="Times New Roman"/>
          <w:sz w:val="26"/>
          <w:szCs w:val="26"/>
        </w:rPr>
      </w:pPr>
      <w:r w:rsidRPr="002F6B85">
        <w:rPr>
          <w:rFonts w:ascii="Times New Roman" w:hAnsi="Times New Roman" w:cs="Times New Roman"/>
          <w:b/>
          <w:sz w:val="26"/>
          <w:szCs w:val="26"/>
        </w:rPr>
        <w:t>ПОСТАНОВЛЕНИЕ</w:t>
      </w:r>
    </w:p>
    <w:p w14:paraId="4ED2A1DA" w14:textId="77777777" w:rsidR="00D57699" w:rsidRPr="002F6B85" w:rsidRDefault="00D57699" w:rsidP="00D57699">
      <w:pPr>
        <w:tabs>
          <w:tab w:val="left" w:pos="851"/>
          <w:tab w:val="left" w:pos="3686"/>
        </w:tabs>
        <w:rPr>
          <w:rFonts w:ascii="Times New Roman" w:hAnsi="Times New Roman" w:cs="Times New Roman"/>
          <w:sz w:val="26"/>
          <w:szCs w:val="26"/>
        </w:rPr>
      </w:pPr>
    </w:p>
    <w:p w14:paraId="0197FEAB" w14:textId="77777777" w:rsidR="00D57699" w:rsidRPr="002F6B85" w:rsidRDefault="00D57699" w:rsidP="00D57699">
      <w:pPr>
        <w:tabs>
          <w:tab w:val="left" w:pos="0"/>
        </w:tabs>
        <w:ind w:firstLine="0"/>
        <w:rPr>
          <w:rFonts w:ascii="Times New Roman" w:hAnsi="Times New Roman" w:cs="Times New Roman"/>
          <w:bCs/>
          <w:sz w:val="26"/>
          <w:szCs w:val="26"/>
        </w:rPr>
      </w:pPr>
      <w:r w:rsidRPr="002F6B85">
        <w:rPr>
          <w:rFonts w:ascii="Times New Roman" w:hAnsi="Times New Roman" w:cs="Times New Roman"/>
          <w:bCs/>
          <w:sz w:val="26"/>
          <w:szCs w:val="26"/>
        </w:rPr>
        <w:t>от __________________________ № _________</w:t>
      </w:r>
    </w:p>
    <w:p w14:paraId="3F118AC3" w14:textId="77777777" w:rsidR="00D57699" w:rsidRPr="002F6B85" w:rsidRDefault="00D57699" w:rsidP="00D57699">
      <w:pPr>
        <w:ind w:right="44"/>
        <w:rPr>
          <w:rFonts w:ascii="Times New Roman" w:hAnsi="Times New Roman" w:cs="Times New Roman"/>
          <w:sz w:val="26"/>
          <w:szCs w:val="26"/>
        </w:rPr>
      </w:pPr>
    </w:p>
    <w:tbl>
      <w:tblPr>
        <w:tblW w:w="0" w:type="auto"/>
        <w:tblLook w:val="01E0" w:firstRow="1" w:lastRow="1" w:firstColumn="1" w:lastColumn="1" w:noHBand="0" w:noVBand="0"/>
      </w:tblPr>
      <w:tblGrid>
        <w:gridCol w:w="5245"/>
      </w:tblGrid>
      <w:tr w:rsidR="00D57699" w:rsidRPr="002F6B85" w14:paraId="24BD401E" w14:textId="77777777" w:rsidTr="00DA1D75">
        <w:tc>
          <w:tcPr>
            <w:tcW w:w="5245" w:type="dxa"/>
          </w:tcPr>
          <w:p w14:paraId="1F052DDD" w14:textId="4772D05C" w:rsidR="00D57699" w:rsidRPr="00EB5DFE" w:rsidRDefault="00D57699" w:rsidP="00DA1D75">
            <w:pPr>
              <w:pStyle w:val="1"/>
              <w:spacing w:before="0" w:after="0"/>
              <w:jc w:val="both"/>
              <w:rPr>
                <w:rFonts w:ascii="Times New Roman" w:hAnsi="Times New Roman" w:cs="Times New Roman"/>
                <w:b w:val="0"/>
              </w:rPr>
            </w:pPr>
            <w:r w:rsidRPr="00EB5DFE">
              <w:rPr>
                <w:rFonts w:ascii="Times New Roman" w:hAnsi="Times New Roman" w:cs="Times New Roman"/>
                <w:b w:val="0"/>
                <w:color w:val="auto"/>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EB5DFE">
              <w:rPr>
                <w:rFonts w:ascii="Times New Roman" w:hAnsi="Times New Roman" w:cs="Times New Roman"/>
                <w:b w:val="0"/>
                <w:bCs w:val="0"/>
              </w:rPr>
              <w:t>«</w:t>
            </w:r>
            <w:r w:rsidRPr="00D57699">
              <w:rPr>
                <w:rFonts w:ascii="Times New Roman" w:hAnsi="Times New Roman" w:cs="Times New Roman"/>
                <w:b w:val="0"/>
                <w:bCs w:val="0"/>
              </w:rPr>
              <w:t>Предоставление разрешения на условно разрешенный вид использования земельного участка или объекта капитального строительства»</w:t>
            </w:r>
          </w:p>
        </w:tc>
      </w:tr>
      <w:tr w:rsidR="00D57699" w:rsidRPr="002F6B85" w14:paraId="51CDF9D1" w14:textId="77777777" w:rsidTr="00DA1D75">
        <w:tc>
          <w:tcPr>
            <w:tcW w:w="5245" w:type="dxa"/>
          </w:tcPr>
          <w:p w14:paraId="0B5187A8" w14:textId="77777777" w:rsidR="00D57699" w:rsidRPr="002F6B85" w:rsidRDefault="00D57699" w:rsidP="00DA1D75">
            <w:pPr>
              <w:ind w:right="44"/>
              <w:rPr>
                <w:rFonts w:ascii="Times New Roman" w:hAnsi="Times New Roman" w:cs="Times New Roman"/>
                <w:sz w:val="26"/>
                <w:szCs w:val="26"/>
              </w:rPr>
            </w:pPr>
          </w:p>
        </w:tc>
      </w:tr>
    </w:tbl>
    <w:p w14:paraId="65F5B332" w14:textId="77777777" w:rsidR="00D57699" w:rsidRPr="002F6B85" w:rsidRDefault="00D57699" w:rsidP="00D57699">
      <w:pPr>
        <w:ind w:firstLine="0"/>
        <w:rPr>
          <w:rFonts w:ascii="Times New Roman" w:hAnsi="Times New Roman" w:cs="Times New Roman"/>
          <w:bCs/>
          <w:color w:val="26282F"/>
          <w:sz w:val="26"/>
          <w:szCs w:val="26"/>
        </w:rPr>
      </w:pPr>
    </w:p>
    <w:p w14:paraId="1DE87110" w14:textId="77777777" w:rsidR="00D57699" w:rsidRPr="00EB5DFE" w:rsidRDefault="00D57699" w:rsidP="00D57699">
      <w:pPr>
        <w:ind w:firstLine="708"/>
        <w:rPr>
          <w:rFonts w:ascii="Times New Roman" w:hAnsi="Times New Roman" w:cs="Times New Roman"/>
          <w:bCs/>
        </w:rPr>
      </w:pPr>
      <w:r w:rsidRPr="00EB5DFE">
        <w:rPr>
          <w:rFonts w:ascii="Times New Roman" w:hAnsi="Times New Roman" w:cs="Times New Roman"/>
          <w:bCs/>
        </w:rPr>
        <w:t xml:space="preserve">В соответствии с Федеральным законом от 27 июля 2010 года №210-ФЗ «Об организации предоставления государственных и муниципальных услуг»; </w:t>
      </w:r>
      <w:r w:rsidRPr="00EB5DFE">
        <w:rPr>
          <w:rFonts w:ascii="Times New Roman" w:hAnsi="Times New Roman" w:cs="Times New Roman"/>
        </w:rPr>
        <w:t xml:space="preserve">Федеральным законом от 6 октября 2003 года №131-ФЗ «Об общих принципах организации местного самоуправления в Российской Федерации»; </w:t>
      </w:r>
      <w:r w:rsidRPr="00EB5DFE">
        <w:rPr>
          <w:rFonts w:ascii="Times New Roman" w:hAnsi="Times New Roman" w:cs="Times New Roman"/>
          <w:bCs/>
        </w:rPr>
        <w:t xml:space="preserve">постановлением администрации Тихвинского района от </w:t>
      </w:r>
      <w:smartTag w:uri="urn:schemas-microsoft-com:office:smarttags" w:element="date">
        <w:smartTagPr>
          <w:attr w:name="Year" w:val="2012"/>
          <w:attr w:name="Day" w:val="22"/>
          <w:attr w:name="Month" w:val="3"/>
          <w:attr w:name="ls" w:val="trans"/>
        </w:smartTagPr>
        <w:r w:rsidRPr="00EB5DFE">
          <w:rPr>
            <w:rFonts w:ascii="Times New Roman" w:hAnsi="Times New Roman" w:cs="Times New Roman"/>
            <w:bCs/>
          </w:rPr>
          <w:t>22 марта 2012 года</w:t>
        </w:r>
      </w:smartTag>
      <w:r w:rsidRPr="00EB5DFE">
        <w:rPr>
          <w:rFonts w:ascii="Times New Roman" w:hAnsi="Times New Roman" w:cs="Times New Roman"/>
          <w:bCs/>
        </w:rPr>
        <w:t xml:space="preserve"> №01-600-а «Об утверждении Порядка разработки и утверждения административных регламентов предоставления муниципальных услуг»; руководствуясь частью 3 статьи 25</w:t>
      </w:r>
      <w:r w:rsidRPr="00EB5DFE">
        <w:rPr>
          <w:rFonts w:ascii="Times New Roman" w:hAnsi="Times New Roman" w:cs="Times New Roman"/>
        </w:rPr>
        <w:t xml:space="preserve"> Устава муниципального образования Тихвинское городское поселение Тихвинского муниципального района Ленинградской области; частью 3 статьи 30 Устава муниципального образования Тихвинский муниципальный район Ленинградской области</w:t>
      </w:r>
      <w:r w:rsidRPr="00EB5DFE">
        <w:rPr>
          <w:rFonts w:ascii="Times New Roman" w:hAnsi="Times New Roman" w:cs="Times New Roman"/>
          <w:b/>
        </w:rPr>
        <w:t xml:space="preserve"> </w:t>
      </w:r>
      <w:r w:rsidRPr="00EB5DFE">
        <w:rPr>
          <w:rFonts w:ascii="Times New Roman" w:hAnsi="Times New Roman" w:cs="Times New Roman"/>
          <w:bCs/>
        </w:rPr>
        <w:t>администрация Тихвинского района ПОСТАНОВЛЯЕТ:</w:t>
      </w:r>
    </w:p>
    <w:p w14:paraId="79463BDD" w14:textId="40EB9F59" w:rsidR="00D57699" w:rsidRPr="00EB5DFE" w:rsidRDefault="00D57699" w:rsidP="00D57699">
      <w:pPr>
        <w:ind w:firstLine="708"/>
        <w:rPr>
          <w:rFonts w:ascii="Times New Roman" w:hAnsi="Times New Roman" w:cs="Times New Roman"/>
        </w:rPr>
      </w:pPr>
      <w:r w:rsidRPr="00EB5DFE">
        <w:rPr>
          <w:rFonts w:ascii="Times New Roman" w:hAnsi="Times New Roman" w:cs="Times New Roman"/>
          <w:bCs/>
        </w:rPr>
        <w:t xml:space="preserve">1. Утвердить административный регламент </w:t>
      </w:r>
      <w:r w:rsidRPr="00EB5DFE">
        <w:rPr>
          <w:rFonts w:ascii="Times New Roman" w:hAnsi="Times New Roman" w:cs="Times New Roman"/>
        </w:rPr>
        <w:t>администрации муниципального образования Тихвинский муниципальный район Ленинградской области по предоставлению муниципальной услуги «</w:t>
      </w:r>
      <w:r w:rsidRPr="00D57699">
        <w:rPr>
          <w:rFonts w:ascii="Times New Roman" w:hAnsi="Times New Roman" w:cs="Times New Roman"/>
        </w:rPr>
        <w:t>Предоставление разрешения на условно разрешенный вид использования земельного участка или объекта капитального строительства</w:t>
      </w:r>
      <w:r w:rsidRPr="00EB5DFE">
        <w:rPr>
          <w:rFonts w:ascii="Times New Roman" w:hAnsi="Times New Roman" w:cs="Times New Roman"/>
        </w:rPr>
        <w:t>» (приложение).</w:t>
      </w:r>
    </w:p>
    <w:p w14:paraId="16739150" w14:textId="4A90488C" w:rsidR="00D57699" w:rsidRDefault="00D57699" w:rsidP="00D57699">
      <w:pPr>
        <w:ind w:firstLine="708"/>
        <w:rPr>
          <w:rFonts w:ascii="Times New Roman" w:hAnsi="Times New Roman" w:cs="Times New Roman"/>
        </w:rPr>
      </w:pPr>
      <w:r w:rsidRPr="00EB5DFE">
        <w:rPr>
          <w:rFonts w:ascii="Times New Roman" w:hAnsi="Times New Roman" w:cs="Times New Roman"/>
        </w:rPr>
        <w:t>2. 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Тихвинского района (</w:t>
      </w:r>
      <w:r w:rsidRPr="00085053">
        <w:rPr>
          <w:rFonts w:ascii="Times New Roman" w:hAnsi="Times New Roman" w:cs="Times New Roman"/>
          <w:bCs/>
        </w:rPr>
        <w:t>https://</w:t>
      </w:r>
      <w:proofErr w:type="spellStart"/>
      <w:r w:rsidRPr="00085053">
        <w:rPr>
          <w:rFonts w:ascii="Times New Roman" w:hAnsi="Times New Roman" w:cs="Times New Roman"/>
          <w:bCs/>
          <w:lang w:val="en-US"/>
        </w:rPr>
        <w:t>admtih</w:t>
      </w:r>
      <w:proofErr w:type="spellEnd"/>
      <w:r w:rsidRPr="00085053">
        <w:rPr>
          <w:rFonts w:ascii="Times New Roman" w:hAnsi="Times New Roman" w:cs="Times New Roman"/>
          <w:bCs/>
        </w:rPr>
        <w:t>.</w:t>
      </w:r>
      <w:proofErr w:type="spellStart"/>
      <w:r w:rsidRPr="00085053">
        <w:rPr>
          <w:rFonts w:ascii="Times New Roman" w:hAnsi="Times New Roman" w:cs="Times New Roman"/>
          <w:bCs/>
          <w:lang w:val="en-US"/>
        </w:rPr>
        <w:t>ru</w:t>
      </w:r>
      <w:proofErr w:type="spellEnd"/>
      <w:r w:rsidRPr="00085053">
        <w:rPr>
          <w:rFonts w:ascii="Times New Roman" w:hAnsi="Times New Roman" w:cs="Times New Roman"/>
          <w:bCs/>
        </w:rPr>
        <w:t>/</w:t>
      </w:r>
      <w:r w:rsidRPr="00EB5DFE">
        <w:rPr>
          <w:rFonts w:ascii="Times New Roman" w:hAnsi="Times New Roman" w:cs="Times New Roman"/>
        </w:rPr>
        <w:t>), в администрациях сельских поселений,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14:paraId="57B4A146" w14:textId="77777777" w:rsidR="00430051" w:rsidRPr="00EB5DFE" w:rsidRDefault="00430051" w:rsidP="00430051">
      <w:pPr>
        <w:ind w:firstLine="708"/>
        <w:rPr>
          <w:rFonts w:ascii="Times New Roman" w:hAnsi="Times New Roman" w:cs="Times New Roman"/>
        </w:rPr>
      </w:pPr>
      <w:r>
        <w:rPr>
          <w:rFonts w:ascii="Times New Roman" w:hAnsi="Times New Roman" w:cs="Times New Roman"/>
        </w:rPr>
        <w:t>3. Настоящее постановление вступает в силу со дня, следующего за днем его официального опубликования в средствах массовой информации.</w:t>
      </w:r>
    </w:p>
    <w:p w14:paraId="6A9A5FA2" w14:textId="479BE4C1" w:rsidR="00D57699" w:rsidRPr="00EB5DFE" w:rsidRDefault="00430051" w:rsidP="00430051">
      <w:pPr>
        <w:widowControl/>
        <w:autoSpaceDE/>
        <w:autoSpaceDN/>
        <w:adjustRightInd/>
        <w:ind w:firstLine="708"/>
        <w:rPr>
          <w:rFonts w:ascii="Times New Roman" w:hAnsi="Times New Roman" w:cs="Times New Roman"/>
        </w:rPr>
      </w:pPr>
      <w:r>
        <w:rPr>
          <w:rFonts w:ascii="Times New Roman" w:hAnsi="Times New Roman" w:cs="Times New Roman"/>
        </w:rPr>
        <w:t>4</w:t>
      </w:r>
      <w:r w:rsidRPr="00EB5DFE">
        <w:rPr>
          <w:rFonts w:ascii="Times New Roman" w:hAnsi="Times New Roman" w:cs="Times New Roman"/>
        </w:rPr>
        <w:t>. Контроль за исполнением настоящего постановления возложить на заместителя главы администрации - председателя комитета по управлению муниципальным имуществом и градостроительству</w:t>
      </w:r>
      <w:r w:rsidR="00D57699" w:rsidRPr="00EB5DFE">
        <w:rPr>
          <w:rFonts w:ascii="Times New Roman" w:hAnsi="Times New Roman" w:cs="Times New Roman"/>
        </w:rPr>
        <w:t>.</w:t>
      </w:r>
    </w:p>
    <w:p w14:paraId="3F53C52F" w14:textId="77777777" w:rsidR="00D57699" w:rsidRPr="00EB5DFE" w:rsidRDefault="00D57699" w:rsidP="00D57699">
      <w:pPr>
        <w:tabs>
          <w:tab w:val="left" w:pos="1260"/>
        </w:tabs>
        <w:ind w:firstLine="0"/>
        <w:rPr>
          <w:rFonts w:ascii="Times New Roman" w:hAnsi="Times New Roman" w:cs="Times New Roman"/>
        </w:rPr>
      </w:pPr>
    </w:p>
    <w:p w14:paraId="0BC0752B" w14:textId="04CF67E0" w:rsidR="00D57699" w:rsidRDefault="00D57699" w:rsidP="00D57699">
      <w:pPr>
        <w:tabs>
          <w:tab w:val="left" w:pos="1260"/>
        </w:tabs>
        <w:rPr>
          <w:rFonts w:ascii="Times New Roman" w:hAnsi="Times New Roman" w:cs="Times New Roman"/>
        </w:rPr>
      </w:pPr>
    </w:p>
    <w:p w14:paraId="23D0B40C" w14:textId="77777777" w:rsidR="00430051" w:rsidRPr="00EB5DFE" w:rsidRDefault="00430051" w:rsidP="00D57699">
      <w:pPr>
        <w:tabs>
          <w:tab w:val="left" w:pos="1260"/>
        </w:tabs>
        <w:rPr>
          <w:rFonts w:ascii="Times New Roman" w:hAnsi="Times New Roman" w:cs="Times New Roman"/>
        </w:rPr>
      </w:pPr>
    </w:p>
    <w:p w14:paraId="715BA4F8" w14:textId="77777777" w:rsidR="00D57699" w:rsidRPr="00EB5DFE" w:rsidRDefault="00D57699" w:rsidP="00D57699">
      <w:pPr>
        <w:tabs>
          <w:tab w:val="left" w:pos="1260"/>
        </w:tabs>
        <w:ind w:firstLine="0"/>
        <w:rPr>
          <w:rFonts w:ascii="Times New Roman" w:hAnsi="Times New Roman" w:cs="Times New Roman"/>
          <w:sz w:val="22"/>
        </w:rPr>
      </w:pPr>
      <w:r w:rsidRPr="00EB5DFE">
        <w:rPr>
          <w:rFonts w:ascii="Times New Roman" w:hAnsi="Times New Roman" w:cs="Times New Roman"/>
        </w:rPr>
        <w:t xml:space="preserve">Глава администрации                                                                                                   </w:t>
      </w:r>
      <w:r>
        <w:rPr>
          <w:rFonts w:ascii="Times New Roman" w:hAnsi="Times New Roman" w:cs="Times New Roman"/>
        </w:rPr>
        <w:t xml:space="preserve">            </w:t>
      </w:r>
      <w:r w:rsidRPr="00EB5DFE">
        <w:rPr>
          <w:rFonts w:ascii="Times New Roman" w:hAnsi="Times New Roman" w:cs="Times New Roman"/>
        </w:rPr>
        <w:t xml:space="preserve"> Ю.А. Наумов</w:t>
      </w:r>
    </w:p>
    <w:p w14:paraId="63D4C0B1" w14:textId="77777777" w:rsidR="00D57699" w:rsidRPr="00EB5DFE" w:rsidRDefault="00D57699" w:rsidP="00D57699">
      <w:pPr>
        <w:ind w:firstLine="708"/>
        <w:rPr>
          <w:rFonts w:ascii="Times New Roman" w:hAnsi="Times New Roman" w:cs="Times New Roman"/>
          <w:bCs/>
          <w:sz w:val="22"/>
          <w:szCs w:val="22"/>
        </w:rPr>
      </w:pPr>
    </w:p>
    <w:p w14:paraId="73F13737" w14:textId="77777777" w:rsidR="00D57699" w:rsidRDefault="00D57699" w:rsidP="00D57699">
      <w:pPr>
        <w:ind w:firstLine="0"/>
        <w:rPr>
          <w:rFonts w:ascii="Times New Roman" w:hAnsi="Times New Roman" w:cs="Times New Roman"/>
          <w:sz w:val="18"/>
          <w:szCs w:val="18"/>
        </w:rPr>
      </w:pPr>
    </w:p>
    <w:p w14:paraId="07E02EEC" w14:textId="77777777" w:rsidR="00D57699" w:rsidRDefault="00D57699" w:rsidP="00D57699">
      <w:pPr>
        <w:ind w:firstLine="0"/>
        <w:rPr>
          <w:rFonts w:ascii="Times New Roman" w:hAnsi="Times New Roman" w:cs="Times New Roman"/>
          <w:sz w:val="18"/>
          <w:szCs w:val="18"/>
        </w:rPr>
      </w:pPr>
    </w:p>
    <w:p w14:paraId="3E74C39D" w14:textId="77777777" w:rsidR="00D57699" w:rsidRDefault="00D57699" w:rsidP="00D57699">
      <w:pPr>
        <w:ind w:firstLine="0"/>
        <w:rPr>
          <w:rFonts w:ascii="Times New Roman" w:hAnsi="Times New Roman" w:cs="Times New Roman"/>
          <w:sz w:val="18"/>
          <w:szCs w:val="18"/>
        </w:rPr>
      </w:pPr>
    </w:p>
    <w:p w14:paraId="20813A80" w14:textId="77777777" w:rsidR="00D57699" w:rsidRDefault="00D57699" w:rsidP="00D57699">
      <w:pPr>
        <w:rPr>
          <w:rFonts w:ascii="Arial Narrow" w:hAnsi="Arial Narrow"/>
          <w:b/>
          <w:sz w:val="20"/>
        </w:rPr>
      </w:pPr>
    </w:p>
    <w:p w14:paraId="18ADF986" w14:textId="77777777" w:rsidR="00D57699" w:rsidRDefault="00D57699" w:rsidP="00D57699">
      <w:pPr>
        <w:rPr>
          <w:rFonts w:ascii="Arial Narrow" w:hAnsi="Arial Narrow"/>
          <w:b/>
          <w:sz w:val="20"/>
        </w:rPr>
      </w:pPr>
    </w:p>
    <w:p w14:paraId="654A45EC" w14:textId="77777777" w:rsidR="00D57699" w:rsidRDefault="00D57699" w:rsidP="00D57699">
      <w:pPr>
        <w:rPr>
          <w:rFonts w:ascii="Arial Narrow" w:hAnsi="Arial Narrow"/>
          <w:b/>
          <w:sz w:val="20"/>
        </w:rPr>
      </w:pPr>
    </w:p>
    <w:p w14:paraId="6D694A12" w14:textId="77777777" w:rsidR="00D57699" w:rsidRDefault="00D57699" w:rsidP="00D57699">
      <w:pPr>
        <w:ind w:firstLine="0"/>
        <w:rPr>
          <w:rFonts w:ascii="Arial Narrow" w:hAnsi="Arial Narrow"/>
          <w:b/>
          <w:sz w:val="20"/>
        </w:rPr>
      </w:pPr>
    </w:p>
    <w:p w14:paraId="7B4B7E7C" w14:textId="77777777" w:rsidR="00D57699" w:rsidRPr="002D122E" w:rsidRDefault="00D57699" w:rsidP="00D57699">
      <w:pPr>
        <w:rPr>
          <w:rFonts w:ascii="Times New Roman" w:hAnsi="Times New Roman" w:cs="Times New Roman"/>
          <w:b/>
        </w:rPr>
      </w:pPr>
      <w:r w:rsidRPr="002D122E">
        <w:rPr>
          <w:rFonts w:ascii="Times New Roman" w:hAnsi="Times New Roman" w:cs="Times New Roman"/>
          <w:b/>
        </w:rPr>
        <w:lastRenderedPageBreak/>
        <w:t xml:space="preserve">СОГЛАСОВАНО: </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1"/>
        <w:gridCol w:w="3220"/>
        <w:gridCol w:w="2593"/>
      </w:tblGrid>
      <w:tr w:rsidR="00D57699" w:rsidRPr="002D122E" w14:paraId="6C9E90A1" w14:textId="77777777" w:rsidTr="00DA1D75">
        <w:tc>
          <w:tcPr>
            <w:tcW w:w="4281" w:type="dxa"/>
          </w:tcPr>
          <w:p w14:paraId="1A405542" w14:textId="77777777" w:rsidR="00D57699" w:rsidRPr="002D122E" w:rsidRDefault="00D57699" w:rsidP="00DA1D75">
            <w:pPr>
              <w:tabs>
                <w:tab w:val="left" w:pos="3686"/>
                <w:tab w:val="left" w:pos="4962"/>
              </w:tabs>
              <w:ind w:firstLine="0"/>
              <w:jc w:val="left"/>
              <w:rPr>
                <w:rFonts w:ascii="Times New Roman" w:hAnsi="Times New Roman" w:cs="Times New Roman"/>
              </w:rPr>
            </w:pPr>
            <w:r w:rsidRPr="002D122E">
              <w:rPr>
                <w:rFonts w:ascii="Times New Roman" w:hAnsi="Times New Roman" w:cs="Times New Roman"/>
              </w:rPr>
              <w:t>Заведующий общим отделом</w:t>
            </w:r>
          </w:p>
          <w:p w14:paraId="31138258" w14:textId="77777777" w:rsidR="00D57699" w:rsidRPr="002D122E" w:rsidRDefault="00D57699" w:rsidP="00DA1D75">
            <w:pPr>
              <w:tabs>
                <w:tab w:val="left" w:pos="3686"/>
                <w:tab w:val="left" w:pos="4962"/>
              </w:tabs>
              <w:ind w:firstLine="0"/>
              <w:jc w:val="left"/>
              <w:rPr>
                <w:rFonts w:ascii="Times New Roman" w:hAnsi="Times New Roman" w:cs="Times New Roman"/>
              </w:rPr>
            </w:pPr>
          </w:p>
        </w:tc>
        <w:tc>
          <w:tcPr>
            <w:tcW w:w="3220" w:type="dxa"/>
          </w:tcPr>
          <w:p w14:paraId="547C3ABE" w14:textId="77777777" w:rsidR="00D57699" w:rsidRPr="002D122E" w:rsidRDefault="00D57699" w:rsidP="00DA1D75">
            <w:pPr>
              <w:tabs>
                <w:tab w:val="left" w:pos="3686"/>
                <w:tab w:val="left" w:pos="4962"/>
              </w:tabs>
              <w:rPr>
                <w:rFonts w:ascii="Times New Roman" w:hAnsi="Times New Roman" w:cs="Times New Roman"/>
              </w:rPr>
            </w:pPr>
            <w:r w:rsidRPr="002D122E">
              <w:rPr>
                <w:rFonts w:ascii="Times New Roman" w:hAnsi="Times New Roman" w:cs="Times New Roman"/>
              </w:rPr>
              <w:t>Савранская И.Г.</w:t>
            </w:r>
          </w:p>
        </w:tc>
        <w:tc>
          <w:tcPr>
            <w:tcW w:w="2593" w:type="dxa"/>
          </w:tcPr>
          <w:p w14:paraId="3CE65D85" w14:textId="77777777" w:rsidR="00D57699" w:rsidRPr="002D122E" w:rsidRDefault="00D57699" w:rsidP="00DA1D75">
            <w:pPr>
              <w:tabs>
                <w:tab w:val="left" w:pos="3686"/>
                <w:tab w:val="left" w:pos="4962"/>
              </w:tabs>
              <w:rPr>
                <w:rFonts w:ascii="Times New Roman" w:hAnsi="Times New Roman" w:cs="Times New Roman"/>
              </w:rPr>
            </w:pPr>
          </w:p>
        </w:tc>
      </w:tr>
      <w:tr w:rsidR="00D57699" w:rsidRPr="002D122E" w14:paraId="53106EA9" w14:textId="77777777" w:rsidTr="00DA1D75">
        <w:tc>
          <w:tcPr>
            <w:tcW w:w="4281" w:type="dxa"/>
          </w:tcPr>
          <w:p w14:paraId="1A1F5E1C" w14:textId="77777777" w:rsidR="00D57699" w:rsidRPr="002D122E" w:rsidRDefault="00D57699" w:rsidP="00DA1D75">
            <w:pPr>
              <w:tabs>
                <w:tab w:val="left" w:pos="3686"/>
                <w:tab w:val="left" w:pos="4962"/>
              </w:tabs>
              <w:ind w:firstLine="0"/>
              <w:jc w:val="left"/>
              <w:rPr>
                <w:rFonts w:ascii="Times New Roman" w:hAnsi="Times New Roman" w:cs="Times New Roman"/>
              </w:rPr>
            </w:pPr>
            <w:r>
              <w:rPr>
                <w:rFonts w:ascii="Times New Roman" w:hAnsi="Times New Roman" w:cs="Times New Roman"/>
              </w:rPr>
              <w:t>Заведующий отделом информационного обеспечения</w:t>
            </w:r>
          </w:p>
        </w:tc>
        <w:tc>
          <w:tcPr>
            <w:tcW w:w="3220" w:type="dxa"/>
          </w:tcPr>
          <w:p w14:paraId="406A281F" w14:textId="77777777" w:rsidR="00D57699" w:rsidRPr="002D122E" w:rsidRDefault="00D57699" w:rsidP="00DA1D75">
            <w:pPr>
              <w:tabs>
                <w:tab w:val="left" w:pos="3686"/>
                <w:tab w:val="left" w:pos="4962"/>
              </w:tabs>
              <w:rPr>
                <w:rFonts w:ascii="Times New Roman" w:hAnsi="Times New Roman" w:cs="Times New Roman"/>
              </w:rPr>
            </w:pPr>
            <w:r>
              <w:rPr>
                <w:rFonts w:ascii="Times New Roman" w:hAnsi="Times New Roman" w:cs="Times New Roman"/>
              </w:rPr>
              <w:t>Васильева Е.Ю.</w:t>
            </w:r>
          </w:p>
        </w:tc>
        <w:tc>
          <w:tcPr>
            <w:tcW w:w="2593" w:type="dxa"/>
          </w:tcPr>
          <w:p w14:paraId="4391FFD5" w14:textId="77777777" w:rsidR="00D57699" w:rsidRPr="002D122E" w:rsidRDefault="00D57699" w:rsidP="00DA1D75">
            <w:pPr>
              <w:tabs>
                <w:tab w:val="left" w:pos="3686"/>
                <w:tab w:val="left" w:pos="4962"/>
              </w:tabs>
              <w:rPr>
                <w:rFonts w:ascii="Times New Roman" w:hAnsi="Times New Roman" w:cs="Times New Roman"/>
              </w:rPr>
            </w:pPr>
          </w:p>
        </w:tc>
      </w:tr>
      <w:tr w:rsidR="00D57699" w:rsidRPr="002D122E" w14:paraId="30800ACE" w14:textId="77777777" w:rsidTr="00DA1D75">
        <w:tc>
          <w:tcPr>
            <w:tcW w:w="4281" w:type="dxa"/>
          </w:tcPr>
          <w:p w14:paraId="387232E5" w14:textId="77777777" w:rsidR="00D57699" w:rsidRPr="002D122E" w:rsidRDefault="00D57699" w:rsidP="00DA1D75">
            <w:pPr>
              <w:tabs>
                <w:tab w:val="left" w:pos="3686"/>
                <w:tab w:val="left" w:pos="4962"/>
              </w:tabs>
              <w:ind w:firstLine="0"/>
              <w:jc w:val="left"/>
              <w:rPr>
                <w:rFonts w:ascii="Times New Roman" w:hAnsi="Times New Roman" w:cs="Times New Roman"/>
              </w:rPr>
            </w:pPr>
            <w:r w:rsidRPr="002D122E">
              <w:rPr>
                <w:rFonts w:ascii="Times New Roman" w:hAnsi="Times New Roman" w:cs="Times New Roman"/>
              </w:rPr>
              <w:t>Заведующий юридическим отделом</w:t>
            </w:r>
          </w:p>
          <w:p w14:paraId="10174B71" w14:textId="77777777" w:rsidR="00D57699" w:rsidRPr="002D122E" w:rsidRDefault="00D57699" w:rsidP="00DA1D75">
            <w:pPr>
              <w:tabs>
                <w:tab w:val="left" w:pos="3686"/>
                <w:tab w:val="left" w:pos="4962"/>
              </w:tabs>
              <w:ind w:firstLine="0"/>
              <w:jc w:val="left"/>
              <w:rPr>
                <w:rFonts w:ascii="Times New Roman" w:hAnsi="Times New Roman" w:cs="Times New Roman"/>
              </w:rPr>
            </w:pPr>
          </w:p>
        </w:tc>
        <w:tc>
          <w:tcPr>
            <w:tcW w:w="3220" w:type="dxa"/>
          </w:tcPr>
          <w:p w14:paraId="68B5F621" w14:textId="77777777" w:rsidR="00D57699" w:rsidRPr="002D122E" w:rsidRDefault="00D57699" w:rsidP="00DA1D75">
            <w:pPr>
              <w:tabs>
                <w:tab w:val="left" w:pos="3686"/>
                <w:tab w:val="left" w:pos="4962"/>
              </w:tabs>
              <w:rPr>
                <w:rFonts w:ascii="Times New Roman" w:hAnsi="Times New Roman" w:cs="Times New Roman"/>
              </w:rPr>
            </w:pPr>
            <w:r w:rsidRPr="002D122E">
              <w:rPr>
                <w:rFonts w:ascii="Times New Roman" w:hAnsi="Times New Roman" w:cs="Times New Roman"/>
              </w:rPr>
              <w:t>Максимов В.В.</w:t>
            </w:r>
          </w:p>
        </w:tc>
        <w:tc>
          <w:tcPr>
            <w:tcW w:w="2593" w:type="dxa"/>
          </w:tcPr>
          <w:p w14:paraId="27B04627" w14:textId="77777777" w:rsidR="00D57699" w:rsidRPr="002D122E" w:rsidRDefault="00D57699" w:rsidP="00DA1D75">
            <w:pPr>
              <w:tabs>
                <w:tab w:val="left" w:pos="3686"/>
                <w:tab w:val="left" w:pos="4962"/>
              </w:tabs>
              <w:rPr>
                <w:rFonts w:ascii="Times New Roman" w:hAnsi="Times New Roman" w:cs="Times New Roman"/>
              </w:rPr>
            </w:pPr>
          </w:p>
        </w:tc>
      </w:tr>
      <w:tr w:rsidR="00D57699" w:rsidRPr="002D122E" w14:paraId="234128E8" w14:textId="77777777" w:rsidTr="00DA1D75">
        <w:tc>
          <w:tcPr>
            <w:tcW w:w="4281" w:type="dxa"/>
          </w:tcPr>
          <w:p w14:paraId="3B2B4300" w14:textId="77777777" w:rsidR="00D57699" w:rsidRPr="002D122E" w:rsidRDefault="00D57699" w:rsidP="00DA1D75">
            <w:pPr>
              <w:ind w:firstLine="0"/>
              <w:rPr>
                <w:rFonts w:ascii="Times New Roman" w:hAnsi="Times New Roman" w:cs="Times New Roman"/>
              </w:rPr>
            </w:pPr>
            <w:r w:rsidRPr="002D122E">
              <w:rPr>
                <w:rFonts w:ascii="Times New Roman" w:hAnsi="Times New Roman" w:cs="Times New Roman"/>
              </w:rPr>
              <w:t>Заместитель главы администрации – председатель комитета по управлению муниципальным имуществом и градостроительству</w:t>
            </w:r>
          </w:p>
        </w:tc>
        <w:tc>
          <w:tcPr>
            <w:tcW w:w="3220" w:type="dxa"/>
          </w:tcPr>
          <w:p w14:paraId="05B61964" w14:textId="77777777" w:rsidR="00D57699" w:rsidRPr="002D122E" w:rsidRDefault="00D57699" w:rsidP="00DA1D75">
            <w:pPr>
              <w:tabs>
                <w:tab w:val="left" w:pos="3686"/>
                <w:tab w:val="left" w:pos="4962"/>
              </w:tabs>
              <w:rPr>
                <w:rFonts w:ascii="Times New Roman" w:hAnsi="Times New Roman" w:cs="Times New Roman"/>
              </w:rPr>
            </w:pPr>
            <w:proofErr w:type="spellStart"/>
            <w:r w:rsidRPr="002D122E">
              <w:rPr>
                <w:rFonts w:ascii="Times New Roman" w:hAnsi="Times New Roman" w:cs="Times New Roman"/>
              </w:rPr>
              <w:t>Катышевский</w:t>
            </w:r>
            <w:proofErr w:type="spellEnd"/>
            <w:r w:rsidRPr="002D122E">
              <w:rPr>
                <w:rFonts w:ascii="Times New Roman" w:hAnsi="Times New Roman" w:cs="Times New Roman"/>
              </w:rPr>
              <w:t xml:space="preserve"> Ю.В. </w:t>
            </w:r>
          </w:p>
        </w:tc>
        <w:tc>
          <w:tcPr>
            <w:tcW w:w="2593" w:type="dxa"/>
          </w:tcPr>
          <w:p w14:paraId="35F8C242" w14:textId="77777777" w:rsidR="00D57699" w:rsidRPr="002D122E" w:rsidRDefault="00D57699" w:rsidP="00DA1D75">
            <w:pPr>
              <w:tabs>
                <w:tab w:val="left" w:pos="3686"/>
                <w:tab w:val="left" w:pos="4962"/>
              </w:tabs>
              <w:rPr>
                <w:rFonts w:ascii="Times New Roman" w:hAnsi="Times New Roman" w:cs="Times New Roman"/>
              </w:rPr>
            </w:pPr>
          </w:p>
        </w:tc>
      </w:tr>
      <w:tr w:rsidR="00D57699" w:rsidRPr="002D122E" w14:paraId="1F4A1B1D" w14:textId="77777777" w:rsidTr="00DA1D75">
        <w:tc>
          <w:tcPr>
            <w:tcW w:w="4281" w:type="dxa"/>
          </w:tcPr>
          <w:p w14:paraId="15CB1856" w14:textId="77777777" w:rsidR="00D57699" w:rsidRPr="002D122E" w:rsidRDefault="00D57699" w:rsidP="00DA1D75">
            <w:pPr>
              <w:tabs>
                <w:tab w:val="left" w:pos="3686"/>
                <w:tab w:val="left" w:pos="4962"/>
              </w:tabs>
              <w:ind w:firstLine="0"/>
              <w:jc w:val="left"/>
              <w:rPr>
                <w:rFonts w:ascii="Times New Roman" w:hAnsi="Times New Roman" w:cs="Times New Roman"/>
              </w:rPr>
            </w:pPr>
            <w:r w:rsidRPr="002D122E">
              <w:rPr>
                <w:rFonts w:ascii="Times New Roman" w:hAnsi="Times New Roman" w:cs="Times New Roman"/>
              </w:rPr>
              <w:t>Заведующий отделом архитектуры и градостроительства КУМИГ</w:t>
            </w:r>
          </w:p>
          <w:p w14:paraId="2B715CBB" w14:textId="77777777" w:rsidR="00D57699" w:rsidRPr="002D122E" w:rsidRDefault="00D57699" w:rsidP="00DA1D75">
            <w:pPr>
              <w:tabs>
                <w:tab w:val="left" w:pos="3686"/>
                <w:tab w:val="left" w:pos="4962"/>
              </w:tabs>
              <w:ind w:firstLine="0"/>
              <w:jc w:val="left"/>
              <w:rPr>
                <w:rFonts w:ascii="Times New Roman" w:hAnsi="Times New Roman" w:cs="Times New Roman"/>
              </w:rPr>
            </w:pPr>
          </w:p>
        </w:tc>
        <w:tc>
          <w:tcPr>
            <w:tcW w:w="3220" w:type="dxa"/>
          </w:tcPr>
          <w:p w14:paraId="36FF4255" w14:textId="77777777" w:rsidR="00D57699" w:rsidRPr="002D122E" w:rsidRDefault="00D57699" w:rsidP="00DA1D75">
            <w:pPr>
              <w:tabs>
                <w:tab w:val="left" w:pos="3686"/>
                <w:tab w:val="left" w:pos="4962"/>
              </w:tabs>
              <w:rPr>
                <w:rFonts w:ascii="Times New Roman" w:hAnsi="Times New Roman" w:cs="Times New Roman"/>
              </w:rPr>
            </w:pPr>
            <w:r w:rsidRPr="002D122E">
              <w:rPr>
                <w:rFonts w:ascii="Times New Roman" w:hAnsi="Times New Roman" w:cs="Times New Roman"/>
              </w:rPr>
              <w:t xml:space="preserve">Кузьмина И.В. </w:t>
            </w:r>
          </w:p>
        </w:tc>
        <w:tc>
          <w:tcPr>
            <w:tcW w:w="2593" w:type="dxa"/>
          </w:tcPr>
          <w:p w14:paraId="79A08CE5" w14:textId="77777777" w:rsidR="00D57699" w:rsidRPr="002D122E" w:rsidRDefault="00D57699" w:rsidP="00DA1D75">
            <w:pPr>
              <w:tabs>
                <w:tab w:val="left" w:pos="3686"/>
                <w:tab w:val="left" w:pos="4962"/>
              </w:tabs>
              <w:rPr>
                <w:rFonts w:ascii="Times New Roman" w:hAnsi="Times New Roman" w:cs="Times New Roman"/>
              </w:rPr>
            </w:pPr>
          </w:p>
        </w:tc>
      </w:tr>
    </w:tbl>
    <w:p w14:paraId="78FEECFE" w14:textId="77777777" w:rsidR="00D57699" w:rsidRPr="002D122E" w:rsidRDefault="00D57699" w:rsidP="00D57699">
      <w:pPr>
        <w:tabs>
          <w:tab w:val="left" w:pos="3686"/>
        </w:tabs>
        <w:rPr>
          <w:rFonts w:ascii="Times New Roman" w:hAnsi="Times New Roman" w:cs="Times New Roman"/>
          <w:b/>
        </w:rPr>
      </w:pPr>
    </w:p>
    <w:p w14:paraId="66D6B4B9" w14:textId="77777777" w:rsidR="00D57699" w:rsidRDefault="00D57699" w:rsidP="00D57699">
      <w:pPr>
        <w:tabs>
          <w:tab w:val="left" w:pos="3686"/>
        </w:tabs>
        <w:rPr>
          <w:rFonts w:ascii="Times New Roman" w:hAnsi="Times New Roman" w:cs="Times New Roman"/>
          <w:b/>
        </w:rPr>
      </w:pPr>
    </w:p>
    <w:p w14:paraId="55DFFF23" w14:textId="77777777" w:rsidR="00D57699" w:rsidRPr="002D122E" w:rsidRDefault="00D57699" w:rsidP="00D57699">
      <w:pPr>
        <w:tabs>
          <w:tab w:val="left" w:pos="3686"/>
        </w:tabs>
        <w:rPr>
          <w:rFonts w:ascii="Times New Roman" w:hAnsi="Times New Roman" w:cs="Times New Roman"/>
          <w:b/>
        </w:rPr>
      </w:pPr>
    </w:p>
    <w:p w14:paraId="0D4BCB11" w14:textId="77777777" w:rsidR="00D57699" w:rsidRPr="002D122E" w:rsidRDefault="00D57699" w:rsidP="00D57699">
      <w:pPr>
        <w:tabs>
          <w:tab w:val="left" w:pos="3686"/>
        </w:tabs>
        <w:rPr>
          <w:rFonts w:ascii="Times New Roman" w:hAnsi="Times New Roman" w:cs="Times New Roman"/>
          <w:b/>
        </w:rPr>
      </w:pPr>
      <w:r w:rsidRPr="002D122E">
        <w:rPr>
          <w:rFonts w:ascii="Times New Roman" w:hAnsi="Times New Roman" w:cs="Times New Roman"/>
          <w:b/>
        </w:rPr>
        <w:t>РАССЫЛКА:</w:t>
      </w:r>
    </w:p>
    <w:tbl>
      <w:tblPr>
        <w:tblW w:w="9406" w:type="dxa"/>
        <w:tblInd w:w="-34" w:type="dxa"/>
        <w:tblLayout w:type="fixed"/>
        <w:tblLook w:val="0000" w:firstRow="0" w:lastRow="0" w:firstColumn="0" w:lastColumn="0" w:noHBand="0" w:noVBand="0"/>
      </w:tblPr>
      <w:tblGrid>
        <w:gridCol w:w="6805"/>
        <w:gridCol w:w="617"/>
        <w:gridCol w:w="1984"/>
      </w:tblGrid>
      <w:tr w:rsidR="00D57699" w:rsidRPr="002D122E" w14:paraId="586CB502" w14:textId="77777777" w:rsidTr="00DA1D75">
        <w:tc>
          <w:tcPr>
            <w:tcW w:w="6805" w:type="dxa"/>
          </w:tcPr>
          <w:p w14:paraId="2FBA0D7D" w14:textId="77777777" w:rsidR="00D57699" w:rsidRPr="002D122E" w:rsidRDefault="00D57699" w:rsidP="00DA1D75">
            <w:pPr>
              <w:tabs>
                <w:tab w:val="left" w:pos="3686"/>
              </w:tabs>
              <w:ind w:firstLine="314"/>
              <w:rPr>
                <w:rFonts w:ascii="Times New Roman" w:hAnsi="Times New Roman" w:cs="Times New Roman"/>
              </w:rPr>
            </w:pPr>
            <w:r w:rsidRPr="002D122E">
              <w:rPr>
                <w:rFonts w:ascii="Times New Roman" w:hAnsi="Times New Roman" w:cs="Times New Roman"/>
              </w:rPr>
              <w:t xml:space="preserve">Дело </w:t>
            </w:r>
          </w:p>
        </w:tc>
        <w:tc>
          <w:tcPr>
            <w:tcW w:w="617" w:type="dxa"/>
          </w:tcPr>
          <w:p w14:paraId="0FA444BD" w14:textId="77777777" w:rsidR="00D57699" w:rsidRPr="002D122E" w:rsidRDefault="00D57699" w:rsidP="00DA1D75">
            <w:pPr>
              <w:tabs>
                <w:tab w:val="left" w:pos="3686"/>
              </w:tabs>
              <w:ind w:firstLine="89"/>
              <w:rPr>
                <w:rFonts w:ascii="Times New Roman" w:hAnsi="Times New Roman" w:cs="Times New Roman"/>
              </w:rPr>
            </w:pPr>
            <w:r w:rsidRPr="002D122E">
              <w:rPr>
                <w:rFonts w:ascii="Times New Roman" w:hAnsi="Times New Roman" w:cs="Times New Roman"/>
              </w:rPr>
              <w:t>1</w:t>
            </w:r>
          </w:p>
        </w:tc>
        <w:tc>
          <w:tcPr>
            <w:tcW w:w="1984" w:type="dxa"/>
          </w:tcPr>
          <w:p w14:paraId="2BEDAF59" w14:textId="77777777" w:rsidR="00D57699" w:rsidRPr="002D122E" w:rsidRDefault="00D57699" w:rsidP="00DA1D75">
            <w:pPr>
              <w:tabs>
                <w:tab w:val="left" w:pos="3686"/>
              </w:tabs>
              <w:rPr>
                <w:rFonts w:ascii="Times New Roman" w:hAnsi="Times New Roman" w:cs="Times New Roman"/>
              </w:rPr>
            </w:pPr>
          </w:p>
        </w:tc>
      </w:tr>
      <w:tr w:rsidR="00D57699" w:rsidRPr="002D122E" w14:paraId="4A6758E1" w14:textId="77777777" w:rsidTr="00DA1D75">
        <w:tc>
          <w:tcPr>
            <w:tcW w:w="6805" w:type="dxa"/>
          </w:tcPr>
          <w:p w14:paraId="5D68F919" w14:textId="77777777" w:rsidR="00D57699" w:rsidRPr="002D122E" w:rsidRDefault="00D57699" w:rsidP="00DA1D75">
            <w:pPr>
              <w:tabs>
                <w:tab w:val="left" w:pos="3686"/>
              </w:tabs>
              <w:ind w:firstLine="314"/>
              <w:rPr>
                <w:rFonts w:ascii="Times New Roman" w:hAnsi="Times New Roman" w:cs="Times New Roman"/>
              </w:rPr>
            </w:pPr>
            <w:r w:rsidRPr="002D122E">
              <w:rPr>
                <w:rFonts w:ascii="Times New Roman" w:hAnsi="Times New Roman" w:cs="Times New Roman"/>
              </w:rPr>
              <w:t>Отдел архитектуры и градостроительства КУМИГ</w:t>
            </w:r>
          </w:p>
        </w:tc>
        <w:tc>
          <w:tcPr>
            <w:tcW w:w="617" w:type="dxa"/>
          </w:tcPr>
          <w:p w14:paraId="1F291916" w14:textId="77777777" w:rsidR="00D57699" w:rsidRPr="002D122E" w:rsidRDefault="00D57699" w:rsidP="00DA1D75">
            <w:pPr>
              <w:tabs>
                <w:tab w:val="left" w:pos="3686"/>
              </w:tabs>
              <w:ind w:firstLine="89"/>
              <w:rPr>
                <w:rFonts w:ascii="Times New Roman" w:hAnsi="Times New Roman" w:cs="Times New Roman"/>
              </w:rPr>
            </w:pPr>
            <w:r w:rsidRPr="002D122E">
              <w:rPr>
                <w:rFonts w:ascii="Times New Roman" w:hAnsi="Times New Roman" w:cs="Times New Roman"/>
              </w:rPr>
              <w:t>2</w:t>
            </w:r>
          </w:p>
        </w:tc>
        <w:tc>
          <w:tcPr>
            <w:tcW w:w="1984" w:type="dxa"/>
          </w:tcPr>
          <w:p w14:paraId="06B43524" w14:textId="77777777" w:rsidR="00D57699" w:rsidRPr="002D122E" w:rsidRDefault="00D57699" w:rsidP="00DA1D75">
            <w:pPr>
              <w:tabs>
                <w:tab w:val="left" w:pos="3686"/>
              </w:tabs>
              <w:rPr>
                <w:rFonts w:ascii="Times New Roman" w:hAnsi="Times New Roman" w:cs="Times New Roman"/>
              </w:rPr>
            </w:pPr>
          </w:p>
        </w:tc>
      </w:tr>
      <w:tr w:rsidR="00D57699" w:rsidRPr="002D122E" w14:paraId="00D4FB50" w14:textId="77777777" w:rsidTr="00DA1D75">
        <w:tc>
          <w:tcPr>
            <w:tcW w:w="6805" w:type="dxa"/>
          </w:tcPr>
          <w:p w14:paraId="79C98F6B" w14:textId="77777777" w:rsidR="00D57699" w:rsidRPr="002D122E" w:rsidRDefault="00D57699" w:rsidP="00DA1D75">
            <w:pPr>
              <w:tabs>
                <w:tab w:val="left" w:pos="3686"/>
              </w:tabs>
              <w:ind w:firstLine="314"/>
              <w:rPr>
                <w:rFonts w:ascii="Times New Roman" w:hAnsi="Times New Roman" w:cs="Times New Roman"/>
              </w:rPr>
            </w:pPr>
            <w:r w:rsidRPr="002D122E">
              <w:rPr>
                <w:rFonts w:ascii="Times New Roman" w:hAnsi="Times New Roman" w:cs="Times New Roman"/>
              </w:rPr>
              <w:t>Общий отдел</w:t>
            </w:r>
          </w:p>
        </w:tc>
        <w:tc>
          <w:tcPr>
            <w:tcW w:w="617" w:type="dxa"/>
          </w:tcPr>
          <w:p w14:paraId="448FFA5A" w14:textId="77777777" w:rsidR="00D57699" w:rsidRPr="002D122E" w:rsidRDefault="00D57699" w:rsidP="00DA1D75">
            <w:pPr>
              <w:tabs>
                <w:tab w:val="left" w:pos="3686"/>
              </w:tabs>
              <w:ind w:firstLine="89"/>
              <w:rPr>
                <w:rFonts w:ascii="Times New Roman" w:hAnsi="Times New Roman" w:cs="Times New Roman"/>
              </w:rPr>
            </w:pPr>
            <w:r w:rsidRPr="002D122E">
              <w:rPr>
                <w:rFonts w:ascii="Times New Roman" w:hAnsi="Times New Roman" w:cs="Times New Roman"/>
              </w:rPr>
              <w:t>1</w:t>
            </w:r>
          </w:p>
        </w:tc>
        <w:tc>
          <w:tcPr>
            <w:tcW w:w="1984" w:type="dxa"/>
          </w:tcPr>
          <w:p w14:paraId="6284198C" w14:textId="77777777" w:rsidR="00D57699" w:rsidRPr="002D122E" w:rsidRDefault="00D57699" w:rsidP="00DA1D75">
            <w:pPr>
              <w:tabs>
                <w:tab w:val="left" w:pos="3686"/>
              </w:tabs>
              <w:rPr>
                <w:rFonts w:ascii="Times New Roman" w:hAnsi="Times New Roman" w:cs="Times New Roman"/>
              </w:rPr>
            </w:pPr>
          </w:p>
        </w:tc>
      </w:tr>
      <w:tr w:rsidR="00D57699" w:rsidRPr="002D122E" w14:paraId="676CE0BA" w14:textId="77777777" w:rsidTr="00DA1D75">
        <w:tc>
          <w:tcPr>
            <w:tcW w:w="6805" w:type="dxa"/>
          </w:tcPr>
          <w:p w14:paraId="05B9CB50" w14:textId="77777777" w:rsidR="00D57699" w:rsidRPr="002D122E" w:rsidRDefault="00D57699" w:rsidP="00DA1D75">
            <w:pPr>
              <w:tabs>
                <w:tab w:val="left" w:pos="3686"/>
              </w:tabs>
              <w:ind w:firstLine="314"/>
              <w:rPr>
                <w:rFonts w:ascii="Times New Roman" w:hAnsi="Times New Roman" w:cs="Times New Roman"/>
              </w:rPr>
            </w:pPr>
            <w:r w:rsidRPr="002D122E">
              <w:rPr>
                <w:rFonts w:ascii="Times New Roman" w:hAnsi="Times New Roman" w:cs="Times New Roman"/>
              </w:rPr>
              <w:t>Администрации сельских поселений</w:t>
            </w:r>
          </w:p>
        </w:tc>
        <w:tc>
          <w:tcPr>
            <w:tcW w:w="617" w:type="dxa"/>
          </w:tcPr>
          <w:p w14:paraId="43B965B9" w14:textId="77777777" w:rsidR="00D57699" w:rsidRPr="002D122E" w:rsidRDefault="00D57699" w:rsidP="00DA1D75">
            <w:pPr>
              <w:tabs>
                <w:tab w:val="left" w:pos="3686"/>
              </w:tabs>
              <w:ind w:firstLine="89"/>
              <w:rPr>
                <w:rFonts w:ascii="Times New Roman" w:hAnsi="Times New Roman" w:cs="Times New Roman"/>
              </w:rPr>
            </w:pPr>
            <w:r w:rsidRPr="002D122E">
              <w:rPr>
                <w:rFonts w:ascii="Times New Roman" w:hAnsi="Times New Roman" w:cs="Times New Roman"/>
              </w:rPr>
              <w:t>8</w:t>
            </w:r>
          </w:p>
        </w:tc>
        <w:tc>
          <w:tcPr>
            <w:tcW w:w="1984" w:type="dxa"/>
          </w:tcPr>
          <w:p w14:paraId="3A804F3E" w14:textId="77777777" w:rsidR="00D57699" w:rsidRPr="002D122E" w:rsidRDefault="00D57699" w:rsidP="00DA1D75">
            <w:pPr>
              <w:tabs>
                <w:tab w:val="left" w:pos="3686"/>
              </w:tabs>
              <w:rPr>
                <w:rFonts w:ascii="Times New Roman" w:hAnsi="Times New Roman" w:cs="Times New Roman"/>
              </w:rPr>
            </w:pPr>
          </w:p>
        </w:tc>
      </w:tr>
      <w:tr w:rsidR="00D57699" w:rsidRPr="002D122E" w14:paraId="697FB5BF" w14:textId="77777777" w:rsidTr="00DA1D75">
        <w:tc>
          <w:tcPr>
            <w:tcW w:w="6805" w:type="dxa"/>
          </w:tcPr>
          <w:p w14:paraId="56F62C4A" w14:textId="77777777" w:rsidR="00D57699" w:rsidRPr="002D122E" w:rsidRDefault="00D57699" w:rsidP="00DA1D75">
            <w:pPr>
              <w:tabs>
                <w:tab w:val="left" w:pos="3686"/>
              </w:tabs>
              <w:ind w:firstLine="314"/>
              <w:rPr>
                <w:rFonts w:ascii="Times New Roman" w:hAnsi="Times New Roman" w:cs="Times New Roman"/>
              </w:rPr>
            </w:pPr>
            <w:r w:rsidRPr="002D122E">
              <w:rPr>
                <w:rFonts w:ascii="Times New Roman" w:hAnsi="Times New Roman" w:cs="Times New Roman"/>
              </w:rPr>
              <w:t>МУ «ТЦБС»</w:t>
            </w:r>
          </w:p>
        </w:tc>
        <w:tc>
          <w:tcPr>
            <w:tcW w:w="617" w:type="dxa"/>
          </w:tcPr>
          <w:p w14:paraId="3D0E023A" w14:textId="77777777" w:rsidR="00D57699" w:rsidRPr="002D122E" w:rsidRDefault="00D57699" w:rsidP="00DA1D75">
            <w:pPr>
              <w:tabs>
                <w:tab w:val="left" w:pos="3686"/>
              </w:tabs>
              <w:ind w:firstLine="89"/>
              <w:rPr>
                <w:rFonts w:ascii="Times New Roman" w:hAnsi="Times New Roman" w:cs="Times New Roman"/>
              </w:rPr>
            </w:pPr>
            <w:r w:rsidRPr="002D122E">
              <w:rPr>
                <w:rFonts w:ascii="Times New Roman" w:hAnsi="Times New Roman" w:cs="Times New Roman"/>
              </w:rPr>
              <w:t>3</w:t>
            </w:r>
          </w:p>
        </w:tc>
        <w:tc>
          <w:tcPr>
            <w:tcW w:w="1984" w:type="dxa"/>
          </w:tcPr>
          <w:p w14:paraId="5D7841C3" w14:textId="77777777" w:rsidR="00D57699" w:rsidRPr="002D122E" w:rsidRDefault="00D57699" w:rsidP="00DA1D75">
            <w:pPr>
              <w:tabs>
                <w:tab w:val="left" w:pos="3686"/>
              </w:tabs>
              <w:rPr>
                <w:rFonts w:ascii="Times New Roman" w:hAnsi="Times New Roman" w:cs="Times New Roman"/>
              </w:rPr>
            </w:pPr>
          </w:p>
        </w:tc>
      </w:tr>
      <w:tr w:rsidR="00D57699" w:rsidRPr="002D122E" w14:paraId="56E5E2A4" w14:textId="77777777" w:rsidTr="00DA1D75">
        <w:tc>
          <w:tcPr>
            <w:tcW w:w="6805" w:type="dxa"/>
          </w:tcPr>
          <w:p w14:paraId="636C4D68" w14:textId="77777777" w:rsidR="00D57699" w:rsidRPr="002D122E" w:rsidRDefault="00D57699" w:rsidP="00DA1D75">
            <w:pPr>
              <w:tabs>
                <w:tab w:val="left" w:pos="3686"/>
              </w:tabs>
              <w:ind w:firstLine="314"/>
              <w:rPr>
                <w:rFonts w:ascii="Times New Roman" w:hAnsi="Times New Roman" w:cs="Times New Roman"/>
              </w:rPr>
            </w:pPr>
            <w:r w:rsidRPr="002D122E">
              <w:rPr>
                <w:rFonts w:ascii="Times New Roman" w:hAnsi="Times New Roman" w:cs="Times New Roman"/>
              </w:rPr>
              <w:t>АНО «Редакция газеты «Трудовая слава»</w:t>
            </w:r>
          </w:p>
        </w:tc>
        <w:tc>
          <w:tcPr>
            <w:tcW w:w="617" w:type="dxa"/>
          </w:tcPr>
          <w:p w14:paraId="4CE273A2" w14:textId="77777777" w:rsidR="00D57699" w:rsidRPr="002D122E" w:rsidRDefault="00D57699" w:rsidP="00DA1D75">
            <w:pPr>
              <w:tabs>
                <w:tab w:val="left" w:pos="3686"/>
              </w:tabs>
              <w:ind w:firstLine="89"/>
              <w:rPr>
                <w:rFonts w:ascii="Times New Roman" w:hAnsi="Times New Roman" w:cs="Times New Roman"/>
              </w:rPr>
            </w:pPr>
            <w:r w:rsidRPr="002D122E">
              <w:rPr>
                <w:rFonts w:ascii="Times New Roman" w:hAnsi="Times New Roman" w:cs="Times New Roman"/>
              </w:rPr>
              <w:t>1</w:t>
            </w:r>
          </w:p>
        </w:tc>
        <w:tc>
          <w:tcPr>
            <w:tcW w:w="1984" w:type="dxa"/>
          </w:tcPr>
          <w:p w14:paraId="267AFA6D" w14:textId="77777777" w:rsidR="00D57699" w:rsidRPr="002D122E" w:rsidRDefault="00D57699" w:rsidP="00DA1D75">
            <w:pPr>
              <w:tabs>
                <w:tab w:val="left" w:pos="3686"/>
              </w:tabs>
              <w:rPr>
                <w:rFonts w:ascii="Times New Roman" w:hAnsi="Times New Roman" w:cs="Times New Roman"/>
              </w:rPr>
            </w:pPr>
          </w:p>
        </w:tc>
      </w:tr>
    </w:tbl>
    <w:p w14:paraId="4C348C83" w14:textId="77777777" w:rsidR="00D57699" w:rsidRPr="002D122E" w:rsidRDefault="00D57699" w:rsidP="00D57699">
      <w:pPr>
        <w:tabs>
          <w:tab w:val="left" w:pos="3686"/>
        </w:tabs>
        <w:rPr>
          <w:rFonts w:ascii="Times New Roman" w:hAnsi="Times New Roman" w:cs="Times New Roman"/>
        </w:rPr>
      </w:pPr>
    </w:p>
    <w:tbl>
      <w:tblPr>
        <w:tblW w:w="0" w:type="auto"/>
        <w:tblInd w:w="-34" w:type="dxa"/>
        <w:tblBorders>
          <w:top w:val="single" w:sz="4" w:space="0" w:color="auto"/>
        </w:tblBorders>
        <w:tblLayout w:type="fixed"/>
        <w:tblLook w:val="0000" w:firstRow="0" w:lastRow="0" w:firstColumn="0" w:lastColumn="0" w:noHBand="0" w:noVBand="0"/>
      </w:tblPr>
      <w:tblGrid>
        <w:gridCol w:w="6805"/>
        <w:gridCol w:w="617"/>
        <w:gridCol w:w="1984"/>
      </w:tblGrid>
      <w:tr w:rsidR="00D57699" w:rsidRPr="002D122E" w14:paraId="674C1F25" w14:textId="77777777" w:rsidTr="00DA1D75">
        <w:tc>
          <w:tcPr>
            <w:tcW w:w="6805" w:type="dxa"/>
            <w:tcBorders>
              <w:top w:val="single" w:sz="4" w:space="0" w:color="auto"/>
            </w:tcBorders>
          </w:tcPr>
          <w:p w14:paraId="16FF5CC0" w14:textId="77777777" w:rsidR="00D57699" w:rsidRPr="002D122E" w:rsidRDefault="00D57699" w:rsidP="00DA1D75">
            <w:pPr>
              <w:tabs>
                <w:tab w:val="left" w:pos="3686"/>
              </w:tabs>
              <w:jc w:val="right"/>
              <w:rPr>
                <w:rFonts w:ascii="Times New Roman" w:hAnsi="Times New Roman" w:cs="Times New Roman"/>
                <w:b/>
              </w:rPr>
            </w:pPr>
            <w:r w:rsidRPr="002D122E">
              <w:rPr>
                <w:rFonts w:ascii="Times New Roman" w:hAnsi="Times New Roman" w:cs="Times New Roman"/>
                <w:b/>
              </w:rPr>
              <w:t>ИТОГО:</w:t>
            </w:r>
          </w:p>
        </w:tc>
        <w:tc>
          <w:tcPr>
            <w:tcW w:w="617" w:type="dxa"/>
            <w:tcBorders>
              <w:top w:val="single" w:sz="4" w:space="0" w:color="auto"/>
            </w:tcBorders>
          </w:tcPr>
          <w:p w14:paraId="5D95FF73" w14:textId="77777777" w:rsidR="00D57699" w:rsidRPr="002D122E" w:rsidRDefault="00D57699" w:rsidP="00DA1D75">
            <w:pPr>
              <w:tabs>
                <w:tab w:val="left" w:pos="3686"/>
              </w:tabs>
              <w:ind w:firstLine="0"/>
              <w:rPr>
                <w:rFonts w:ascii="Times New Roman" w:hAnsi="Times New Roman" w:cs="Times New Roman"/>
                <w:b/>
              </w:rPr>
            </w:pPr>
            <w:r w:rsidRPr="002D122E">
              <w:rPr>
                <w:rFonts w:ascii="Times New Roman" w:hAnsi="Times New Roman" w:cs="Times New Roman"/>
                <w:b/>
              </w:rPr>
              <w:t>16</w:t>
            </w:r>
          </w:p>
        </w:tc>
        <w:tc>
          <w:tcPr>
            <w:tcW w:w="1984" w:type="dxa"/>
            <w:tcBorders>
              <w:top w:val="single" w:sz="4" w:space="0" w:color="auto"/>
            </w:tcBorders>
          </w:tcPr>
          <w:p w14:paraId="5E75C67A" w14:textId="77777777" w:rsidR="00D57699" w:rsidRPr="002D122E" w:rsidRDefault="00D57699" w:rsidP="00DA1D75">
            <w:pPr>
              <w:tabs>
                <w:tab w:val="left" w:pos="3686"/>
              </w:tabs>
              <w:rPr>
                <w:rFonts w:ascii="Times New Roman" w:hAnsi="Times New Roman" w:cs="Times New Roman"/>
                <w:b/>
              </w:rPr>
            </w:pPr>
          </w:p>
        </w:tc>
      </w:tr>
    </w:tbl>
    <w:p w14:paraId="6E53ACB3" w14:textId="77777777" w:rsidR="00D57699" w:rsidRDefault="00D57699" w:rsidP="00D57699">
      <w:pPr>
        <w:ind w:firstLine="0"/>
        <w:jc w:val="center"/>
        <w:outlineLvl w:val="0"/>
        <w:rPr>
          <w:rFonts w:ascii="Times New Roman" w:hAnsi="Times New Roman" w:cs="Times New Roman"/>
          <w:b/>
          <w:bCs/>
          <w:sz w:val="28"/>
          <w:szCs w:val="28"/>
        </w:rPr>
      </w:pPr>
    </w:p>
    <w:p w14:paraId="1B153C33" w14:textId="77777777" w:rsidR="00D57699" w:rsidRDefault="00D57699" w:rsidP="00D57699">
      <w:pPr>
        <w:ind w:firstLine="0"/>
        <w:jc w:val="center"/>
        <w:outlineLvl w:val="0"/>
        <w:rPr>
          <w:rFonts w:ascii="Times New Roman" w:hAnsi="Times New Roman" w:cs="Times New Roman"/>
          <w:b/>
          <w:bCs/>
          <w:sz w:val="28"/>
          <w:szCs w:val="28"/>
        </w:rPr>
      </w:pPr>
    </w:p>
    <w:p w14:paraId="18B33D08" w14:textId="77777777" w:rsidR="00D57699" w:rsidRDefault="00D57699" w:rsidP="00D57699">
      <w:pPr>
        <w:ind w:firstLine="0"/>
        <w:jc w:val="center"/>
        <w:outlineLvl w:val="0"/>
        <w:rPr>
          <w:rFonts w:ascii="Times New Roman" w:hAnsi="Times New Roman" w:cs="Times New Roman"/>
          <w:b/>
          <w:bCs/>
          <w:sz w:val="28"/>
          <w:szCs w:val="28"/>
        </w:rPr>
      </w:pPr>
    </w:p>
    <w:p w14:paraId="2F3920D7" w14:textId="77777777" w:rsidR="00D57699" w:rsidRDefault="00D57699" w:rsidP="00D57699">
      <w:pPr>
        <w:ind w:firstLine="0"/>
        <w:jc w:val="center"/>
        <w:outlineLvl w:val="0"/>
        <w:rPr>
          <w:rFonts w:ascii="Times New Roman" w:hAnsi="Times New Roman" w:cs="Times New Roman"/>
          <w:b/>
          <w:bCs/>
          <w:sz w:val="28"/>
          <w:szCs w:val="28"/>
        </w:rPr>
      </w:pPr>
    </w:p>
    <w:p w14:paraId="3DADB624" w14:textId="77777777" w:rsidR="00D57699" w:rsidRDefault="00D57699" w:rsidP="00D57699">
      <w:pPr>
        <w:ind w:firstLine="0"/>
        <w:jc w:val="center"/>
        <w:outlineLvl w:val="0"/>
        <w:rPr>
          <w:rFonts w:ascii="Times New Roman" w:hAnsi="Times New Roman" w:cs="Times New Roman"/>
          <w:b/>
          <w:bCs/>
          <w:sz w:val="28"/>
          <w:szCs w:val="28"/>
        </w:rPr>
      </w:pPr>
    </w:p>
    <w:p w14:paraId="4C315B58" w14:textId="77777777" w:rsidR="00D57699" w:rsidRDefault="00D57699" w:rsidP="00D57699">
      <w:pPr>
        <w:ind w:firstLine="0"/>
        <w:jc w:val="center"/>
        <w:outlineLvl w:val="0"/>
        <w:rPr>
          <w:rFonts w:ascii="Times New Roman" w:hAnsi="Times New Roman" w:cs="Times New Roman"/>
          <w:b/>
          <w:bCs/>
          <w:sz w:val="28"/>
          <w:szCs w:val="28"/>
        </w:rPr>
      </w:pPr>
    </w:p>
    <w:p w14:paraId="1C8A17C3" w14:textId="77777777" w:rsidR="00D57699" w:rsidRDefault="00D57699" w:rsidP="00D57699">
      <w:pPr>
        <w:ind w:firstLine="0"/>
        <w:jc w:val="center"/>
        <w:outlineLvl w:val="0"/>
        <w:rPr>
          <w:rFonts w:ascii="Times New Roman" w:hAnsi="Times New Roman" w:cs="Times New Roman"/>
          <w:b/>
          <w:bCs/>
          <w:sz w:val="28"/>
          <w:szCs w:val="28"/>
        </w:rPr>
      </w:pPr>
    </w:p>
    <w:p w14:paraId="78BE50AE" w14:textId="77777777" w:rsidR="00D57699" w:rsidRDefault="00D57699" w:rsidP="00D57699">
      <w:pPr>
        <w:ind w:firstLine="0"/>
        <w:jc w:val="center"/>
        <w:outlineLvl w:val="0"/>
        <w:rPr>
          <w:rFonts w:ascii="Times New Roman" w:hAnsi="Times New Roman" w:cs="Times New Roman"/>
          <w:b/>
          <w:bCs/>
          <w:sz w:val="28"/>
          <w:szCs w:val="28"/>
        </w:rPr>
      </w:pPr>
    </w:p>
    <w:p w14:paraId="382A0FEF" w14:textId="77777777" w:rsidR="00D57699" w:rsidRDefault="00D57699" w:rsidP="00D57699">
      <w:pPr>
        <w:ind w:firstLine="0"/>
        <w:jc w:val="center"/>
        <w:outlineLvl w:val="0"/>
        <w:rPr>
          <w:rFonts w:ascii="Times New Roman" w:hAnsi="Times New Roman" w:cs="Times New Roman"/>
          <w:b/>
          <w:bCs/>
          <w:sz w:val="28"/>
          <w:szCs w:val="28"/>
        </w:rPr>
      </w:pPr>
    </w:p>
    <w:p w14:paraId="40B20CE1" w14:textId="77777777" w:rsidR="00D57699" w:rsidRDefault="00D57699" w:rsidP="00D57699">
      <w:pPr>
        <w:ind w:firstLine="0"/>
        <w:jc w:val="center"/>
        <w:outlineLvl w:val="0"/>
        <w:rPr>
          <w:rFonts w:ascii="Times New Roman" w:hAnsi="Times New Roman" w:cs="Times New Roman"/>
          <w:b/>
          <w:bCs/>
          <w:sz w:val="28"/>
          <w:szCs w:val="28"/>
        </w:rPr>
      </w:pPr>
    </w:p>
    <w:p w14:paraId="09A4F167" w14:textId="77777777" w:rsidR="00D57699" w:rsidRDefault="00D57699" w:rsidP="00D57699">
      <w:pPr>
        <w:ind w:firstLine="0"/>
        <w:jc w:val="center"/>
        <w:outlineLvl w:val="0"/>
        <w:rPr>
          <w:rFonts w:ascii="Times New Roman" w:hAnsi="Times New Roman" w:cs="Times New Roman"/>
          <w:b/>
          <w:bCs/>
          <w:sz w:val="28"/>
          <w:szCs w:val="28"/>
        </w:rPr>
      </w:pPr>
    </w:p>
    <w:p w14:paraId="17CDB1D8" w14:textId="77777777" w:rsidR="00D57699" w:rsidRDefault="00D57699" w:rsidP="00D57699">
      <w:pPr>
        <w:ind w:firstLine="0"/>
        <w:jc w:val="center"/>
        <w:outlineLvl w:val="0"/>
        <w:rPr>
          <w:rFonts w:ascii="Times New Roman" w:hAnsi="Times New Roman" w:cs="Times New Roman"/>
          <w:b/>
          <w:bCs/>
          <w:sz w:val="28"/>
          <w:szCs w:val="28"/>
        </w:rPr>
      </w:pPr>
    </w:p>
    <w:p w14:paraId="492C7280" w14:textId="77777777" w:rsidR="00D57699" w:rsidRDefault="00D57699" w:rsidP="00D57699">
      <w:pPr>
        <w:ind w:firstLine="0"/>
        <w:jc w:val="center"/>
        <w:outlineLvl w:val="0"/>
        <w:rPr>
          <w:rFonts w:ascii="Times New Roman" w:hAnsi="Times New Roman" w:cs="Times New Roman"/>
          <w:b/>
          <w:bCs/>
          <w:sz w:val="28"/>
          <w:szCs w:val="28"/>
        </w:rPr>
      </w:pPr>
    </w:p>
    <w:p w14:paraId="493179D5" w14:textId="77777777" w:rsidR="00D57699" w:rsidRDefault="00D57699" w:rsidP="00D57699">
      <w:pPr>
        <w:ind w:firstLine="0"/>
        <w:jc w:val="center"/>
        <w:outlineLvl w:val="0"/>
        <w:rPr>
          <w:rFonts w:ascii="Times New Roman" w:hAnsi="Times New Roman" w:cs="Times New Roman"/>
          <w:b/>
          <w:bCs/>
          <w:sz w:val="28"/>
          <w:szCs w:val="28"/>
        </w:rPr>
      </w:pPr>
    </w:p>
    <w:p w14:paraId="0A1BB859" w14:textId="77777777" w:rsidR="00D57699" w:rsidRDefault="00D57699" w:rsidP="00D57699">
      <w:pPr>
        <w:ind w:firstLine="0"/>
        <w:jc w:val="center"/>
        <w:outlineLvl w:val="0"/>
        <w:rPr>
          <w:rFonts w:ascii="Times New Roman" w:hAnsi="Times New Roman" w:cs="Times New Roman"/>
          <w:b/>
          <w:bCs/>
          <w:sz w:val="28"/>
          <w:szCs w:val="28"/>
        </w:rPr>
      </w:pPr>
    </w:p>
    <w:p w14:paraId="647BEB3F" w14:textId="77777777" w:rsidR="00D57699" w:rsidRDefault="00D57699" w:rsidP="00D57699">
      <w:pPr>
        <w:ind w:firstLine="0"/>
        <w:jc w:val="center"/>
        <w:outlineLvl w:val="0"/>
        <w:rPr>
          <w:rFonts w:ascii="Times New Roman" w:hAnsi="Times New Roman" w:cs="Times New Roman"/>
          <w:b/>
          <w:bCs/>
          <w:sz w:val="28"/>
          <w:szCs w:val="28"/>
        </w:rPr>
      </w:pPr>
    </w:p>
    <w:p w14:paraId="00FCC395" w14:textId="77777777" w:rsidR="00D57699" w:rsidRDefault="00D57699" w:rsidP="00D57699">
      <w:pPr>
        <w:ind w:firstLine="0"/>
        <w:jc w:val="center"/>
        <w:outlineLvl w:val="0"/>
        <w:rPr>
          <w:rFonts w:ascii="Times New Roman" w:hAnsi="Times New Roman" w:cs="Times New Roman"/>
          <w:b/>
          <w:bCs/>
          <w:sz w:val="28"/>
          <w:szCs w:val="28"/>
        </w:rPr>
      </w:pPr>
    </w:p>
    <w:p w14:paraId="7BE7C99F" w14:textId="77777777" w:rsidR="00D57699" w:rsidRDefault="00D57699" w:rsidP="00D57699">
      <w:pPr>
        <w:ind w:firstLine="0"/>
        <w:rPr>
          <w:rFonts w:ascii="Times New Roman" w:hAnsi="Times New Roman" w:cs="Times New Roman"/>
          <w:sz w:val="18"/>
          <w:szCs w:val="18"/>
        </w:rPr>
      </w:pPr>
      <w:r>
        <w:rPr>
          <w:rFonts w:ascii="Times New Roman" w:hAnsi="Times New Roman" w:cs="Times New Roman"/>
          <w:sz w:val="18"/>
          <w:szCs w:val="18"/>
        </w:rPr>
        <w:t xml:space="preserve">Соколова Татьяна Викторовна, </w:t>
      </w:r>
    </w:p>
    <w:p w14:paraId="062ED632" w14:textId="77777777" w:rsidR="00D57699" w:rsidRDefault="00D57699" w:rsidP="00D57699">
      <w:pPr>
        <w:ind w:firstLine="0"/>
        <w:rPr>
          <w:rFonts w:ascii="Times New Roman" w:hAnsi="Times New Roman" w:cs="Times New Roman"/>
          <w:sz w:val="18"/>
          <w:szCs w:val="18"/>
        </w:rPr>
      </w:pPr>
      <w:r>
        <w:rPr>
          <w:rFonts w:ascii="Times New Roman" w:hAnsi="Times New Roman" w:cs="Times New Roman"/>
          <w:sz w:val="18"/>
          <w:szCs w:val="18"/>
        </w:rPr>
        <w:t>75-593</w:t>
      </w:r>
    </w:p>
    <w:p w14:paraId="33441707" w14:textId="2A4CFCC3" w:rsidR="004E2E37" w:rsidRDefault="004E2E37" w:rsidP="00A9150F">
      <w:pPr>
        <w:ind w:firstLine="0"/>
        <w:jc w:val="center"/>
        <w:outlineLvl w:val="0"/>
        <w:rPr>
          <w:rFonts w:ascii="Times New Roman" w:hAnsi="Times New Roman" w:cs="Times New Roman"/>
          <w:b/>
          <w:bCs/>
          <w:sz w:val="28"/>
          <w:szCs w:val="28"/>
        </w:rPr>
      </w:pPr>
    </w:p>
    <w:p w14:paraId="6689A01A" w14:textId="300AF8A9" w:rsidR="00D57699" w:rsidRDefault="00D57699" w:rsidP="00A9150F">
      <w:pPr>
        <w:ind w:firstLine="0"/>
        <w:jc w:val="center"/>
        <w:outlineLvl w:val="0"/>
        <w:rPr>
          <w:rFonts w:ascii="Times New Roman" w:hAnsi="Times New Roman" w:cs="Times New Roman"/>
          <w:b/>
          <w:bCs/>
          <w:sz w:val="28"/>
          <w:szCs w:val="28"/>
        </w:rPr>
      </w:pPr>
    </w:p>
    <w:p w14:paraId="2FF22B4F" w14:textId="78744D36" w:rsidR="005F0566" w:rsidRDefault="005F0566" w:rsidP="00A9150F">
      <w:pPr>
        <w:ind w:firstLine="0"/>
        <w:jc w:val="center"/>
        <w:outlineLvl w:val="0"/>
        <w:rPr>
          <w:rFonts w:ascii="Times New Roman" w:hAnsi="Times New Roman" w:cs="Times New Roman"/>
          <w:b/>
          <w:bCs/>
          <w:sz w:val="28"/>
          <w:szCs w:val="28"/>
        </w:rPr>
      </w:pPr>
    </w:p>
    <w:p w14:paraId="20C316D1" w14:textId="774F0FB0" w:rsidR="005F0566" w:rsidRDefault="005F0566" w:rsidP="00A9150F">
      <w:pPr>
        <w:ind w:firstLine="0"/>
        <w:jc w:val="center"/>
        <w:outlineLvl w:val="0"/>
        <w:rPr>
          <w:rFonts w:ascii="Times New Roman" w:hAnsi="Times New Roman" w:cs="Times New Roman"/>
          <w:b/>
          <w:bCs/>
          <w:sz w:val="28"/>
          <w:szCs w:val="28"/>
        </w:rPr>
      </w:pPr>
    </w:p>
    <w:p w14:paraId="2F19C2E2" w14:textId="0A5619F8" w:rsidR="005F0566" w:rsidRDefault="005F0566" w:rsidP="00A9150F">
      <w:pPr>
        <w:ind w:firstLine="0"/>
        <w:jc w:val="center"/>
        <w:outlineLvl w:val="0"/>
        <w:rPr>
          <w:rFonts w:ascii="Times New Roman" w:hAnsi="Times New Roman" w:cs="Times New Roman"/>
          <w:b/>
          <w:bCs/>
          <w:sz w:val="28"/>
          <w:szCs w:val="28"/>
        </w:rPr>
      </w:pPr>
    </w:p>
    <w:p w14:paraId="242EE59C" w14:textId="362B5316" w:rsidR="005F0566" w:rsidRDefault="005F0566" w:rsidP="00A9150F">
      <w:pPr>
        <w:ind w:firstLine="0"/>
        <w:jc w:val="center"/>
        <w:outlineLvl w:val="0"/>
        <w:rPr>
          <w:rFonts w:ascii="Times New Roman" w:hAnsi="Times New Roman" w:cs="Times New Roman"/>
          <w:b/>
          <w:bCs/>
          <w:sz w:val="28"/>
          <w:szCs w:val="28"/>
        </w:rPr>
      </w:pPr>
    </w:p>
    <w:p w14:paraId="371F3C6C" w14:textId="445DD560" w:rsidR="005F0566" w:rsidRDefault="005F0566" w:rsidP="00A9150F">
      <w:pPr>
        <w:ind w:firstLine="0"/>
        <w:jc w:val="center"/>
        <w:outlineLvl w:val="0"/>
        <w:rPr>
          <w:rFonts w:ascii="Times New Roman" w:hAnsi="Times New Roman" w:cs="Times New Roman"/>
          <w:b/>
          <w:bCs/>
          <w:sz w:val="28"/>
          <w:szCs w:val="28"/>
        </w:rPr>
      </w:pPr>
    </w:p>
    <w:p w14:paraId="5ECF8B0E" w14:textId="5B16875A" w:rsidR="005F0566" w:rsidRDefault="005F0566" w:rsidP="00A9150F">
      <w:pPr>
        <w:ind w:firstLine="0"/>
        <w:jc w:val="center"/>
        <w:outlineLvl w:val="0"/>
        <w:rPr>
          <w:rFonts w:ascii="Times New Roman" w:hAnsi="Times New Roman" w:cs="Times New Roman"/>
          <w:b/>
          <w:bCs/>
          <w:sz w:val="28"/>
          <w:szCs w:val="28"/>
        </w:rPr>
      </w:pPr>
    </w:p>
    <w:p w14:paraId="0C9AA186" w14:textId="77777777" w:rsidR="00D57699" w:rsidRPr="00F0050F" w:rsidRDefault="00D57699" w:rsidP="00D57699">
      <w:pPr>
        <w:ind w:left="4536"/>
        <w:rPr>
          <w:rFonts w:ascii="Times New Roman" w:hAnsi="Times New Roman" w:cs="Times New Roman"/>
          <w:szCs w:val="28"/>
        </w:rPr>
      </w:pPr>
      <w:r w:rsidRPr="00F0050F">
        <w:rPr>
          <w:rFonts w:ascii="Times New Roman" w:hAnsi="Times New Roman" w:cs="Times New Roman"/>
          <w:szCs w:val="28"/>
        </w:rPr>
        <w:t>УТВЕРЖДЕН</w:t>
      </w:r>
    </w:p>
    <w:p w14:paraId="23333EDD" w14:textId="77777777" w:rsidR="00D57699" w:rsidRPr="00F0050F" w:rsidRDefault="00D57699" w:rsidP="00D57699">
      <w:pPr>
        <w:ind w:left="4536"/>
        <w:rPr>
          <w:rFonts w:ascii="Times New Roman" w:hAnsi="Times New Roman" w:cs="Times New Roman"/>
          <w:szCs w:val="28"/>
        </w:rPr>
      </w:pPr>
      <w:r w:rsidRPr="00F0050F">
        <w:rPr>
          <w:rFonts w:ascii="Times New Roman" w:hAnsi="Times New Roman" w:cs="Times New Roman"/>
          <w:szCs w:val="28"/>
        </w:rPr>
        <w:t xml:space="preserve">постановлением администрации </w:t>
      </w:r>
    </w:p>
    <w:p w14:paraId="7FFF6C10" w14:textId="77777777" w:rsidR="00D57699" w:rsidRPr="00F0050F" w:rsidRDefault="00D57699" w:rsidP="00D57699">
      <w:pPr>
        <w:ind w:left="4536"/>
        <w:rPr>
          <w:rFonts w:ascii="Times New Roman" w:hAnsi="Times New Roman" w:cs="Times New Roman"/>
          <w:szCs w:val="28"/>
        </w:rPr>
      </w:pPr>
      <w:r w:rsidRPr="00F0050F">
        <w:rPr>
          <w:rFonts w:ascii="Times New Roman" w:hAnsi="Times New Roman" w:cs="Times New Roman"/>
          <w:szCs w:val="28"/>
        </w:rPr>
        <w:t>Тихвинского района</w:t>
      </w:r>
    </w:p>
    <w:p w14:paraId="04E1A278" w14:textId="77777777" w:rsidR="00D57699" w:rsidRPr="00F0050F" w:rsidRDefault="00D57699" w:rsidP="00D57699">
      <w:pPr>
        <w:tabs>
          <w:tab w:val="left" w:pos="5940"/>
        </w:tabs>
        <w:ind w:left="4536"/>
        <w:rPr>
          <w:rFonts w:ascii="Times New Roman" w:hAnsi="Times New Roman" w:cs="Times New Roman"/>
          <w:szCs w:val="28"/>
        </w:rPr>
      </w:pPr>
      <w:r w:rsidRPr="00F0050F">
        <w:rPr>
          <w:rFonts w:ascii="Times New Roman" w:hAnsi="Times New Roman" w:cs="Times New Roman"/>
          <w:szCs w:val="28"/>
        </w:rPr>
        <w:t xml:space="preserve">от </w:t>
      </w:r>
      <w:r w:rsidRPr="00F0050F">
        <w:rPr>
          <w:rFonts w:ascii="Times New Roman" w:hAnsi="Times New Roman" w:cs="Times New Roman"/>
        </w:rPr>
        <w:t>______________ 20</w:t>
      </w:r>
      <w:r>
        <w:rPr>
          <w:rFonts w:ascii="Times New Roman" w:hAnsi="Times New Roman" w:cs="Times New Roman"/>
        </w:rPr>
        <w:t>22</w:t>
      </w:r>
      <w:r w:rsidRPr="00F0050F">
        <w:rPr>
          <w:rFonts w:ascii="Times New Roman" w:hAnsi="Times New Roman" w:cs="Times New Roman"/>
        </w:rPr>
        <w:t xml:space="preserve"> г. №_______</w:t>
      </w:r>
      <w:r w:rsidRPr="00F0050F">
        <w:rPr>
          <w:rFonts w:ascii="Times New Roman" w:hAnsi="Times New Roman" w:cs="Times New Roman"/>
          <w:szCs w:val="28"/>
        </w:rPr>
        <w:tab/>
      </w:r>
    </w:p>
    <w:p w14:paraId="5F22846C" w14:textId="77777777" w:rsidR="00D57699" w:rsidRPr="00F0050F" w:rsidRDefault="00D57699" w:rsidP="00D57699">
      <w:pPr>
        <w:ind w:left="4536"/>
        <w:rPr>
          <w:rFonts w:ascii="Times New Roman" w:hAnsi="Times New Roman" w:cs="Times New Roman"/>
          <w:szCs w:val="28"/>
        </w:rPr>
      </w:pPr>
      <w:r w:rsidRPr="00F0050F">
        <w:rPr>
          <w:rFonts w:ascii="Times New Roman" w:hAnsi="Times New Roman" w:cs="Times New Roman"/>
          <w:szCs w:val="28"/>
        </w:rPr>
        <w:t>(приложение)</w:t>
      </w:r>
    </w:p>
    <w:p w14:paraId="4A3F113B" w14:textId="77777777" w:rsidR="00D57699" w:rsidRPr="00F0050F" w:rsidRDefault="00D57699" w:rsidP="00D57699">
      <w:pPr>
        <w:ind w:left="4536"/>
        <w:rPr>
          <w:rFonts w:ascii="Times New Roman" w:hAnsi="Times New Roman" w:cs="Times New Roman"/>
          <w:szCs w:val="28"/>
        </w:rPr>
      </w:pPr>
    </w:p>
    <w:p w14:paraId="7084D0C8" w14:textId="77777777" w:rsidR="00D57699" w:rsidRPr="00F0050F" w:rsidRDefault="00D57699" w:rsidP="00D57699">
      <w:pPr>
        <w:ind w:left="4536"/>
        <w:rPr>
          <w:rFonts w:ascii="Times New Roman" w:hAnsi="Times New Roman" w:cs="Times New Roman"/>
          <w:color w:val="FFFFFF"/>
          <w:szCs w:val="28"/>
        </w:rPr>
      </w:pPr>
    </w:p>
    <w:p w14:paraId="324A8C62" w14:textId="77777777" w:rsidR="00D57699" w:rsidRPr="00F0050F" w:rsidRDefault="00D57699" w:rsidP="00D57699">
      <w:pPr>
        <w:pStyle w:val="1"/>
        <w:spacing w:before="0" w:after="0"/>
        <w:rPr>
          <w:rFonts w:ascii="Times New Roman" w:hAnsi="Times New Roman" w:cs="Times New Roman"/>
          <w:sz w:val="28"/>
          <w:szCs w:val="28"/>
        </w:rPr>
      </w:pPr>
      <w:r w:rsidRPr="00F0050F">
        <w:rPr>
          <w:rFonts w:ascii="Times New Roman" w:hAnsi="Times New Roman" w:cs="Times New Roman"/>
          <w:sz w:val="28"/>
          <w:szCs w:val="28"/>
        </w:rPr>
        <w:t>АДМИНИСТРАТИВНЫЙ РЕГЛАМЕНТ</w:t>
      </w:r>
      <w:r w:rsidRPr="00F0050F">
        <w:rPr>
          <w:rFonts w:ascii="Times New Roman" w:hAnsi="Times New Roman" w:cs="Times New Roman"/>
          <w:sz w:val="28"/>
          <w:szCs w:val="28"/>
        </w:rPr>
        <w:br/>
        <w:t>администрации муниципального образования</w:t>
      </w:r>
    </w:p>
    <w:p w14:paraId="70F84BAA" w14:textId="77777777" w:rsidR="00D57699" w:rsidRPr="00F0050F" w:rsidRDefault="00D57699" w:rsidP="00D57699">
      <w:pPr>
        <w:pStyle w:val="1"/>
        <w:spacing w:before="0" w:after="0"/>
        <w:rPr>
          <w:rFonts w:ascii="Times New Roman" w:hAnsi="Times New Roman" w:cs="Times New Roman"/>
          <w:sz w:val="28"/>
          <w:szCs w:val="28"/>
        </w:rPr>
      </w:pPr>
      <w:r w:rsidRPr="00F0050F">
        <w:rPr>
          <w:rFonts w:ascii="Times New Roman" w:hAnsi="Times New Roman" w:cs="Times New Roman"/>
          <w:sz w:val="28"/>
          <w:szCs w:val="28"/>
        </w:rPr>
        <w:t>Тихвинский муниципальный район Ленинградской области</w:t>
      </w:r>
    </w:p>
    <w:p w14:paraId="2ADA5F83" w14:textId="007B9E37" w:rsidR="00A9150F" w:rsidRPr="00EA74ED" w:rsidRDefault="00D57699" w:rsidP="00D57699">
      <w:pPr>
        <w:pStyle w:val="ConsPlusNormal"/>
        <w:jc w:val="center"/>
      </w:pPr>
      <w:r w:rsidRPr="00922EF3">
        <w:rPr>
          <w:b/>
          <w:bCs/>
          <w:szCs w:val="28"/>
        </w:rPr>
        <w:t>по предоставлению муниципальной услуги</w:t>
      </w:r>
    </w:p>
    <w:p w14:paraId="168EEEEC" w14:textId="77777777" w:rsidR="00BB68B0" w:rsidRDefault="00A9150F" w:rsidP="00BB68B0">
      <w:pPr>
        <w:pStyle w:val="ConsPlusNormal"/>
        <w:ind w:firstLine="709"/>
        <w:jc w:val="center"/>
        <w:rPr>
          <w:b/>
        </w:rPr>
      </w:pPr>
      <w:r w:rsidRPr="00B60D15">
        <w:rPr>
          <w:b/>
        </w:rPr>
        <w:t>«</w:t>
      </w:r>
      <w:r w:rsidR="00B53B24" w:rsidRPr="00B53B24">
        <w:rPr>
          <w:b/>
        </w:rPr>
        <w:t>Предоставление разрешения на условно разрешенный вид использования земельного участка или объекта</w:t>
      </w:r>
    </w:p>
    <w:p w14:paraId="04708E68" w14:textId="77777777" w:rsidR="00BB68B0" w:rsidRDefault="00B53B24" w:rsidP="00BB68B0">
      <w:pPr>
        <w:pStyle w:val="ConsPlusNormal"/>
        <w:ind w:firstLine="709"/>
        <w:jc w:val="center"/>
        <w:rPr>
          <w:b/>
        </w:rPr>
      </w:pPr>
      <w:r w:rsidRPr="00B53B24">
        <w:rPr>
          <w:b/>
        </w:rPr>
        <w:t>капитального строительства</w:t>
      </w:r>
      <w:r w:rsidR="00A9150F" w:rsidRPr="00B60D15">
        <w:rPr>
          <w:b/>
        </w:rPr>
        <w:t>»</w:t>
      </w:r>
    </w:p>
    <w:p w14:paraId="6D13E7DF" w14:textId="77777777" w:rsidR="00BB68B0" w:rsidRPr="00D57699" w:rsidRDefault="00BB68B0" w:rsidP="00BB68B0">
      <w:pPr>
        <w:pStyle w:val="ConsPlusNormal"/>
        <w:jc w:val="center"/>
        <w:rPr>
          <w:bCs/>
        </w:rPr>
      </w:pPr>
      <w:r w:rsidRPr="00D57699">
        <w:rPr>
          <w:bCs/>
        </w:rPr>
        <w:t>(далее – Административный регламент, муниципальная услуга)</w:t>
      </w:r>
    </w:p>
    <w:p w14:paraId="0C222333" w14:textId="77777777" w:rsidR="00A9150F" w:rsidRDefault="00A9150F" w:rsidP="00A9150F">
      <w:pPr>
        <w:pStyle w:val="ConsPlusNormal"/>
        <w:jc w:val="center"/>
        <w:outlineLvl w:val="1"/>
        <w:rPr>
          <w:b/>
        </w:rPr>
      </w:pPr>
    </w:p>
    <w:p w14:paraId="14AD0F15" w14:textId="77777777" w:rsidR="00A9150F" w:rsidRDefault="00A9150F" w:rsidP="00A9150F">
      <w:pPr>
        <w:pStyle w:val="ConsPlusNormal"/>
        <w:jc w:val="center"/>
        <w:outlineLvl w:val="1"/>
        <w:rPr>
          <w:b/>
        </w:rPr>
      </w:pPr>
      <w:r w:rsidRPr="00EA74ED">
        <w:rPr>
          <w:b/>
        </w:rPr>
        <w:t>1. Общие положения</w:t>
      </w:r>
    </w:p>
    <w:p w14:paraId="4E284AE8" w14:textId="77777777" w:rsidR="00A9150F" w:rsidRPr="00F04468" w:rsidRDefault="00A9150F" w:rsidP="00A9150F">
      <w:pPr>
        <w:pStyle w:val="ConsPlusNormal"/>
        <w:jc w:val="center"/>
        <w:outlineLvl w:val="1"/>
        <w:rPr>
          <w:b/>
        </w:rPr>
      </w:pPr>
    </w:p>
    <w:p w14:paraId="7ACE7B8C" w14:textId="77777777" w:rsidR="00BB68B0" w:rsidRDefault="00A9150F" w:rsidP="00A9150F">
      <w:pPr>
        <w:pStyle w:val="ConsPlusNormal"/>
        <w:ind w:firstLine="709"/>
        <w:jc w:val="both"/>
        <w:rPr>
          <w:lang w:eastAsia="zh-CN"/>
        </w:rPr>
      </w:pPr>
      <w:r w:rsidRPr="00EA74ED">
        <w:t xml:space="preserve">1.1. </w:t>
      </w:r>
      <w:r w:rsidR="00BB68B0">
        <w:rPr>
          <w:lang w:eastAsia="zh-CN"/>
        </w:rPr>
        <w:t>Административный регламент</w:t>
      </w:r>
      <w:r w:rsidR="00BB68B0" w:rsidRPr="00565907">
        <w:rPr>
          <w:lang w:eastAsia="zh-CN"/>
        </w:rPr>
        <w:t xml:space="preserve"> устанавливает стандарт и порядок предоставления муниципальной услуги</w:t>
      </w:r>
      <w:r w:rsidR="00BB68B0">
        <w:rPr>
          <w:lang w:eastAsia="zh-CN"/>
        </w:rPr>
        <w:t>.</w:t>
      </w:r>
    </w:p>
    <w:p w14:paraId="5E669ED2" w14:textId="26293281" w:rsidR="00BB68B0" w:rsidRPr="00414367" w:rsidRDefault="00BB68B0" w:rsidP="00A9150F">
      <w:pPr>
        <w:pStyle w:val="ConsPlusNormal"/>
        <w:ind w:firstLine="709"/>
        <w:jc w:val="both"/>
      </w:pPr>
      <w:r>
        <w:rPr>
          <w:lang w:eastAsia="zh-CN"/>
        </w:rPr>
        <w:t>Положения настоящего</w:t>
      </w:r>
      <w:r>
        <w:t xml:space="preserve"> </w:t>
      </w:r>
      <w:r w:rsidR="00D57699">
        <w:t>А</w:t>
      </w:r>
      <w:r>
        <w:t>дминистративного</w:t>
      </w:r>
      <w:r w:rsidR="00D57699">
        <w:t xml:space="preserve"> регламента</w:t>
      </w:r>
      <w:r w:rsidR="00A9150F" w:rsidRPr="00414367">
        <w:t xml:space="preserve"> </w:t>
      </w:r>
      <w:r>
        <w:t>распространяются на п</w:t>
      </w:r>
      <w:r w:rsidR="00A9150F" w:rsidRPr="00414367">
        <w:t>редоставление разрешения на условно разрешенный вид использования земельного участка или объекта капитального строительства</w:t>
      </w:r>
      <w:r>
        <w:t xml:space="preserve"> в части </w:t>
      </w:r>
      <w:r w:rsidRPr="00A9150F">
        <w:t xml:space="preserve">решений, принимаемых на виды разрешенного использования земельных участков </w:t>
      </w:r>
      <w:r>
        <w:t>«</w:t>
      </w:r>
      <w:r w:rsidRPr="00A9150F">
        <w:t>для индивидуального жилищного строительства</w:t>
      </w:r>
      <w:r>
        <w:t>»</w:t>
      </w:r>
      <w:r w:rsidRPr="00A9150F">
        <w:t xml:space="preserve">, </w:t>
      </w:r>
      <w:r>
        <w:t>«</w:t>
      </w:r>
      <w:r w:rsidRPr="00A9150F">
        <w:t>для ведения личного подсобного хозяйства (приусадебный земельный участок)</w:t>
      </w:r>
      <w:r>
        <w:t>»</w:t>
      </w:r>
      <w:r w:rsidRPr="00A9150F">
        <w:t xml:space="preserve"> и </w:t>
      </w:r>
      <w:r>
        <w:t>«</w:t>
      </w:r>
      <w:r w:rsidRPr="00A9150F">
        <w:t>ведение садоводства</w:t>
      </w:r>
      <w:r>
        <w:t>»</w:t>
      </w:r>
      <w:r w:rsidRPr="00A9150F">
        <w:t xml:space="preserve"> и в отношении объектов индивидуального жилищного строительства, садовых домов</w:t>
      </w:r>
      <w:r w:rsidRPr="00414367">
        <w:t>»</w:t>
      </w:r>
      <w:r w:rsidR="00B37AF8">
        <w:t>.</w:t>
      </w:r>
      <w:r w:rsidRPr="00414367">
        <w:t xml:space="preserve"> </w:t>
      </w:r>
    </w:p>
    <w:p w14:paraId="21E7CCF6" w14:textId="77777777" w:rsidR="00EB18D1" w:rsidRDefault="00A9150F" w:rsidP="00A9150F">
      <w:pPr>
        <w:widowControl/>
        <w:ind w:firstLine="709"/>
        <w:rPr>
          <w:rFonts w:ascii="Times New Roman" w:hAnsi="Times New Roman" w:cs="Times New Roman"/>
          <w:sz w:val="28"/>
          <w:szCs w:val="28"/>
        </w:rPr>
      </w:pPr>
      <w:r w:rsidRPr="00414367">
        <w:rPr>
          <w:rFonts w:ascii="Times New Roman" w:hAnsi="Times New Roman" w:cs="Times New Roman"/>
          <w:sz w:val="28"/>
          <w:szCs w:val="28"/>
        </w:rPr>
        <w:t xml:space="preserve">1.2. </w:t>
      </w:r>
      <w:r w:rsidR="00BB68B0" w:rsidRPr="00BB68B0">
        <w:rPr>
          <w:rFonts w:ascii="Times New Roman" w:eastAsiaTheme="minorHAnsi" w:hAnsi="Times New Roman" w:cs="Times New Roman"/>
          <w:sz w:val="28"/>
          <w:szCs w:val="28"/>
          <w:lang w:eastAsia="en-US"/>
        </w:rPr>
        <w:t>Заявителями, имеющими право на получение муниципальной услуги, являются:</w:t>
      </w:r>
      <w:r w:rsidRPr="00414367">
        <w:rPr>
          <w:rFonts w:ascii="Times New Roman" w:hAnsi="Times New Roman" w:cs="Times New Roman"/>
          <w:sz w:val="28"/>
          <w:szCs w:val="28"/>
        </w:rPr>
        <w:t xml:space="preserve"> </w:t>
      </w:r>
    </w:p>
    <w:p w14:paraId="54AEB7B5" w14:textId="77777777" w:rsidR="00A9150F" w:rsidRPr="00414367" w:rsidRDefault="00A9150F" w:rsidP="00A9150F">
      <w:pPr>
        <w:widowControl/>
        <w:ind w:firstLine="709"/>
        <w:rPr>
          <w:rFonts w:ascii="Times New Roman" w:hAnsi="Times New Roman" w:cs="Times New Roman"/>
          <w:sz w:val="28"/>
          <w:szCs w:val="28"/>
        </w:rPr>
      </w:pPr>
      <w:r w:rsidRPr="00414367">
        <w:rPr>
          <w:rFonts w:ascii="Times New Roman" w:eastAsiaTheme="minorHAnsi" w:hAnsi="Times New Roman" w:cs="Times New Roman"/>
          <w:sz w:val="28"/>
          <w:szCs w:val="28"/>
          <w:lang w:eastAsia="en-US"/>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w:t>
      </w:r>
      <w:r w:rsidRPr="00414367">
        <w:rPr>
          <w:rFonts w:ascii="Times New Roman" w:hAnsi="Times New Roman" w:cs="Times New Roman"/>
          <w:sz w:val="28"/>
          <w:szCs w:val="28"/>
        </w:rPr>
        <w:t xml:space="preserve"> (далее – заявитель).</w:t>
      </w:r>
    </w:p>
    <w:p w14:paraId="4DCA7963" w14:textId="77777777" w:rsidR="00A9150F" w:rsidRPr="00414367" w:rsidRDefault="00A9150F" w:rsidP="00A9150F">
      <w:pPr>
        <w:pStyle w:val="af3"/>
        <w:autoSpaceDN w:val="0"/>
        <w:adjustRightInd w:val="0"/>
        <w:ind w:left="0" w:right="-1" w:firstLine="709"/>
        <w:jc w:val="both"/>
        <w:rPr>
          <w:sz w:val="28"/>
          <w:szCs w:val="28"/>
        </w:rPr>
      </w:pPr>
      <w:r w:rsidRPr="00414367">
        <w:rPr>
          <w:sz w:val="28"/>
          <w:szCs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6B9FB49D" w14:textId="77777777" w:rsidR="00A9150F" w:rsidRPr="00EA74ED" w:rsidRDefault="00A9150F" w:rsidP="00A9150F">
      <w:pPr>
        <w:pStyle w:val="ConsPlusNormal"/>
        <w:ind w:firstLine="709"/>
        <w:jc w:val="both"/>
      </w:pPr>
      <w:r w:rsidRPr="00EA74ED">
        <w:t xml:space="preserve">1.3. </w:t>
      </w:r>
      <w:r w:rsidRPr="00414367">
        <w:t xml:space="preserve">Информация о местах нахождения </w:t>
      </w:r>
      <w:r w:rsidRPr="004F0A0F">
        <w:t>Комиссии по подготовке проекта правил землепользования и застройки (далее - Комиссия),</w:t>
      </w:r>
      <w:r w:rsidRPr="00414367">
        <w:t xml:space="preserve"> органа или должностного лица местного самоуправления, участвующего в предоставлении муниципальной услуги (далее – ОМСУ), организаций, участвующих </w:t>
      </w:r>
      <w:r w:rsidRPr="00EA74ED">
        <w:t>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14:paraId="68E0C938" w14:textId="77777777" w:rsidR="00A9150F" w:rsidRPr="00EA74ED" w:rsidRDefault="00A9150F" w:rsidP="00A9150F">
      <w:pPr>
        <w:pStyle w:val="ConsPlusNormal"/>
        <w:ind w:firstLine="709"/>
        <w:jc w:val="both"/>
      </w:pPr>
      <w:r w:rsidRPr="00EA74ED">
        <w:t>-</w:t>
      </w:r>
      <w:r>
        <w:t xml:space="preserve"> </w:t>
      </w:r>
      <w:r w:rsidRPr="00EA74ED">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2944FA0" w14:textId="15A671D9" w:rsidR="00A9150F" w:rsidRPr="00414367" w:rsidRDefault="00A9150F" w:rsidP="00A9150F">
      <w:pPr>
        <w:pStyle w:val="ConsPlusNormal"/>
        <w:ind w:firstLine="709"/>
        <w:jc w:val="both"/>
      </w:pPr>
      <w:r w:rsidRPr="00EA74ED">
        <w:t>-</w:t>
      </w:r>
      <w:r>
        <w:t xml:space="preserve"> </w:t>
      </w:r>
      <w:r w:rsidR="00D57699" w:rsidRPr="00F72604">
        <w:t>на официальном сайте</w:t>
      </w:r>
      <w:r w:rsidR="00D57699">
        <w:t xml:space="preserve"> </w:t>
      </w:r>
      <w:r w:rsidR="00D57699" w:rsidRPr="00F43103">
        <w:rPr>
          <w:szCs w:val="28"/>
        </w:rPr>
        <w:t>администрации муниципального образования Тихвинский муниципальный район Ленинградской области</w:t>
      </w:r>
      <w:r w:rsidR="00D57699" w:rsidRPr="00995167">
        <w:rPr>
          <w:szCs w:val="28"/>
        </w:rPr>
        <w:t>:</w:t>
      </w:r>
      <w:r w:rsidR="00D57699" w:rsidRPr="00995167">
        <w:t xml:space="preserve"> </w:t>
      </w:r>
      <w:hyperlink r:id="rId7" w:history="1">
        <w:r w:rsidR="00D57699" w:rsidRPr="00995167">
          <w:rPr>
            <w:rStyle w:val="af5"/>
            <w:bCs/>
            <w:szCs w:val="28"/>
          </w:rPr>
          <w:t>https://</w:t>
        </w:r>
        <w:proofErr w:type="spellStart"/>
        <w:r w:rsidR="00D57699" w:rsidRPr="00995167">
          <w:rPr>
            <w:rStyle w:val="af5"/>
            <w:bCs/>
            <w:szCs w:val="28"/>
            <w:lang w:val="en-US"/>
          </w:rPr>
          <w:t>admtih</w:t>
        </w:r>
        <w:proofErr w:type="spellEnd"/>
        <w:r w:rsidR="00D57699" w:rsidRPr="00995167">
          <w:rPr>
            <w:rStyle w:val="af5"/>
            <w:bCs/>
            <w:szCs w:val="28"/>
          </w:rPr>
          <w:t>.</w:t>
        </w:r>
        <w:proofErr w:type="spellStart"/>
        <w:r w:rsidR="00D57699" w:rsidRPr="00995167">
          <w:rPr>
            <w:rStyle w:val="af5"/>
            <w:bCs/>
            <w:szCs w:val="28"/>
            <w:lang w:val="en-US"/>
          </w:rPr>
          <w:t>ru</w:t>
        </w:r>
        <w:proofErr w:type="spellEnd"/>
        <w:r w:rsidR="00D57699" w:rsidRPr="00995167">
          <w:rPr>
            <w:rStyle w:val="af5"/>
            <w:bCs/>
            <w:szCs w:val="28"/>
          </w:rPr>
          <w:t>/</w:t>
        </w:r>
      </w:hyperlink>
      <w:r w:rsidRPr="00414367">
        <w:t>;</w:t>
      </w:r>
    </w:p>
    <w:p w14:paraId="6E90A9A0" w14:textId="5EDDAD18" w:rsidR="00A9150F" w:rsidRPr="00EA74ED" w:rsidRDefault="00A9150F" w:rsidP="00A9150F">
      <w:pPr>
        <w:pStyle w:val="ConsPlusNormal"/>
        <w:ind w:firstLine="709"/>
        <w:jc w:val="both"/>
      </w:pPr>
      <w:r w:rsidRPr="00EA74ED">
        <w:t>-</w:t>
      </w:r>
      <w:r>
        <w:t xml:space="preserve"> </w:t>
      </w:r>
      <w:r w:rsidRPr="00EA74ED">
        <w:t xml:space="preserve">на сайте Государственного бюджетного учреждения Ленинградской области </w:t>
      </w:r>
      <w:r>
        <w:lastRenderedPageBreak/>
        <w:t>«</w:t>
      </w:r>
      <w:r w:rsidRPr="00EA74ED">
        <w:t>Многофункциональный центр предоставления государственных и муниципальных услуг</w:t>
      </w:r>
      <w:r>
        <w:t>»</w:t>
      </w:r>
      <w:r w:rsidRPr="00EA74ED">
        <w:t xml:space="preserve"> (далее – ГБУ ЛО </w:t>
      </w:r>
      <w:r>
        <w:t>«</w:t>
      </w:r>
      <w:r w:rsidRPr="00EA74ED">
        <w:t>МФЦ</w:t>
      </w:r>
      <w:r>
        <w:t>»</w:t>
      </w:r>
      <w:r w:rsidRPr="00EA74ED">
        <w:t xml:space="preserve">): </w:t>
      </w:r>
      <w:hyperlink r:id="rId8" w:history="1">
        <w:r w:rsidR="00C354BD" w:rsidRPr="007A56BA">
          <w:rPr>
            <w:rStyle w:val="af5"/>
          </w:rPr>
          <w:t>http://mfc47.ru/</w:t>
        </w:r>
      </w:hyperlink>
      <w:r w:rsidRPr="00EA74ED">
        <w:t>;</w:t>
      </w:r>
      <w:r w:rsidR="00C354BD">
        <w:t xml:space="preserve"> </w:t>
      </w:r>
    </w:p>
    <w:p w14:paraId="3EC8452E" w14:textId="77777777" w:rsidR="00A9150F" w:rsidRDefault="00A9150F" w:rsidP="00A9150F">
      <w:pPr>
        <w:pStyle w:val="ConsPlusNormal"/>
        <w:ind w:firstLine="709"/>
        <w:jc w:val="both"/>
      </w:pPr>
      <w:r w:rsidRPr="00EA74ED">
        <w:t>-</w:t>
      </w:r>
      <w:r>
        <w:t xml:space="preserve"> </w:t>
      </w:r>
      <w:r w:rsidRPr="00EA74ED">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EA74ED">
        <w:rPr>
          <w:lang w:val="en-US"/>
        </w:rPr>
        <w:t>n</w:t>
      </w:r>
      <w:r w:rsidRPr="00EA74ED">
        <w:t xml:space="preserve">obl.ru / </w:t>
      </w:r>
      <w:hyperlink r:id="rId9" w:history="1">
        <w:r w:rsidRPr="00FF689E">
          <w:rPr>
            <w:rStyle w:val="af5"/>
          </w:rPr>
          <w:t>www.gosuslugi.ru</w:t>
        </w:r>
      </w:hyperlink>
      <w:r>
        <w:t>;</w:t>
      </w:r>
    </w:p>
    <w:p w14:paraId="2412B879" w14:textId="4248140E" w:rsidR="00A9150F" w:rsidRDefault="00A9150F" w:rsidP="00A9150F">
      <w:pPr>
        <w:pStyle w:val="ConsPlusNormal"/>
        <w:ind w:firstLine="709"/>
        <w:jc w:val="both"/>
      </w:pPr>
      <w:r w:rsidRPr="005A477F">
        <w:t>- в государственной информационной системе "Реестр государственных и муниципальных услуг (функций) Ленинградской области" (далее - Реестр).</w:t>
      </w:r>
    </w:p>
    <w:p w14:paraId="58439725" w14:textId="77777777" w:rsidR="00D57699" w:rsidRPr="00F43103" w:rsidRDefault="00D57699" w:rsidP="00D57699">
      <w:pPr>
        <w:ind w:firstLine="709"/>
        <w:rPr>
          <w:rFonts w:ascii="Times New Roman" w:hAnsi="Times New Roman" w:cs="Times New Roman"/>
          <w:sz w:val="28"/>
          <w:szCs w:val="28"/>
        </w:rPr>
      </w:pPr>
      <w:bookmarkStart w:id="0" w:name="sub_103"/>
      <w:r w:rsidRPr="00F43103">
        <w:rPr>
          <w:rFonts w:ascii="Times New Roman" w:hAnsi="Times New Roman" w:cs="Times New Roman"/>
          <w:sz w:val="28"/>
          <w:szCs w:val="28"/>
        </w:rPr>
        <w:t xml:space="preserve">1.3.1 </w:t>
      </w:r>
      <w:bookmarkEnd w:id="0"/>
      <w:r w:rsidRPr="00F43103">
        <w:rPr>
          <w:rFonts w:ascii="Times New Roman" w:hAnsi="Times New Roman" w:cs="Times New Roman"/>
          <w:sz w:val="28"/>
          <w:szCs w:val="28"/>
        </w:rPr>
        <w:t>Место нахождения администрации муниципального образования Тихвинский муниципальный район Ленинградской области: Ленинградская область, город Тихвин, 4 микрорайон, дом 42.</w:t>
      </w:r>
    </w:p>
    <w:p w14:paraId="340A4633" w14:textId="77777777" w:rsidR="00D57699" w:rsidRPr="00F43103" w:rsidRDefault="00D57699" w:rsidP="00D57699">
      <w:pPr>
        <w:ind w:firstLine="709"/>
        <w:rPr>
          <w:rFonts w:ascii="Times New Roman" w:hAnsi="Times New Roman" w:cs="Times New Roman"/>
          <w:sz w:val="28"/>
          <w:szCs w:val="28"/>
        </w:rPr>
      </w:pPr>
      <w:r w:rsidRPr="00F43103">
        <w:rPr>
          <w:rFonts w:ascii="Times New Roman" w:hAnsi="Times New Roman" w:cs="Times New Roman"/>
          <w:sz w:val="28"/>
          <w:szCs w:val="28"/>
        </w:rPr>
        <w:t xml:space="preserve">Режим работы: понедельник – четверг с </w:t>
      </w:r>
      <w:r w:rsidRPr="001F0901">
        <w:rPr>
          <w:rFonts w:ascii="Times New Roman" w:hAnsi="Times New Roman" w:cs="Times New Roman"/>
          <w:sz w:val="28"/>
          <w:szCs w:val="28"/>
        </w:rPr>
        <w:t>0</w:t>
      </w:r>
      <w:r w:rsidRPr="00F43103">
        <w:rPr>
          <w:rFonts w:ascii="Times New Roman" w:hAnsi="Times New Roman" w:cs="Times New Roman"/>
          <w:sz w:val="28"/>
          <w:szCs w:val="28"/>
        </w:rPr>
        <w:t>8</w:t>
      </w:r>
      <w:r>
        <w:rPr>
          <w:rFonts w:ascii="Times New Roman" w:hAnsi="Times New Roman" w:cs="Times New Roman"/>
          <w:sz w:val="28"/>
          <w:szCs w:val="28"/>
        </w:rPr>
        <w:t>:</w:t>
      </w:r>
      <w:r w:rsidRPr="00F43103">
        <w:rPr>
          <w:rFonts w:ascii="Times New Roman" w:hAnsi="Times New Roman" w:cs="Times New Roman"/>
          <w:sz w:val="28"/>
          <w:szCs w:val="28"/>
        </w:rPr>
        <w:t>45 до 13</w:t>
      </w:r>
      <w:r>
        <w:rPr>
          <w:rFonts w:ascii="Times New Roman" w:hAnsi="Times New Roman" w:cs="Times New Roman"/>
          <w:sz w:val="28"/>
          <w:szCs w:val="28"/>
        </w:rPr>
        <w:t>:</w:t>
      </w:r>
      <w:r w:rsidRPr="00F43103">
        <w:rPr>
          <w:rFonts w:ascii="Times New Roman" w:hAnsi="Times New Roman" w:cs="Times New Roman"/>
          <w:sz w:val="28"/>
          <w:szCs w:val="28"/>
        </w:rPr>
        <w:t>00 и с 14</w:t>
      </w:r>
      <w:r>
        <w:rPr>
          <w:rFonts w:ascii="Times New Roman" w:hAnsi="Times New Roman" w:cs="Times New Roman"/>
          <w:sz w:val="28"/>
          <w:szCs w:val="28"/>
        </w:rPr>
        <w:t>:</w:t>
      </w:r>
      <w:r w:rsidRPr="00F43103">
        <w:rPr>
          <w:rFonts w:ascii="Times New Roman" w:hAnsi="Times New Roman" w:cs="Times New Roman"/>
          <w:sz w:val="28"/>
          <w:szCs w:val="28"/>
        </w:rPr>
        <w:t>00 до 18</w:t>
      </w:r>
      <w:r>
        <w:rPr>
          <w:rFonts w:ascii="Times New Roman" w:hAnsi="Times New Roman" w:cs="Times New Roman"/>
          <w:sz w:val="28"/>
          <w:szCs w:val="28"/>
        </w:rPr>
        <w:t>:</w:t>
      </w:r>
      <w:r w:rsidRPr="00F43103">
        <w:rPr>
          <w:rFonts w:ascii="Times New Roman" w:hAnsi="Times New Roman" w:cs="Times New Roman"/>
          <w:sz w:val="28"/>
          <w:szCs w:val="28"/>
        </w:rPr>
        <w:t>00, пятница с 08</w:t>
      </w:r>
      <w:r>
        <w:rPr>
          <w:rFonts w:ascii="Times New Roman" w:hAnsi="Times New Roman" w:cs="Times New Roman"/>
          <w:sz w:val="28"/>
          <w:szCs w:val="28"/>
        </w:rPr>
        <w:t>:</w:t>
      </w:r>
      <w:r w:rsidRPr="00F43103">
        <w:rPr>
          <w:rFonts w:ascii="Times New Roman" w:hAnsi="Times New Roman" w:cs="Times New Roman"/>
          <w:sz w:val="28"/>
          <w:szCs w:val="28"/>
        </w:rPr>
        <w:t>45 до 13</w:t>
      </w:r>
      <w:r>
        <w:rPr>
          <w:rFonts w:ascii="Times New Roman" w:hAnsi="Times New Roman" w:cs="Times New Roman"/>
          <w:sz w:val="28"/>
          <w:szCs w:val="28"/>
        </w:rPr>
        <w:t>:</w:t>
      </w:r>
      <w:r w:rsidRPr="00F43103">
        <w:rPr>
          <w:rFonts w:ascii="Times New Roman" w:hAnsi="Times New Roman" w:cs="Times New Roman"/>
          <w:sz w:val="28"/>
          <w:szCs w:val="28"/>
        </w:rPr>
        <w:t>00 и с 14</w:t>
      </w:r>
      <w:r>
        <w:rPr>
          <w:rFonts w:ascii="Times New Roman" w:hAnsi="Times New Roman" w:cs="Times New Roman"/>
          <w:sz w:val="28"/>
          <w:szCs w:val="28"/>
        </w:rPr>
        <w:t>:</w:t>
      </w:r>
      <w:r w:rsidRPr="00F43103">
        <w:rPr>
          <w:rFonts w:ascii="Times New Roman" w:hAnsi="Times New Roman" w:cs="Times New Roman"/>
          <w:sz w:val="28"/>
          <w:szCs w:val="28"/>
        </w:rPr>
        <w:t>00 до 16</w:t>
      </w:r>
      <w:r>
        <w:rPr>
          <w:rFonts w:ascii="Times New Roman" w:hAnsi="Times New Roman" w:cs="Times New Roman"/>
          <w:sz w:val="28"/>
          <w:szCs w:val="28"/>
        </w:rPr>
        <w:t>:</w:t>
      </w:r>
      <w:r w:rsidRPr="00F43103">
        <w:rPr>
          <w:rFonts w:ascii="Times New Roman" w:hAnsi="Times New Roman" w:cs="Times New Roman"/>
          <w:sz w:val="28"/>
          <w:szCs w:val="28"/>
        </w:rPr>
        <w:t>45.</w:t>
      </w:r>
    </w:p>
    <w:p w14:paraId="0933F19D" w14:textId="77777777" w:rsidR="00D57699" w:rsidRDefault="00D57699" w:rsidP="00D57699">
      <w:pPr>
        <w:ind w:firstLine="709"/>
        <w:rPr>
          <w:rFonts w:ascii="Times New Roman" w:hAnsi="Times New Roman" w:cs="Times New Roman"/>
          <w:sz w:val="28"/>
          <w:szCs w:val="28"/>
        </w:rPr>
      </w:pPr>
      <w:r w:rsidRPr="00F43103">
        <w:rPr>
          <w:rFonts w:ascii="Times New Roman" w:hAnsi="Times New Roman" w:cs="Times New Roman"/>
          <w:sz w:val="28"/>
          <w:szCs w:val="28"/>
        </w:rPr>
        <w:t xml:space="preserve">Приемные дни: </w:t>
      </w:r>
      <w:r>
        <w:rPr>
          <w:rFonts w:ascii="Times New Roman" w:hAnsi="Times New Roman" w:cs="Times New Roman"/>
          <w:sz w:val="28"/>
          <w:szCs w:val="28"/>
        </w:rPr>
        <w:t>понедельник-пятница</w:t>
      </w:r>
      <w:r w:rsidRPr="00F43103">
        <w:rPr>
          <w:rFonts w:ascii="Times New Roman" w:hAnsi="Times New Roman" w:cs="Times New Roman"/>
          <w:sz w:val="28"/>
          <w:szCs w:val="28"/>
        </w:rPr>
        <w:t>.</w:t>
      </w:r>
    </w:p>
    <w:p w14:paraId="28C8DAC5" w14:textId="39FFFC87" w:rsidR="00D57699" w:rsidRPr="00F43103" w:rsidRDefault="00D57699" w:rsidP="00D57699">
      <w:pPr>
        <w:ind w:firstLine="709"/>
        <w:rPr>
          <w:rFonts w:ascii="Times New Roman" w:hAnsi="Times New Roman" w:cs="Times New Roman"/>
          <w:sz w:val="28"/>
          <w:szCs w:val="28"/>
        </w:rPr>
      </w:pPr>
      <w:r w:rsidRPr="00F43103">
        <w:rPr>
          <w:rFonts w:ascii="Times New Roman" w:hAnsi="Times New Roman" w:cs="Times New Roman"/>
          <w:sz w:val="28"/>
          <w:szCs w:val="28"/>
        </w:rPr>
        <w:t>Справочный телефон (факс)</w:t>
      </w:r>
      <w:r>
        <w:rPr>
          <w:rFonts w:ascii="Times New Roman" w:hAnsi="Times New Roman" w:cs="Times New Roman"/>
          <w:sz w:val="28"/>
          <w:szCs w:val="28"/>
        </w:rPr>
        <w:t>:</w:t>
      </w:r>
      <w:r w:rsidRPr="00F43103">
        <w:rPr>
          <w:rFonts w:ascii="Times New Roman" w:hAnsi="Times New Roman" w:cs="Times New Roman"/>
          <w:sz w:val="28"/>
          <w:szCs w:val="28"/>
        </w:rPr>
        <w:t xml:space="preserve"> </w:t>
      </w:r>
      <w:r>
        <w:rPr>
          <w:rFonts w:ascii="Times New Roman" w:hAnsi="Times New Roman" w:cs="Times New Roman"/>
          <w:sz w:val="28"/>
          <w:szCs w:val="28"/>
        </w:rPr>
        <w:t>(</w:t>
      </w:r>
      <w:r w:rsidRPr="00F43103">
        <w:rPr>
          <w:rFonts w:ascii="Times New Roman" w:hAnsi="Times New Roman" w:cs="Times New Roman"/>
          <w:sz w:val="28"/>
          <w:szCs w:val="28"/>
        </w:rPr>
        <w:t>81367</w:t>
      </w:r>
      <w:r>
        <w:rPr>
          <w:rFonts w:ascii="Times New Roman" w:hAnsi="Times New Roman" w:cs="Times New Roman"/>
          <w:sz w:val="28"/>
          <w:szCs w:val="28"/>
        </w:rPr>
        <w:t>)75593</w:t>
      </w:r>
      <w:r w:rsidRPr="00F43103">
        <w:rPr>
          <w:rFonts w:ascii="Times New Roman" w:hAnsi="Times New Roman" w:cs="Times New Roman"/>
          <w:sz w:val="28"/>
          <w:szCs w:val="28"/>
        </w:rPr>
        <w:t xml:space="preserve">, адрес электронной почты (E-mail): </w:t>
      </w:r>
      <w:hyperlink r:id="rId10" w:history="1">
        <w:r w:rsidR="00C354BD" w:rsidRPr="007A56BA">
          <w:rPr>
            <w:rStyle w:val="af5"/>
            <w:rFonts w:ascii="Times New Roman" w:hAnsi="Times New Roman" w:cs="Times New Roman"/>
            <w:sz w:val="28"/>
            <w:szCs w:val="28"/>
          </w:rPr>
          <w:t>mail@admtih.ru</w:t>
        </w:r>
      </w:hyperlink>
      <w:r>
        <w:rPr>
          <w:rFonts w:ascii="Times New Roman" w:hAnsi="Times New Roman" w:cs="Times New Roman"/>
          <w:sz w:val="28"/>
          <w:szCs w:val="28"/>
        </w:rPr>
        <w:t>.</w:t>
      </w:r>
      <w:r w:rsidR="00C354BD">
        <w:rPr>
          <w:rFonts w:ascii="Times New Roman" w:hAnsi="Times New Roman" w:cs="Times New Roman"/>
          <w:sz w:val="28"/>
          <w:szCs w:val="28"/>
        </w:rPr>
        <w:t xml:space="preserve"> </w:t>
      </w:r>
    </w:p>
    <w:p w14:paraId="3C7D7D07" w14:textId="77777777" w:rsidR="00D57699" w:rsidRPr="00F43103" w:rsidRDefault="00D57699" w:rsidP="00D57699">
      <w:pPr>
        <w:ind w:firstLine="709"/>
        <w:rPr>
          <w:rFonts w:ascii="Times New Roman" w:hAnsi="Times New Roman" w:cs="Times New Roman"/>
          <w:sz w:val="28"/>
          <w:szCs w:val="28"/>
        </w:rPr>
      </w:pPr>
      <w:r w:rsidRPr="00F43103">
        <w:rPr>
          <w:rFonts w:ascii="Times New Roman" w:hAnsi="Times New Roman" w:cs="Times New Roman"/>
          <w:sz w:val="28"/>
          <w:szCs w:val="28"/>
        </w:rPr>
        <w:t>Место нахождения отдела архитектуры</w:t>
      </w:r>
      <w:r>
        <w:rPr>
          <w:rFonts w:ascii="Times New Roman" w:hAnsi="Times New Roman" w:cs="Times New Roman"/>
          <w:sz w:val="28"/>
          <w:szCs w:val="28"/>
        </w:rPr>
        <w:t xml:space="preserve">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w:t>
      </w:r>
      <w:r w:rsidRPr="00F43103">
        <w:rPr>
          <w:rFonts w:ascii="Times New Roman" w:hAnsi="Times New Roman" w:cs="Times New Roman"/>
          <w:sz w:val="28"/>
          <w:szCs w:val="28"/>
        </w:rPr>
        <w:t>: Ленинградская область, город Тихвин, 1 микрорайон, дом 2.</w:t>
      </w:r>
    </w:p>
    <w:p w14:paraId="353237A1" w14:textId="77777777" w:rsidR="00D57699" w:rsidRPr="00F43103" w:rsidRDefault="00D57699" w:rsidP="00D57699">
      <w:pPr>
        <w:ind w:firstLine="709"/>
        <w:rPr>
          <w:rFonts w:ascii="Times New Roman" w:hAnsi="Times New Roman" w:cs="Times New Roman"/>
          <w:sz w:val="28"/>
          <w:szCs w:val="28"/>
        </w:rPr>
      </w:pPr>
      <w:r w:rsidRPr="00F43103">
        <w:rPr>
          <w:rFonts w:ascii="Times New Roman" w:hAnsi="Times New Roman" w:cs="Times New Roman"/>
          <w:sz w:val="28"/>
          <w:szCs w:val="28"/>
        </w:rPr>
        <w:t xml:space="preserve">Режим работы: понедельник – четверг с </w:t>
      </w:r>
      <w:r w:rsidRPr="001F0901">
        <w:rPr>
          <w:rFonts w:ascii="Times New Roman" w:hAnsi="Times New Roman" w:cs="Times New Roman"/>
          <w:sz w:val="28"/>
          <w:szCs w:val="28"/>
        </w:rPr>
        <w:t>0</w:t>
      </w:r>
      <w:r w:rsidRPr="00F43103">
        <w:rPr>
          <w:rFonts w:ascii="Times New Roman" w:hAnsi="Times New Roman" w:cs="Times New Roman"/>
          <w:sz w:val="28"/>
          <w:szCs w:val="28"/>
        </w:rPr>
        <w:t>8</w:t>
      </w:r>
      <w:r>
        <w:rPr>
          <w:rFonts w:ascii="Times New Roman" w:hAnsi="Times New Roman" w:cs="Times New Roman"/>
          <w:sz w:val="28"/>
          <w:szCs w:val="28"/>
        </w:rPr>
        <w:t>:</w:t>
      </w:r>
      <w:r w:rsidRPr="00F43103">
        <w:rPr>
          <w:rFonts w:ascii="Times New Roman" w:hAnsi="Times New Roman" w:cs="Times New Roman"/>
          <w:sz w:val="28"/>
          <w:szCs w:val="28"/>
        </w:rPr>
        <w:t>45 до 13</w:t>
      </w:r>
      <w:r>
        <w:rPr>
          <w:rFonts w:ascii="Times New Roman" w:hAnsi="Times New Roman" w:cs="Times New Roman"/>
          <w:sz w:val="28"/>
          <w:szCs w:val="28"/>
        </w:rPr>
        <w:t>:</w:t>
      </w:r>
      <w:r w:rsidRPr="00F43103">
        <w:rPr>
          <w:rFonts w:ascii="Times New Roman" w:hAnsi="Times New Roman" w:cs="Times New Roman"/>
          <w:sz w:val="28"/>
          <w:szCs w:val="28"/>
        </w:rPr>
        <w:t>00 и с 14</w:t>
      </w:r>
      <w:r>
        <w:rPr>
          <w:rFonts w:ascii="Times New Roman" w:hAnsi="Times New Roman" w:cs="Times New Roman"/>
          <w:sz w:val="28"/>
          <w:szCs w:val="28"/>
        </w:rPr>
        <w:t>:</w:t>
      </w:r>
      <w:r w:rsidRPr="00F43103">
        <w:rPr>
          <w:rFonts w:ascii="Times New Roman" w:hAnsi="Times New Roman" w:cs="Times New Roman"/>
          <w:sz w:val="28"/>
          <w:szCs w:val="28"/>
        </w:rPr>
        <w:t>00 до 18</w:t>
      </w:r>
      <w:r>
        <w:rPr>
          <w:rFonts w:ascii="Times New Roman" w:hAnsi="Times New Roman" w:cs="Times New Roman"/>
          <w:sz w:val="28"/>
          <w:szCs w:val="28"/>
        </w:rPr>
        <w:t>:</w:t>
      </w:r>
      <w:r w:rsidRPr="00F43103">
        <w:rPr>
          <w:rFonts w:ascii="Times New Roman" w:hAnsi="Times New Roman" w:cs="Times New Roman"/>
          <w:sz w:val="28"/>
          <w:szCs w:val="28"/>
        </w:rPr>
        <w:t>00, пятница с 08</w:t>
      </w:r>
      <w:r>
        <w:rPr>
          <w:rFonts w:ascii="Times New Roman" w:hAnsi="Times New Roman" w:cs="Times New Roman"/>
          <w:sz w:val="28"/>
          <w:szCs w:val="28"/>
        </w:rPr>
        <w:t>:</w:t>
      </w:r>
      <w:r w:rsidRPr="00F43103">
        <w:rPr>
          <w:rFonts w:ascii="Times New Roman" w:hAnsi="Times New Roman" w:cs="Times New Roman"/>
          <w:sz w:val="28"/>
          <w:szCs w:val="28"/>
        </w:rPr>
        <w:t>45 до 13</w:t>
      </w:r>
      <w:r>
        <w:rPr>
          <w:rFonts w:ascii="Times New Roman" w:hAnsi="Times New Roman" w:cs="Times New Roman"/>
          <w:sz w:val="28"/>
          <w:szCs w:val="28"/>
        </w:rPr>
        <w:t>:</w:t>
      </w:r>
      <w:r w:rsidRPr="00F43103">
        <w:rPr>
          <w:rFonts w:ascii="Times New Roman" w:hAnsi="Times New Roman" w:cs="Times New Roman"/>
          <w:sz w:val="28"/>
          <w:szCs w:val="28"/>
        </w:rPr>
        <w:t>00 и с 14</w:t>
      </w:r>
      <w:r>
        <w:rPr>
          <w:rFonts w:ascii="Times New Roman" w:hAnsi="Times New Roman" w:cs="Times New Roman"/>
          <w:sz w:val="28"/>
          <w:szCs w:val="28"/>
        </w:rPr>
        <w:t>:</w:t>
      </w:r>
      <w:r w:rsidRPr="00F43103">
        <w:rPr>
          <w:rFonts w:ascii="Times New Roman" w:hAnsi="Times New Roman" w:cs="Times New Roman"/>
          <w:sz w:val="28"/>
          <w:szCs w:val="28"/>
        </w:rPr>
        <w:t>00 до 16</w:t>
      </w:r>
      <w:r>
        <w:rPr>
          <w:rFonts w:ascii="Times New Roman" w:hAnsi="Times New Roman" w:cs="Times New Roman"/>
          <w:sz w:val="28"/>
          <w:szCs w:val="28"/>
        </w:rPr>
        <w:t>:</w:t>
      </w:r>
      <w:r w:rsidRPr="00F43103">
        <w:rPr>
          <w:rFonts w:ascii="Times New Roman" w:hAnsi="Times New Roman" w:cs="Times New Roman"/>
          <w:sz w:val="28"/>
          <w:szCs w:val="28"/>
        </w:rPr>
        <w:t>45.</w:t>
      </w:r>
    </w:p>
    <w:p w14:paraId="628CFD45" w14:textId="77777777" w:rsidR="00D57699" w:rsidRPr="00F43103" w:rsidRDefault="00D57699" w:rsidP="00D57699">
      <w:pPr>
        <w:ind w:firstLine="709"/>
        <w:rPr>
          <w:rFonts w:ascii="Times New Roman" w:hAnsi="Times New Roman" w:cs="Times New Roman"/>
          <w:sz w:val="28"/>
          <w:szCs w:val="28"/>
        </w:rPr>
      </w:pPr>
      <w:r w:rsidRPr="00F43103">
        <w:rPr>
          <w:rFonts w:ascii="Times New Roman" w:hAnsi="Times New Roman" w:cs="Times New Roman"/>
          <w:sz w:val="28"/>
          <w:szCs w:val="28"/>
        </w:rPr>
        <w:t xml:space="preserve">Приемные дни: среда с </w:t>
      </w:r>
      <w:r w:rsidRPr="00BE5FAF">
        <w:rPr>
          <w:rFonts w:ascii="Times New Roman" w:hAnsi="Times New Roman" w:cs="Times New Roman"/>
          <w:sz w:val="28"/>
          <w:szCs w:val="28"/>
        </w:rPr>
        <w:t>0</w:t>
      </w:r>
      <w:r w:rsidRPr="00F43103">
        <w:rPr>
          <w:rFonts w:ascii="Times New Roman" w:hAnsi="Times New Roman" w:cs="Times New Roman"/>
          <w:bCs/>
          <w:sz w:val="28"/>
          <w:szCs w:val="28"/>
        </w:rPr>
        <w:t>9</w:t>
      </w:r>
      <w:r>
        <w:rPr>
          <w:rFonts w:ascii="Times New Roman" w:hAnsi="Times New Roman" w:cs="Times New Roman"/>
          <w:bCs/>
          <w:sz w:val="28"/>
          <w:szCs w:val="28"/>
        </w:rPr>
        <w:t>:</w:t>
      </w:r>
      <w:r w:rsidRPr="00F43103">
        <w:rPr>
          <w:rFonts w:ascii="Times New Roman" w:hAnsi="Times New Roman" w:cs="Times New Roman"/>
          <w:bCs/>
          <w:sz w:val="28"/>
          <w:szCs w:val="28"/>
        </w:rPr>
        <w:t>30</w:t>
      </w:r>
      <w:r w:rsidRPr="00F43103">
        <w:rPr>
          <w:rFonts w:ascii="Times New Roman" w:hAnsi="Times New Roman" w:cs="Times New Roman"/>
          <w:b/>
          <w:bCs/>
          <w:sz w:val="28"/>
          <w:szCs w:val="28"/>
        </w:rPr>
        <w:t xml:space="preserve"> </w:t>
      </w:r>
      <w:r w:rsidRPr="00F43103">
        <w:rPr>
          <w:rFonts w:ascii="Times New Roman" w:hAnsi="Times New Roman" w:cs="Times New Roman"/>
          <w:bCs/>
          <w:sz w:val="28"/>
          <w:szCs w:val="28"/>
        </w:rPr>
        <w:t>до 12</w:t>
      </w:r>
      <w:r>
        <w:rPr>
          <w:rFonts w:ascii="Times New Roman" w:hAnsi="Times New Roman" w:cs="Times New Roman"/>
          <w:bCs/>
          <w:sz w:val="28"/>
          <w:szCs w:val="28"/>
        </w:rPr>
        <w:t>:</w:t>
      </w:r>
      <w:r w:rsidRPr="00F43103">
        <w:rPr>
          <w:rFonts w:ascii="Times New Roman" w:hAnsi="Times New Roman" w:cs="Times New Roman"/>
          <w:bCs/>
          <w:sz w:val="28"/>
          <w:szCs w:val="28"/>
        </w:rPr>
        <w:t>30 и с 14</w:t>
      </w:r>
      <w:r>
        <w:rPr>
          <w:rFonts w:ascii="Times New Roman" w:hAnsi="Times New Roman" w:cs="Times New Roman"/>
          <w:bCs/>
          <w:sz w:val="28"/>
          <w:szCs w:val="28"/>
        </w:rPr>
        <w:t>:</w:t>
      </w:r>
      <w:r w:rsidRPr="00F43103">
        <w:rPr>
          <w:rFonts w:ascii="Times New Roman" w:hAnsi="Times New Roman" w:cs="Times New Roman"/>
          <w:bCs/>
          <w:sz w:val="28"/>
          <w:szCs w:val="28"/>
        </w:rPr>
        <w:t xml:space="preserve">30 до </w:t>
      </w:r>
      <w:r>
        <w:rPr>
          <w:rFonts w:ascii="Times New Roman" w:hAnsi="Times New Roman" w:cs="Times New Roman"/>
          <w:bCs/>
          <w:sz w:val="28"/>
          <w:szCs w:val="28"/>
        </w:rPr>
        <w:t>16:</w:t>
      </w:r>
      <w:r w:rsidRPr="00F43103">
        <w:rPr>
          <w:rFonts w:ascii="Times New Roman" w:hAnsi="Times New Roman" w:cs="Times New Roman"/>
          <w:bCs/>
          <w:sz w:val="28"/>
          <w:szCs w:val="28"/>
        </w:rPr>
        <w:t>30</w:t>
      </w:r>
      <w:r w:rsidRPr="00F43103">
        <w:rPr>
          <w:rFonts w:ascii="Times New Roman" w:hAnsi="Times New Roman" w:cs="Times New Roman"/>
          <w:sz w:val="28"/>
          <w:szCs w:val="28"/>
        </w:rPr>
        <w:t>.</w:t>
      </w:r>
    </w:p>
    <w:p w14:paraId="62364157" w14:textId="04C1E0D6" w:rsidR="00D57699" w:rsidRPr="00EA74ED" w:rsidRDefault="00D57699" w:rsidP="00D57699">
      <w:pPr>
        <w:pStyle w:val="ConsPlusNormal"/>
        <w:ind w:firstLine="709"/>
        <w:jc w:val="both"/>
      </w:pPr>
      <w:r w:rsidRPr="00F43103">
        <w:rPr>
          <w:szCs w:val="28"/>
        </w:rPr>
        <w:t>Справочный телефон (факс)</w:t>
      </w:r>
      <w:r>
        <w:rPr>
          <w:szCs w:val="28"/>
        </w:rPr>
        <w:t>: (</w:t>
      </w:r>
      <w:r w:rsidRPr="00F43103">
        <w:rPr>
          <w:szCs w:val="28"/>
        </w:rPr>
        <w:t>81367</w:t>
      </w:r>
      <w:r>
        <w:rPr>
          <w:szCs w:val="28"/>
        </w:rPr>
        <w:t>)75593</w:t>
      </w:r>
      <w:r w:rsidRPr="00F43103">
        <w:rPr>
          <w:szCs w:val="28"/>
        </w:rPr>
        <w:t>, адрес электронной почты (E-mail):</w:t>
      </w:r>
      <w:r w:rsidRPr="00F43103">
        <w:rPr>
          <w:b/>
          <w:bCs/>
          <w:szCs w:val="28"/>
        </w:rPr>
        <w:t xml:space="preserve"> </w:t>
      </w:r>
      <w:hyperlink r:id="rId11" w:history="1">
        <w:r w:rsidR="00C354BD" w:rsidRPr="007A56BA">
          <w:rPr>
            <w:rStyle w:val="af5"/>
            <w:szCs w:val="28"/>
          </w:rPr>
          <w:t>arh@admtih.ru</w:t>
        </w:r>
      </w:hyperlink>
      <w:r>
        <w:rPr>
          <w:szCs w:val="28"/>
        </w:rPr>
        <w:t>.</w:t>
      </w:r>
      <w:r w:rsidR="00C354BD">
        <w:rPr>
          <w:szCs w:val="28"/>
        </w:rPr>
        <w:t xml:space="preserve"> </w:t>
      </w:r>
    </w:p>
    <w:p w14:paraId="7D3BCDB9" w14:textId="77777777" w:rsidR="00A9150F" w:rsidRPr="005E3B94" w:rsidRDefault="00A9150F" w:rsidP="00A9150F">
      <w:pPr>
        <w:pStyle w:val="ConsPlusNormal"/>
        <w:jc w:val="both"/>
        <w:outlineLvl w:val="1"/>
        <w:rPr>
          <w:color w:val="FF0000"/>
        </w:rPr>
      </w:pPr>
    </w:p>
    <w:p w14:paraId="7A503541" w14:textId="77777777" w:rsidR="00A9150F" w:rsidRDefault="00A9150F" w:rsidP="00A9150F">
      <w:pPr>
        <w:pStyle w:val="ConsPlusNormal"/>
        <w:jc w:val="center"/>
        <w:outlineLvl w:val="1"/>
        <w:rPr>
          <w:b/>
        </w:rPr>
      </w:pPr>
      <w:r w:rsidRPr="00EA74ED">
        <w:rPr>
          <w:b/>
        </w:rPr>
        <w:t>2. Стандарт предоставления муниципальной услуги</w:t>
      </w:r>
    </w:p>
    <w:p w14:paraId="7217F2F9" w14:textId="77777777" w:rsidR="00A9150F" w:rsidRPr="00F04468" w:rsidRDefault="00A9150F" w:rsidP="00A9150F">
      <w:pPr>
        <w:pStyle w:val="ConsPlusNormal"/>
        <w:jc w:val="center"/>
        <w:outlineLvl w:val="1"/>
        <w:rPr>
          <w:b/>
        </w:rPr>
      </w:pPr>
    </w:p>
    <w:p w14:paraId="1BD13E1C" w14:textId="77777777" w:rsidR="00A9150F" w:rsidRDefault="00A9150F" w:rsidP="00BB68B0">
      <w:pPr>
        <w:pStyle w:val="ConsPlusNormal"/>
        <w:ind w:firstLine="709"/>
        <w:jc w:val="both"/>
      </w:pPr>
      <w:r w:rsidRPr="00EA74ED">
        <w:t xml:space="preserve">2.1. </w:t>
      </w:r>
      <w:r w:rsidR="00BB68B0">
        <w:t>Полное н</w:t>
      </w:r>
      <w:r w:rsidRPr="00EA74ED">
        <w:t>аименование муниципальной услуги</w:t>
      </w:r>
      <w:r w:rsidR="00BB68B0">
        <w:t xml:space="preserve">: </w:t>
      </w:r>
      <w:r>
        <w:t>«</w:t>
      </w:r>
      <w:r w:rsidR="00273325"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14:paraId="45487131" w14:textId="77777777" w:rsidR="00BB68B0" w:rsidRDefault="00BB68B0" w:rsidP="00BB68B0">
      <w:pPr>
        <w:pStyle w:val="ConsPlusNormal"/>
        <w:ind w:firstLine="709"/>
        <w:jc w:val="both"/>
      </w:pPr>
      <w:r w:rsidRPr="00FD3F21">
        <w:t>Сокращенное наименование муниципальной услуги</w:t>
      </w:r>
      <w:r>
        <w:t>: «</w:t>
      </w:r>
      <w:r w:rsidRPr="00273325">
        <w:t>Предоставление разрешения на условно разрешенный вид использования земельного участка или объекта капитального строительства</w:t>
      </w:r>
      <w:r>
        <w:t>»</w:t>
      </w:r>
      <w:r w:rsidRPr="00EA74ED">
        <w:t>.</w:t>
      </w:r>
    </w:p>
    <w:p w14:paraId="0983384B" w14:textId="77777777" w:rsidR="00D57699" w:rsidRDefault="00EB18D1" w:rsidP="00EB18D1">
      <w:pPr>
        <w:pStyle w:val="ConsPlusNormal"/>
        <w:ind w:firstLine="709"/>
        <w:jc w:val="both"/>
      </w:pPr>
      <w:r w:rsidRPr="00FD3F21">
        <w:t>2.2. Муниципальную услугу предоставляет:</w:t>
      </w:r>
    </w:p>
    <w:p w14:paraId="2DECC300" w14:textId="77777777" w:rsidR="00D57699" w:rsidRDefault="00EB18D1" w:rsidP="00D57699">
      <w:pPr>
        <w:tabs>
          <w:tab w:val="left" w:pos="142"/>
        </w:tabs>
        <w:ind w:firstLine="567"/>
        <w:rPr>
          <w:rFonts w:ascii="Times New Roman" w:hAnsi="Times New Roman" w:cs="Times New Roman"/>
          <w:sz w:val="28"/>
          <w:szCs w:val="28"/>
        </w:rPr>
      </w:pPr>
      <w:r w:rsidRPr="00FD3F21">
        <w:t xml:space="preserve"> </w:t>
      </w:r>
      <w:r w:rsidR="00D57699" w:rsidRPr="005077A9">
        <w:rPr>
          <w:rFonts w:ascii="Times New Roman" w:hAnsi="Times New Roman" w:cs="Times New Roman"/>
          <w:sz w:val="28"/>
          <w:szCs w:val="28"/>
        </w:rPr>
        <w:t xml:space="preserve">Администрация </w:t>
      </w:r>
      <w:r w:rsidR="00D57699">
        <w:rPr>
          <w:rFonts w:ascii="Times New Roman" w:hAnsi="Times New Roman" w:cs="Times New Roman"/>
          <w:sz w:val="28"/>
          <w:szCs w:val="28"/>
        </w:rPr>
        <w:t>муниципального образования Тихвинский муниципальный район Ленинградской области</w:t>
      </w:r>
      <w:r w:rsidR="00D57699" w:rsidRPr="005077A9">
        <w:rPr>
          <w:rFonts w:ascii="Times New Roman" w:hAnsi="Times New Roman" w:cs="Times New Roman"/>
          <w:sz w:val="28"/>
          <w:szCs w:val="28"/>
        </w:rPr>
        <w:t xml:space="preserve"> (далее – </w:t>
      </w:r>
      <w:r w:rsidR="00D57699">
        <w:rPr>
          <w:rFonts w:ascii="Times New Roman" w:hAnsi="Times New Roman" w:cs="Times New Roman"/>
          <w:sz w:val="28"/>
          <w:szCs w:val="28"/>
        </w:rPr>
        <w:t>Администрация</w:t>
      </w:r>
      <w:r w:rsidR="00D57699" w:rsidRPr="005077A9">
        <w:rPr>
          <w:rFonts w:ascii="Times New Roman" w:hAnsi="Times New Roman" w:cs="Times New Roman"/>
          <w:sz w:val="28"/>
          <w:szCs w:val="28"/>
        </w:rPr>
        <w:t>).</w:t>
      </w:r>
    </w:p>
    <w:p w14:paraId="072B4769" w14:textId="6F01AA51" w:rsidR="00EB18D1" w:rsidRPr="00FD3F21" w:rsidRDefault="00D57699" w:rsidP="00D57699">
      <w:pPr>
        <w:pStyle w:val="ConsPlusNormal"/>
        <w:ind w:firstLine="709"/>
        <w:jc w:val="both"/>
      </w:pPr>
      <w:r w:rsidRPr="005077A9">
        <w:rPr>
          <w:szCs w:val="28"/>
        </w:rPr>
        <w:t>Структурным подразделением</w:t>
      </w:r>
      <w:r>
        <w:rPr>
          <w:szCs w:val="28"/>
        </w:rPr>
        <w:t xml:space="preserve"> Администрации</w:t>
      </w:r>
      <w:r w:rsidRPr="005077A9">
        <w:rPr>
          <w:szCs w:val="28"/>
        </w:rPr>
        <w:t xml:space="preserve">, ответственным за предоставление муниципальной услуги, является </w:t>
      </w:r>
      <w:r w:rsidRPr="00F43103">
        <w:rPr>
          <w:szCs w:val="28"/>
        </w:rPr>
        <w:t>отдел архитектуры</w:t>
      </w:r>
      <w:r>
        <w:rPr>
          <w:szCs w:val="28"/>
        </w:rPr>
        <w:t xml:space="preserve"> и градостроительства комитета по 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w:t>
      </w:r>
      <w:r w:rsidRPr="00F43103">
        <w:rPr>
          <w:szCs w:val="28"/>
        </w:rPr>
        <w:t xml:space="preserve"> </w:t>
      </w:r>
      <w:r>
        <w:rPr>
          <w:szCs w:val="28"/>
        </w:rPr>
        <w:t>(далее – отдел архитектуры и градостроительства)</w:t>
      </w:r>
      <w:r w:rsidR="00EB18D1" w:rsidRPr="00F72604">
        <w:t>.</w:t>
      </w:r>
    </w:p>
    <w:p w14:paraId="225F3C1F" w14:textId="77777777" w:rsidR="00EB18D1" w:rsidRDefault="00EB18D1" w:rsidP="00EB18D1">
      <w:pPr>
        <w:pStyle w:val="ConsPlusNormal"/>
        <w:ind w:firstLine="709"/>
        <w:jc w:val="both"/>
      </w:pPr>
      <w:r w:rsidRPr="00FD3F21">
        <w:t>В предоставлении муниципальной услуги участву</w:t>
      </w:r>
      <w:r>
        <w:t>ю</w:t>
      </w:r>
      <w:r w:rsidRPr="00FD3F21">
        <w:t>т</w:t>
      </w:r>
      <w:r>
        <w:t>:</w:t>
      </w:r>
    </w:p>
    <w:p w14:paraId="3A9234D9" w14:textId="77777777" w:rsidR="00EB18D1" w:rsidRDefault="00EB18D1" w:rsidP="00EB18D1">
      <w:pPr>
        <w:pStyle w:val="ConsPlusNormal"/>
        <w:ind w:firstLine="709"/>
        <w:jc w:val="both"/>
      </w:pPr>
      <w:r>
        <w:t>ГБУ ЛО «МФЦ»;</w:t>
      </w:r>
    </w:p>
    <w:p w14:paraId="16023C88" w14:textId="77777777" w:rsidR="00EB18D1" w:rsidRDefault="00EB18D1" w:rsidP="00EB18D1">
      <w:pPr>
        <w:pStyle w:val="ConsPlusNormal"/>
        <w:ind w:firstLine="709"/>
        <w:jc w:val="both"/>
        <w:rPr>
          <w:szCs w:val="28"/>
        </w:rPr>
      </w:pPr>
      <w:r>
        <w:rPr>
          <w:szCs w:val="28"/>
        </w:rPr>
        <w:t>Федеральная служба</w:t>
      </w:r>
      <w:r w:rsidRPr="00F72604">
        <w:rPr>
          <w:szCs w:val="28"/>
        </w:rPr>
        <w:t xml:space="preserve"> государственной регистрации, кадастра и картографии</w:t>
      </w:r>
      <w:r>
        <w:rPr>
          <w:szCs w:val="28"/>
        </w:rPr>
        <w:t>;</w:t>
      </w:r>
    </w:p>
    <w:p w14:paraId="6ED8DCC2" w14:textId="77777777" w:rsidR="00EB18D1" w:rsidRDefault="00EB18D1" w:rsidP="00EB18D1">
      <w:pPr>
        <w:pStyle w:val="ConsPlusNormal"/>
        <w:ind w:firstLine="709"/>
        <w:jc w:val="both"/>
        <w:rPr>
          <w:szCs w:val="28"/>
        </w:rPr>
      </w:pPr>
      <w:r>
        <w:rPr>
          <w:szCs w:val="28"/>
        </w:rPr>
        <w:t>Федеральная налоговая служба.</w:t>
      </w:r>
    </w:p>
    <w:p w14:paraId="1099F6E4" w14:textId="77777777" w:rsidR="00A9150F" w:rsidRPr="00EB18D1" w:rsidRDefault="00A9150F" w:rsidP="00EB18D1">
      <w:pPr>
        <w:pStyle w:val="ConsPlusNormal"/>
        <w:ind w:firstLine="709"/>
        <w:jc w:val="both"/>
        <w:rPr>
          <w:szCs w:val="28"/>
        </w:rPr>
      </w:pPr>
      <w:r w:rsidRPr="00885A3E">
        <w:t xml:space="preserve"> Заявление с комплектом документов принимается:</w:t>
      </w:r>
    </w:p>
    <w:p w14:paraId="7DA13867" w14:textId="77777777" w:rsidR="00A9150F" w:rsidRPr="00885A3E" w:rsidRDefault="00A9150F" w:rsidP="00A9150F">
      <w:pPr>
        <w:pStyle w:val="ConsPlusNormal"/>
        <w:ind w:firstLine="709"/>
        <w:jc w:val="both"/>
      </w:pPr>
      <w:r w:rsidRPr="00885A3E">
        <w:t>1) при личной явке:</w:t>
      </w:r>
    </w:p>
    <w:p w14:paraId="2CFDD4BC" w14:textId="77777777" w:rsidR="00A9150F" w:rsidRPr="00414367" w:rsidRDefault="00A9150F" w:rsidP="00A9150F">
      <w:pPr>
        <w:pStyle w:val="ConsPlusNormal"/>
        <w:ind w:firstLine="709"/>
        <w:jc w:val="both"/>
      </w:pPr>
      <w:r>
        <w:lastRenderedPageBreak/>
        <w:t xml:space="preserve">- </w:t>
      </w:r>
      <w:r w:rsidRPr="00885A3E">
        <w:t xml:space="preserve">в </w:t>
      </w:r>
      <w:r w:rsidRPr="004F0A0F">
        <w:t>Комиссии</w:t>
      </w:r>
      <w:r w:rsidRPr="00414367">
        <w:t>;</w:t>
      </w:r>
    </w:p>
    <w:p w14:paraId="20D6F9F4" w14:textId="77777777" w:rsidR="00A9150F" w:rsidRPr="00885A3E" w:rsidRDefault="00A9150F" w:rsidP="00A9150F">
      <w:pPr>
        <w:pStyle w:val="ConsPlusNormal"/>
        <w:ind w:firstLine="709"/>
        <w:jc w:val="both"/>
      </w:pPr>
      <w:r>
        <w:t xml:space="preserve">- </w:t>
      </w:r>
      <w:r w:rsidRPr="00885A3E">
        <w:t>в филиалах, отделах, удаленных рабочих местах ГБУ ЛО «МФЦ»;</w:t>
      </w:r>
    </w:p>
    <w:p w14:paraId="723FCE51" w14:textId="77777777" w:rsidR="00A9150F" w:rsidRPr="00885A3E" w:rsidRDefault="00A9150F" w:rsidP="00A9150F">
      <w:pPr>
        <w:pStyle w:val="ConsPlusNormal"/>
        <w:ind w:firstLine="709"/>
        <w:jc w:val="both"/>
      </w:pPr>
      <w:r w:rsidRPr="00885A3E">
        <w:t>2) без личной явки:</w:t>
      </w:r>
    </w:p>
    <w:p w14:paraId="14DB00F9" w14:textId="77777777" w:rsidR="00A9150F" w:rsidRPr="00414367" w:rsidRDefault="00A9150F" w:rsidP="00A9150F">
      <w:pPr>
        <w:pStyle w:val="ConsPlusNormal"/>
        <w:ind w:firstLine="709"/>
        <w:jc w:val="both"/>
      </w:pPr>
      <w:r w:rsidRPr="00885A3E">
        <w:t xml:space="preserve">- почтовым отправлением в </w:t>
      </w:r>
      <w:r w:rsidRPr="004F0A0F">
        <w:t>Комиссию</w:t>
      </w:r>
      <w:r w:rsidRPr="00414367">
        <w:t>;</w:t>
      </w:r>
    </w:p>
    <w:p w14:paraId="30C11A90" w14:textId="77777777" w:rsidR="00A9150F" w:rsidRPr="00885A3E" w:rsidRDefault="00A9150F" w:rsidP="00A9150F">
      <w:pPr>
        <w:pStyle w:val="ConsPlusNormal"/>
        <w:ind w:firstLine="709"/>
        <w:jc w:val="both"/>
      </w:pPr>
      <w:r w:rsidRPr="00885A3E">
        <w:t>- в электронной форме через личный кабинет заявителя на ПГУ ЛО/ЕПГУ.</w:t>
      </w:r>
    </w:p>
    <w:p w14:paraId="7B24D270" w14:textId="77777777" w:rsidR="00A9150F" w:rsidRPr="00885A3E" w:rsidRDefault="00A9150F" w:rsidP="00A9150F">
      <w:pPr>
        <w:pStyle w:val="ConsPlusNormal"/>
        <w:ind w:firstLine="709"/>
        <w:jc w:val="both"/>
      </w:pPr>
      <w:r w:rsidRPr="00885A3E">
        <w:t>Заявитель может записаться на прием для подачи заявления о предоставлении услуги следующими способами:</w:t>
      </w:r>
    </w:p>
    <w:p w14:paraId="4EAA0182" w14:textId="77777777" w:rsidR="00A9150F" w:rsidRPr="00414367" w:rsidRDefault="00A9150F" w:rsidP="00A9150F">
      <w:pPr>
        <w:pStyle w:val="ConsPlusNormal"/>
        <w:ind w:firstLine="709"/>
        <w:jc w:val="both"/>
      </w:pPr>
      <w:r w:rsidRPr="00885A3E">
        <w:t xml:space="preserve">1) посредством </w:t>
      </w:r>
      <w:r w:rsidRPr="00414367">
        <w:t xml:space="preserve">ПГУ ЛО/ЕПГУ – в </w:t>
      </w:r>
      <w:r w:rsidRPr="004F0A0F">
        <w:t>Комиссию</w:t>
      </w:r>
      <w:r w:rsidR="00E60EE3" w:rsidRPr="00E60EE3">
        <w:t xml:space="preserve"> </w:t>
      </w:r>
      <w:r w:rsidR="00E60EE3" w:rsidRPr="004E2E37">
        <w:t>(при технической возможности)</w:t>
      </w:r>
      <w:r w:rsidRPr="00414367">
        <w:t>, в МФЦ;</w:t>
      </w:r>
    </w:p>
    <w:p w14:paraId="6B08A494" w14:textId="77777777" w:rsidR="00A9150F" w:rsidRPr="00414367" w:rsidRDefault="00A9150F" w:rsidP="00A9150F">
      <w:pPr>
        <w:pStyle w:val="ConsPlusNormal"/>
        <w:ind w:firstLine="709"/>
        <w:jc w:val="both"/>
      </w:pPr>
      <w:r w:rsidRPr="00414367">
        <w:t xml:space="preserve">2) по телефону – в </w:t>
      </w:r>
      <w:r w:rsidRPr="004F0A0F">
        <w:t>Комиссию</w:t>
      </w:r>
      <w:r w:rsidRPr="00414367">
        <w:t>, в МФЦ;</w:t>
      </w:r>
    </w:p>
    <w:p w14:paraId="459E9F20" w14:textId="70E7A16F" w:rsidR="00A9150F" w:rsidRPr="00414367" w:rsidRDefault="00A9150F" w:rsidP="00A9150F">
      <w:pPr>
        <w:pStyle w:val="ConsPlusNormal"/>
        <w:ind w:firstLine="709"/>
        <w:jc w:val="both"/>
      </w:pPr>
      <w:r w:rsidRPr="00414367">
        <w:t xml:space="preserve">3) посредством сайта </w:t>
      </w:r>
      <w:r w:rsidRPr="004F0A0F">
        <w:t>Комиссии – в Комиссию.</w:t>
      </w:r>
    </w:p>
    <w:p w14:paraId="714B750D" w14:textId="77777777" w:rsidR="00A9150F" w:rsidRPr="00885A3E" w:rsidRDefault="00A9150F" w:rsidP="00A9150F">
      <w:pPr>
        <w:pStyle w:val="ConsPlusNormal"/>
        <w:ind w:firstLine="709"/>
        <w:jc w:val="both"/>
      </w:pPr>
      <w:r w:rsidRPr="00414367">
        <w:t xml:space="preserve">Для записи заявитель выбирает любую свободную для приема дату и время в пределах установленного в </w:t>
      </w:r>
      <w:r w:rsidRPr="004F0A0F">
        <w:t>Комиссии</w:t>
      </w:r>
      <w:r>
        <w:t xml:space="preserve"> </w:t>
      </w:r>
      <w:r w:rsidRPr="00414367">
        <w:t xml:space="preserve">или МФЦ </w:t>
      </w:r>
      <w:r w:rsidRPr="00885A3E">
        <w:t>графика приема заявителей.</w:t>
      </w:r>
    </w:p>
    <w:p w14:paraId="76D6592C" w14:textId="77777777" w:rsidR="00A9150F" w:rsidRPr="00885A3E" w:rsidRDefault="00EB18D1" w:rsidP="00A9150F">
      <w:pPr>
        <w:pStyle w:val="ConsPlusNormal"/>
        <w:ind w:firstLine="709"/>
        <w:jc w:val="both"/>
      </w:pPr>
      <w:r>
        <w:t>2.2.1</w:t>
      </w:r>
      <w:r w:rsidR="00A9150F" w:rsidRPr="00885A3E">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00A9150F" w:rsidRPr="00414367">
        <w:t xml:space="preserve">Российской Федерации или посредством идентификации и аутентификации в </w:t>
      </w:r>
      <w:r w:rsidR="00A9150F" w:rsidRPr="004F0A0F">
        <w:t>Комиссии,</w:t>
      </w:r>
      <w:r w:rsidR="00A9150F">
        <w:t xml:space="preserve"> </w:t>
      </w:r>
      <w:r w:rsidR="00A9150F" w:rsidRPr="00885A3E">
        <w:t>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14:paraId="1827EB17" w14:textId="77777777" w:rsidR="00A9150F" w:rsidRPr="00F47FBC" w:rsidRDefault="00EB18D1" w:rsidP="00A9150F">
      <w:pPr>
        <w:pStyle w:val="ConsPlusNormal"/>
        <w:ind w:firstLine="709"/>
        <w:jc w:val="both"/>
      </w:pPr>
      <w:r>
        <w:t>2.2.2</w:t>
      </w:r>
      <w:r w:rsidR="00A9150F" w:rsidRPr="00885A3E">
        <w:t>. При предоставлении муниципальной услуги в электронной форме идентификация и аутентификация</w:t>
      </w:r>
      <w:r w:rsidR="00A9150F" w:rsidRPr="00F47FBC">
        <w:t xml:space="preserve"> могут осуществляться посредством:</w:t>
      </w:r>
    </w:p>
    <w:p w14:paraId="4E729FCE" w14:textId="77777777" w:rsidR="00A9150F" w:rsidRPr="00F47FBC" w:rsidRDefault="00A9150F" w:rsidP="00A9150F">
      <w:pPr>
        <w:pStyle w:val="ConsPlusNormal"/>
        <w:ind w:firstLine="709"/>
        <w:jc w:val="both"/>
      </w:pPr>
      <w:r w:rsidRPr="00F47FBC">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E69827F" w14:textId="77777777" w:rsidR="00A9150F" w:rsidRPr="00EA74ED" w:rsidRDefault="00A9150F" w:rsidP="00A9150F">
      <w:pPr>
        <w:pStyle w:val="ConsPlusNormal"/>
        <w:ind w:firstLine="709"/>
        <w:jc w:val="both"/>
      </w:pPr>
      <w:r w:rsidRPr="00F47FBC">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0C001C0" w14:textId="77777777" w:rsidR="00A9150F" w:rsidRDefault="00A9150F" w:rsidP="00A9150F">
      <w:pPr>
        <w:pStyle w:val="ConsPlusNormal"/>
        <w:ind w:firstLine="709"/>
        <w:jc w:val="both"/>
      </w:pPr>
      <w:r w:rsidRPr="00EA74ED">
        <w:t>2.3. Результатом предостав</w:t>
      </w:r>
      <w:r>
        <w:t>ления муниципальной услуги являю</w:t>
      </w:r>
      <w:r w:rsidRPr="00EA74ED">
        <w:t>тся</w:t>
      </w:r>
      <w:r>
        <w:t>:</w:t>
      </w:r>
    </w:p>
    <w:p w14:paraId="711004C1" w14:textId="77777777" w:rsidR="00A9150F" w:rsidRDefault="00A9150F" w:rsidP="00A9150F">
      <w:pPr>
        <w:pStyle w:val="ConsPlusNormal"/>
        <w:ind w:firstLine="709"/>
        <w:jc w:val="both"/>
      </w:pPr>
      <w:r>
        <w:t>-</w:t>
      </w:r>
      <w:r w:rsidRPr="00EA74ED">
        <w:t xml:space="preserve"> </w:t>
      </w:r>
      <w:r w:rsidRPr="00FA4FB1">
        <w:t>решени</w:t>
      </w:r>
      <w:r>
        <w:t>е</w:t>
      </w:r>
      <w:r w:rsidRPr="00FA4FB1">
        <w:t xml:space="preserve"> о</w:t>
      </w:r>
      <w:r>
        <w:t xml:space="preserve"> предоставлении разрешения </w:t>
      </w:r>
      <w:r w:rsidRPr="00885A3E">
        <w:t xml:space="preserve">на условно разрешенный вид использования земельного участка или объекта капитального строительства </w:t>
      </w:r>
      <w:r w:rsidRPr="00414367">
        <w:t>(рекомендуемая форма приведена в приложении № 2</w:t>
      </w:r>
      <w:r w:rsidRPr="00414367">
        <w:rPr>
          <w:szCs w:val="28"/>
        </w:rPr>
        <w:t xml:space="preserve"> к настоящему Административному регламенту)</w:t>
      </w:r>
      <w:r w:rsidRPr="00A371C5">
        <w:rPr>
          <w:color w:val="FF0000"/>
        </w:rPr>
        <w:t xml:space="preserve"> </w:t>
      </w:r>
      <w:r w:rsidRPr="00885A3E">
        <w:t xml:space="preserve">(далее – решение о предоставлении </w:t>
      </w:r>
      <w:r>
        <w:t>Р</w:t>
      </w:r>
      <w:r w:rsidRPr="00885A3E">
        <w:t>азрешения)</w:t>
      </w:r>
      <w:r>
        <w:t>;</w:t>
      </w:r>
    </w:p>
    <w:p w14:paraId="0E93506F" w14:textId="77777777" w:rsidR="00A9150F" w:rsidRPr="00473BE9" w:rsidRDefault="00A9150F" w:rsidP="00A9150F">
      <w:pPr>
        <w:pStyle w:val="ConsPlusNormal"/>
        <w:ind w:firstLine="709"/>
        <w:jc w:val="both"/>
      </w:pPr>
      <w:r w:rsidRPr="00473BE9">
        <w:t xml:space="preserve">- </w:t>
      </w:r>
      <w:r w:rsidRPr="00B9662D">
        <w:t xml:space="preserve">решение об отказе в предоставлении разрешения на условно разрешенный вид использования земельного участка или объекта капитального строительства (рекомендуемая форма приведена в приложении № 3 </w:t>
      </w:r>
      <w:r w:rsidRPr="00B9662D">
        <w:rPr>
          <w:szCs w:val="28"/>
        </w:rPr>
        <w:t>к настоящему Административному регламенту)</w:t>
      </w:r>
      <w:r w:rsidRPr="00B9662D">
        <w:t xml:space="preserve">. </w:t>
      </w:r>
    </w:p>
    <w:p w14:paraId="44817097" w14:textId="77777777" w:rsidR="00A9150F" w:rsidRPr="00473BE9" w:rsidRDefault="00A9150F" w:rsidP="00A9150F">
      <w:pPr>
        <w:pStyle w:val="ConsPlusNormal"/>
        <w:ind w:firstLine="709"/>
        <w:jc w:val="both"/>
      </w:pPr>
      <w:r w:rsidRPr="00473BE9">
        <w:t>2.3.1. Результат предоставления муниципальной услуги предоставляется (в соответствии со способом, указанным заявителем при подаче заявления):</w:t>
      </w:r>
    </w:p>
    <w:p w14:paraId="34C92886" w14:textId="77777777" w:rsidR="00A9150F" w:rsidRPr="00473BE9" w:rsidRDefault="00A9150F" w:rsidP="00A9150F">
      <w:pPr>
        <w:pStyle w:val="ConsPlusNormal"/>
        <w:ind w:firstLine="709"/>
        <w:jc w:val="both"/>
      </w:pPr>
      <w:r w:rsidRPr="00473BE9">
        <w:t>1) при личной явке:</w:t>
      </w:r>
    </w:p>
    <w:p w14:paraId="24246417" w14:textId="77777777" w:rsidR="00A9150F" w:rsidRPr="007B0AA6" w:rsidRDefault="00A9150F" w:rsidP="00A9150F">
      <w:pPr>
        <w:pStyle w:val="ConsPlusNormal"/>
        <w:ind w:firstLine="709"/>
        <w:jc w:val="both"/>
      </w:pPr>
      <w:r>
        <w:t xml:space="preserve">- </w:t>
      </w:r>
      <w:r w:rsidRPr="00DE4FB9">
        <w:t>в ОМСУ</w:t>
      </w:r>
      <w:r w:rsidRPr="007B0AA6">
        <w:t>;</w:t>
      </w:r>
    </w:p>
    <w:p w14:paraId="23207DCE" w14:textId="0364344C" w:rsidR="00A9150F" w:rsidRPr="007B0AA6" w:rsidRDefault="00A9150F" w:rsidP="00A9150F">
      <w:pPr>
        <w:pStyle w:val="ConsPlusNormal"/>
        <w:ind w:firstLine="709"/>
        <w:jc w:val="both"/>
      </w:pPr>
      <w:r w:rsidRPr="007B0AA6">
        <w:t>- в филиалах, от</w:t>
      </w:r>
      <w:r w:rsidR="00C354BD">
        <w:t>делах</w:t>
      </w:r>
      <w:r w:rsidRPr="007B0AA6">
        <w:t>, удаленных рабочих местах ГБУ ЛО «МФЦ»;</w:t>
      </w:r>
    </w:p>
    <w:p w14:paraId="30870B33" w14:textId="77777777" w:rsidR="00A9150F" w:rsidRPr="007B0AA6" w:rsidRDefault="00A9150F" w:rsidP="00A9150F">
      <w:pPr>
        <w:pStyle w:val="ConsPlusNormal"/>
        <w:ind w:firstLine="709"/>
        <w:jc w:val="both"/>
      </w:pPr>
      <w:r w:rsidRPr="007B0AA6">
        <w:lastRenderedPageBreak/>
        <w:t>2) без личной явки:</w:t>
      </w:r>
    </w:p>
    <w:p w14:paraId="47C56251" w14:textId="77777777" w:rsidR="00A9150F" w:rsidRPr="007B0AA6" w:rsidRDefault="00A9150F" w:rsidP="00A9150F">
      <w:pPr>
        <w:pStyle w:val="ConsPlusNormal"/>
        <w:ind w:firstLine="709"/>
        <w:jc w:val="both"/>
      </w:pPr>
      <w:r w:rsidRPr="007B0AA6">
        <w:t>- почтовым отправлением;</w:t>
      </w:r>
    </w:p>
    <w:p w14:paraId="7A599F81" w14:textId="77777777" w:rsidR="00A9150F" w:rsidRPr="007B0AA6" w:rsidRDefault="00A9150F" w:rsidP="00A9150F">
      <w:pPr>
        <w:pStyle w:val="ConsPlusNormal"/>
        <w:ind w:firstLine="709"/>
        <w:jc w:val="both"/>
      </w:pPr>
      <w:r w:rsidRPr="007B0AA6">
        <w:t>- в электронной форме через личный кабинет заявителя на ПГУ ЛО/ЕПГУ.</w:t>
      </w:r>
    </w:p>
    <w:p w14:paraId="5B490F26" w14:textId="77777777" w:rsidR="00A9150F" w:rsidRPr="007B0AA6" w:rsidRDefault="00A9150F" w:rsidP="00A9150F">
      <w:pPr>
        <w:pStyle w:val="ConsPlusNormal"/>
        <w:ind w:firstLine="709"/>
        <w:jc w:val="both"/>
        <w:rPr>
          <w:strike/>
        </w:rPr>
      </w:pPr>
      <w:r w:rsidRPr="007B0AA6">
        <w:t xml:space="preserve">2.4. Срок предоставления муниципальной услуги. </w:t>
      </w:r>
    </w:p>
    <w:p w14:paraId="1CD7053D" w14:textId="77777777" w:rsidR="00A9150F" w:rsidRPr="00473BE9" w:rsidRDefault="00A9150F" w:rsidP="00A9150F">
      <w:pPr>
        <w:pStyle w:val="ConsPlusNormal"/>
        <w:ind w:firstLine="709"/>
        <w:jc w:val="both"/>
      </w:pPr>
      <w:r w:rsidRPr="007B0AA6">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w:t>
      </w:r>
      <w:r w:rsidR="00EB18D1">
        <w:t xml:space="preserve">ставлении, составляет не более </w:t>
      </w:r>
      <w:r w:rsidRPr="007B0AA6">
        <w:t>4</w:t>
      </w:r>
      <w:r w:rsidR="00BF2143">
        <w:t>7</w:t>
      </w:r>
      <w:r w:rsidRPr="007B0AA6">
        <w:t xml:space="preserve"> рабочих дней с момента регистрации в установленном порядке заявления и документов, необходимых </w:t>
      </w:r>
      <w:r w:rsidRPr="00473BE9">
        <w:t>для принятия решения о предоставлении муниципальной услуги, до момента получения результата предоставления муниципальной услуги.</w:t>
      </w:r>
    </w:p>
    <w:p w14:paraId="7FF0C63B" w14:textId="77777777" w:rsidR="00A9150F" w:rsidRPr="007B0AA6" w:rsidRDefault="00A9150F" w:rsidP="00A9150F">
      <w:pPr>
        <w:ind w:firstLine="709"/>
        <w:rPr>
          <w:rFonts w:ascii="Times New Roman" w:hAnsi="Times New Roman"/>
          <w:sz w:val="28"/>
          <w:szCs w:val="28"/>
        </w:rPr>
      </w:pPr>
      <w:r w:rsidRPr="007B0AA6">
        <w:rPr>
          <w:rFonts w:ascii="Times New Roman" w:hAnsi="Times New Roman"/>
          <w:sz w:val="28"/>
          <w:szCs w:val="28"/>
        </w:rPr>
        <w:t xml:space="preserve">2.4.1.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w:t>
      </w:r>
      <w:r w:rsidR="00BF2143">
        <w:rPr>
          <w:rFonts w:ascii="Times New Roman" w:hAnsi="Times New Roman"/>
          <w:sz w:val="28"/>
          <w:szCs w:val="28"/>
        </w:rPr>
        <w:t>1</w:t>
      </w:r>
      <w:r w:rsidRPr="007B0AA6">
        <w:rPr>
          <w:rFonts w:ascii="Times New Roman" w:hAnsi="Times New Roman"/>
          <w:sz w:val="28"/>
          <w:szCs w:val="28"/>
        </w:rPr>
        <w:t>0 рабочих дней.</w:t>
      </w:r>
    </w:p>
    <w:p w14:paraId="52F1B3CD" w14:textId="77777777"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 xml:space="preserve">2.4.2. Выдача документа, являющегося результатом предоставления муниципальной услуги, в </w:t>
      </w:r>
      <w:r w:rsidRPr="00237F01">
        <w:rPr>
          <w:rFonts w:ascii="Times New Roman" w:hAnsi="Times New Roman" w:cs="Times New Roman"/>
          <w:sz w:val="28"/>
          <w:szCs w:val="28"/>
        </w:rPr>
        <w:t>ОМСУ</w:t>
      </w:r>
      <w:r w:rsidRPr="007B0AA6">
        <w:rPr>
          <w:rFonts w:ascii="Times New Roman" w:hAnsi="Times New Roman"/>
          <w:sz w:val="28"/>
          <w:szCs w:val="28"/>
        </w:rPr>
        <w:t>, ГБУ ЛО «МФЦ» осуществляется в день обращения заявителя за результатом предоставления муниципальной услуги.</w:t>
      </w:r>
    </w:p>
    <w:p w14:paraId="1D8BAEBE" w14:textId="77777777"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12BB7EC0" w14:textId="77777777" w:rsidR="00A9150F" w:rsidRDefault="00A9150F" w:rsidP="00A9150F">
      <w:pPr>
        <w:pStyle w:val="ConsPlusNormal"/>
        <w:ind w:firstLine="709"/>
        <w:jc w:val="both"/>
      </w:pPr>
      <w:r w:rsidRPr="00EA74ED">
        <w:t>2.5. Правовые основания для предоставления муниципальной услуги:</w:t>
      </w:r>
    </w:p>
    <w:p w14:paraId="3DFA496B" w14:textId="5C0B4B1D" w:rsidR="00A9150F" w:rsidRDefault="00C354BD" w:rsidP="00A9150F">
      <w:pPr>
        <w:pStyle w:val="ConsPlusNormal"/>
        <w:ind w:firstLine="709"/>
        <w:jc w:val="both"/>
      </w:pPr>
      <w:r>
        <w:t xml:space="preserve">1) </w:t>
      </w:r>
      <w:r w:rsidR="00A9150F" w:rsidRPr="00C354BD">
        <w:rPr>
          <w:b/>
          <w:bCs/>
        </w:rPr>
        <w:t>Градостроительный кодекс</w:t>
      </w:r>
      <w:r w:rsidR="00A9150F" w:rsidRPr="00473BE9">
        <w:t xml:space="preserve"> Российской Федерации;</w:t>
      </w:r>
    </w:p>
    <w:p w14:paraId="45DF5427" w14:textId="1C723AE9" w:rsidR="00A9150F" w:rsidRDefault="00C354BD" w:rsidP="00A9150F">
      <w:pPr>
        <w:pStyle w:val="ConsPlusNormal"/>
        <w:ind w:firstLine="709"/>
        <w:jc w:val="both"/>
      </w:pPr>
      <w:r>
        <w:t xml:space="preserve">2) </w:t>
      </w:r>
      <w:r w:rsidR="00A9150F" w:rsidRPr="00C354BD">
        <w:rPr>
          <w:b/>
          <w:bCs/>
        </w:rPr>
        <w:t>Областной закон</w:t>
      </w:r>
      <w:r w:rsidR="00A9150F" w:rsidRPr="00473BE9">
        <w:t xml:space="preserve">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w:t>
      </w:r>
      <w:r w:rsidR="00C92296">
        <w:t>равления Ленинградской области»</w:t>
      </w:r>
      <w:r w:rsidR="00753444">
        <w:t>.</w:t>
      </w:r>
    </w:p>
    <w:p w14:paraId="22CE6350" w14:textId="77777777" w:rsidR="00A9150F" w:rsidRPr="00EA74ED" w:rsidRDefault="00A9150F" w:rsidP="00A9150F">
      <w:pPr>
        <w:pStyle w:val="ConsPlusNormal"/>
        <w:ind w:firstLine="709"/>
        <w:jc w:val="both"/>
      </w:pPr>
      <w:r w:rsidRPr="00EA74E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2C4AD3B" w14:textId="77777777" w:rsidR="00A9150F" w:rsidRPr="007B0AA6" w:rsidRDefault="00A9150F" w:rsidP="00A9150F">
      <w:pPr>
        <w:pStyle w:val="ConsPlusNormal"/>
        <w:ind w:firstLine="709"/>
        <w:jc w:val="both"/>
        <w:rPr>
          <w:strike/>
        </w:rPr>
      </w:pPr>
      <w:r w:rsidRPr="00EA74ED">
        <w:t>1)</w:t>
      </w:r>
      <w:r>
        <w:t xml:space="preserve"> заявление </w:t>
      </w:r>
      <w:r w:rsidRPr="006F052C">
        <w:t xml:space="preserve">о предоставлении разрешения на условно разрешенный вид </w:t>
      </w:r>
      <w:r w:rsidRPr="007B0AA6">
        <w:t xml:space="preserve">использования земельного участка или объекта капитального строительства </w:t>
      </w:r>
      <w:r w:rsidRPr="007B0AA6">
        <w:rPr>
          <w:szCs w:val="28"/>
        </w:rPr>
        <w:t xml:space="preserve">по форме, согласно приложению № 1 к настоящему Административному регламенту. </w:t>
      </w:r>
    </w:p>
    <w:p w14:paraId="2E36A0FA" w14:textId="77777777" w:rsidR="00A9150F" w:rsidRPr="007B0AA6" w:rsidRDefault="00A9150F" w:rsidP="00A9150F">
      <w:pPr>
        <w:pStyle w:val="ConsPlusNormal"/>
        <w:ind w:firstLine="709"/>
        <w:jc w:val="both"/>
      </w:pPr>
      <w:r w:rsidRPr="007B0AA6">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14:paraId="00CA69EC" w14:textId="77777777"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14:paraId="704E20B4" w14:textId="77777777" w:rsidR="00A9150F" w:rsidRPr="007B0AA6" w:rsidRDefault="00A9150F" w:rsidP="00A9150F">
      <w:pPr>
        <w:ind w:right="-1" w:firstLine="709"/>
        <w:rPr>
          <w:rFonts w:ascii="Times New Roman" w:hAnsi="Times New Roman"/>
          <w:sz w:val="28"/>
          <w:szCs w:val="28"/>
        </w:rPr>
      </w:pPr>
      <w:r w:rsidRPr="007B0AA6">
        <w:rPr>
          <w:rFonts w:ascii="Times New Roman" w:hAnsi="Times New Roman"/>
          <w:sz w:val="28"/>
          <w:szCs w:val="28"/>
        </w:rPr>
        <w:t xml:space="preserve">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w:t>
      </w:r>
      <w:r w:rsidRPr="007B0AA6">
        <w:rPr>
          <w:rFonts w:ascii="Times New Roman" w:hAnsi="Times New Roman"/>
          <w:sz w:val="28"/>
          <w:szCs w:val="28"/>
        </w:rPr>
        <w:lastRenderedPageBreak/>
        <w:t>проверены путем направления запроса с использованием системы межведомственного электронного взаимодействия.</w:t>
      </w:r>
    </w:p>
    <w:p w14:paraId="00498C69" w14:textId="77777777" w:rsidR="00A9150F" w:rsidRPr="007B0AA6" w:rsidRDefault="00A9150F" w:rsidP="00A9150F">
      <w:pPr>
        <w:pStyle w:val="ConsPlusNormal"/>
        <w:ind w:firstLine="709"/>
        <w:jc w:val="both"/>
        <w:rPr>
          <w:szCs w:val="28"/>
        </w:rPr>
      </w:pPr>
      <w:r w:rsidRPr="0076285F">
        <w:t xml:space="preserve">2) </w:t>
      </w:r>
      <w:r w:rsidRPr="007B0AA6">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14:paraId="209C5045" w14:textId="77777777" w:rsidR="00A9150F" w:rsidRPr="0076285F" w:rsidRDefault="00A9150F" w:rsidP="00A9150F">
      <w:pPr>
        <w:pStyle w:val="ConsPlusNormal"/>
        <w:ind w:firstLine="709"/>
        <w:jc w:val="both"/>
      </w:pPr>
      <w:r w:rsidRPr="0076285F">
        <w:t>3) документ, удостоверяющий личность заявителя (при обращении физического лица).</w:t>
      </w:r>
    </w:p>
    <w:p w14:paraId="27C01C6B" w14:textId="77777777" w:rsidR="00A9150F" w:rsidRPr="0076285F" w:rsidRDefault="00A9150F" w:rsidP="00A9150F">
      <w:pPr>
        <w:pStyle w:val="ConsPlusNormal"/>
        <w:ind w:firstLine="709"/>
        <w:jc w:val="both"/>
      </w:pPr>
      <w:r w:rsidRPr="0076285F">
        <w:t>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14:paraId="100F0353" w14:textId="77777777" w:rsidR="00A9150F" w:rsidRDefault="00A9150F" w:rsidP="00A9150F">
      <w:pPr>
        <w:pStyle w:val="ConsPlusNormal"/>
        <w:ind w:firstLine="709"/>
        <w:jc w:val="both"/>
      </w:pPr>
      <w:r w:rsidRPr="0076285F">
        <w:t xml:space="preserve">5) правоустанавливающие документы на объекты недвижимости (земельный участок </w:t>
      </w:r>
      <w:r>
        <w:t>и (</w:t>
      </w:r>
      <w:r w:rsidRPr="0076285F">
        <w:t>или</w:t>
      </w:r>
      <w:r>
        <w:t>)</w:t>
      </w:r>
      <w:r w:rsidRPr="0076285F">
        <w:t xml:space="preserve"> объект капитального строительства), права на которые не зарегистрированы в Едином государственном реестре недвижимости</w:t>
      </w:r>
      <w:r w:rsidR="00EB18D1">
        <w:t>.</w:t>
      </w:r>
    </w:p>
    <w:p w14:paraId="2AFF4173" w14:textId="77777777" w:rsidR="00A9150F" w:rsidRPr="00EA74ED" w:rsidRDefault="00A9150F" w:rsidP="00A9150F">
      <w:pPr>
        <w:pStyle w:val="ConsPlusNormal"/>
        <w:ind w:firstLine="709"/>
        <w:jc w:val="both"/>
      </w:pPr>
      <w:bookmarkStart w:id="1" w:name="P155"/>
      <w:bookmarkEnd w:id="1"/>
      <w:r w:rsidRPr="00EA74ED">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D7E9865" w14:textId="77777777" w:rsidR="00431C6A" w:rsidRDefault="00A9150F" w:rsidP="00A9150F">
      <w:pPr>
        <w:pStyle w:val="ConsPlusNormal"/>
        <w:ind w:firstLine="709"/>
        <w:jc w:val="both"/>
      </w:pPr>
      <w:r w:rsidRPr="00505D4F">
        <w:t>ОМСУ</w:t>
      </w:r>
      <w:r w:rsidRPr="00AD143C">
        <w:rPr>
          <w:color w:val="FF0000"/>
        </w:rPr>
        <w:t xml:space="preserve"> </w:t>
      </w:r>
      <w:r w:rsidRPr="007B0AA6">
        <w:t>запрашивает в рамках межведомственного взаимодействия</w:t>
      </w:r>
      <w:r w:rsidR="00431C6A">
        <w:t>:</w:t>
      </w:r>
    </w:p>
    <w:p w14:paraId="1CA91656" w14:textId="77777777"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1DCAAB33" w14:textId="77777777"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14:paraId="031681B9" w14:textId="77777777"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117B408B" w14:textId="77777777" w:rsidR="00431C6A" w:rsidRPr="00B54265" w:rsidRDefault="00431C6A" w:rsidP="00431C6A">
      <w:pPr>
        <w:pStyle w:val="af3"/>
        <w:widowControl/>
        <w:numPr>
          <w:ilvl w:val="0"/>
          <w:numId w:val="5"/>
        </w:numPr>
        <w:tabs>
          <w:tab w:val="left" w:pos="1134"/>
        </w:tabs>
        <w:suppressAutoHyphens w:val="0"/>
        <w:autoSpaceDN w:val="0"/>
        <w:adjustRightInd w:val="0"/>
        <w:ind w:left="0" w:right="-1" w:firstLine="709"/>
        <w:jc w:val="both"/>
        <w:rPr>
          <w:sz w:val="28"/>
          <w:szCs w:val="28"/>
        </w:rPr>
      </w:pPr>
      <w:r w:rsidRPr="00B54265">
        <w:rPr>
          <w:sz w:val="28"/>
          <w:szCs w:val="28"/>
        </w:rPr>
        <w:t xml:space="preserve">в случае обращения индивидуального предпринимателя запрашивается выписка из Единого государственного реестра индивидуальных предпринимателей </w:t>
      </w:r>
      <w:r>
        <w:rPr>
          <w:sz w:val="28"/>
          <w:szCs w:val="28"/>
        </w:rPr>
        <w:t>из Федеральной налоговой службы.</w:t>
      </w:r>
    </w:p>
    <w:p w14:paraId="4067E007" w14:textId="77777777" w:rsidR="00A9150F" w:rsidRPr="002D0EED" w:rsidRDefault="00A9150F" w:rsidP="00A9150F">
      <w:pPr>
        <w:pStyle w:val="ConsPlusNormal"/>
        <w:ind w:firstLine="709"/>
        <w:jc w:val="both"/>
      </w:pPr>
      <w:r w:rsidRPr="007B0AA6">
        <w:t>2.7.1. Заявитель вправе представить документы (сведения), указанные в пункте 2.7 настоящего Административного регламента</w:t>
      </w:r>
      <w:r w:rsidRPr="002D0EED">
        <w:t>, по собственной инициативе.</w:t>
      </w:r>
    </w:p>
    <w:p w14:paraId="6C0A3A9E" w14:textId="77777777" w:rsidR="00A9150F" w:rsidRPr="002D0EED" w:rsidRDefault="00A9150F" w:rsidP="00A9150F">
      <w:pPr>
        <w:pStyle w:val="ConsPlusNormal"/>
        <w:ind w:firstLine="709"/>
        <w:jc w:val="both"/>
      </w:pPr>
      <w:r w:rsidRPr="002D0EED">
        <w:t xml:space="preserve">2.7.2. При предоставлении </w:t>
      </w:r>
      <w:r>
        <w:t>муниципальной</w:t>
      </w:r>
      <w:r w:rsidRPr="002D0EED">
        <w:t xml:space="preserve"> услуги запрещается требовать от Заявителя:</w:t>
      </w:r>
    </w:p>
    <w:p w14:paraId="5F77A393" w14:textId="77777777" w:rsidR="00A9150F" w:rsidRPr="007B0AA6" w:rsidRDefault="00A9150F" w:rsidP="00A9150F">
      <w:pPr>
        <w:widowControl/>
        <w:ind w:firstLine="540"/>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BCB3910" w14:textId="77777777" w:rsidR="00A9150F" w:rsidRPr="007B0AA6" w:rsidRDefault="00A9150F" w:rsidP="00A9150F">
      <w:pPr>
        <w:widowControl/>
        <w:ind w:firstLine="567"/>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7B0AA6">
        <w:rPr>
          <w:rFonts w:ascii="Times New Roman" w:eastAsiaTheme="minorHAnsi" w:hAnsi="Times New Roman" w:cs="Times New Roman"/>
          <w:sz w:val="28"/>
          <w:szCs w:val="28"/>
          <w:lang w:eastAsia="en-US"/>
        </w:rPr>
        <w:lastRenderedPageBreak/>
        <w:t xml:space="preserve">организаций, участвующих в предоставлении предусмотренных </w:t>
      </w:r>
      <w:hyperlink r:id="rId12" w:history="1">
        <w:r w:rsidRPr="007B0AA6">
          <w:rPr>
            <w:rFonts w:ascii="Times New Roman" w:eastAsiaTheme="minorHAnsi" w:hAnsi="Times New Roman" w:cs="Times New Roman"/>
            <w:sz w:val="28"/>
            <w:szCs w:val="28"/>
            <w:lang w:eastAsia="en-US"/>
          </w:rPr>
          <w:t>частью 1 статьи 1</w:t>
        </w:r>
      </w:hyperlink>
      <w:r w:rsidRPr="007B0AA6">
        <w:rPr>
          <w:rFonts w:ascii="Times New Roman" w:eastAsiaTheme="minorHAnsi" w:hAnsi="Times New Roman" w:cs="Times New Roman"/>
          <w:sz w:val="28"/>
          <w:szCs w:val="28"/>
          <w:lang w:eastAsia="en-US"/>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3" w:history="1">
        <w:r w:rsidRPr="007B0AA6">
          <w:rPr>
            <w:rFonts w:ascii="Times New Roman" w:eastAsiaTheme="minorHAnsi" w:hAnsi="Times New Roman" w:cs="Times New Roman"/>
            <w:sz w:val="28"/>
            <w:szCs w:val="28"/>
            <w:lang w:eastAsia="en-US"/>
          </w:rPr>
          <w:t>актами</w:t>
        </w:r>
      </w:hyperlink>
      <w:r w:rsidRPr="007B0AA6">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7B0AA6">
          <w:rPr>
            <w:rFonts w:ascii="Times New Roman" w:eastAsiaTheme="minorHAnsi" w:hAnsi="Times New Roman" w:cs="Times New Roman"/>
            <w:sz w:val="28"/>
            <w:szCs w:val="28"/>
            <w:lang w:eastAsia="en-US"/>
          </w:rPr>
          <w:t>частью 6</w:t>
        </w:r>
      </w:hyperlink>
      <w:r w:rsidRPr="007B0AA6">
        <w:rPr>
          <w:rFonts w:ascii="Times New Roman" w:eastAsiaTheme="minorHAnsi" w:hAnsi="Times New Roman" w:cs="Times New Roman"/>
          <w:sz w:val="28"/>
          <w:szCs w:val="28"/>
          <w:lang w:eastAsia="en-US"/>
        </w:rPr>
        <w:t xml:space="preserve">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0E58DB8E" w14:textId="77777777" w:rsidR="00A9150F" w:rsidRPr="007B0AA6" w:rsidRDefault="00A9150F" w:rsidP="00A9150F">
      <w:pPr>
        <w:widowControl/>
        <w:ind w:firstLine="540"/>
        <w:rPr>
          <w:rFonts w:ascii="Times New Roman" w:eastAsiaTheme="minorHAnsi" w:hAnsi="Times New Roman" w:cs="Times New Roman"/>
          <w:sz w:val="28"/>
          <w:szCs w:val="28"/>
          <w:lang w:eastAsia="en-US"/>
        </w:rPr>
      </w:pPr>
      <w:r w:rsidRPr="007B0AA6">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7B0AA6">
          <w:rPr>
            <w:rFonts w:ascii="Times New Roman" w:eastAsiaTheme="minorHAnsi" w:hAnsi="Times New Roman" w:cs="Times New Roman"/>
            <w:sz w:val="28"/>
            <w:szCs w:val="28"/>
            <w:lang w:eastAsia="en-US"/>
          </w:rPr>
          <w:t>части 1 статьи 9</w:t>
        </w:r>
      </w:hyperlink>
      <w:r w:rsidRPr="007B0AA6">
        <w:rPr>
          <w:rFonts w:ascii="Times New Roman" w:eastAsiaTheme="minorHAnsi" w:hAnsi="Times New Roman" w:cs="Times New Roman"/>
          <w:sz w:val="28"/>
          <w:szCs w:val="28"/>
          <w:lang w:eastAsia="en-US"/>
        </w:rPr>
        <w:t xml:space="preserve"> Федерального закона № 210-ФЗ;</w:t>
      </w:r>
    </w:p>
    <w:p w14:paraId="01EB87AB" w14:textId="77777777" w:rsidR="00EB18D1" w:rsidRPr="00F40A3A" w:rsidRDefault="00EB18D1" w:rsidP="00EB18D1">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B672E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либо в </w:t>
      </w:r>
      <w:r w:rsidRPr="00F40A3A">
        <w:rPr>
          <w:rFonts w:ascii="Times New Roman" w:eastAsiaTheme="minorHAnsi" w:hAnsi="Times New Roman" w:cs="Times New Roman"/>
          <w:sz w:val="28"/>
          <w:szCs w:val="28"/>
          <w:lang w:eastAsia="en-US"/>
        </w:rPr>
        <w:t xml:space="preserve">предоставлении </w:t>
      </w:r>
      <w:r w:rsidR="00B672E2">
        <w:rPr>
          <w:rFonts w:ascii="Times New Roman" w:eastAsiaTheme="minorHAnsi" w:hAnsi="Times New Roman" w:cs="Times New Roman"/>
          <w:sz w:val="28"/>
          <w:szCs w:val="28"/>
          <w:lang w:eastAsia="en-US"/>
        </w:rPr>
        <w:t>муниципальной</w:t>
      </w:r>
      <w:r w:rsidRPr="00F40A3A">
        <w:rPr>
          <w:rFonts w:ascii="Times New Roman" w:eastAsiaTheme="minorHAnsi" w:hAnsi="Times New Roman" w:cs="Times New Roman"/>
          <w:sz w:val="28"/>
          <w:szCs w:val="28"/>
          <w:lang w:eastAsia="en-US"/>
        </w:rPr>
        <w:t xml:space="preserve"> услуги, за исключением случаев, предусмотренных </w:t>
      </w:r>
      <w:hyperlink r:id="rId16" w:history="1">
        <w:r w:rsidRPr="00F40A3A">
          <w:rPr>
            <w:rFonts w:ascii="Times New Roman" w:eastAsiaTheme="minorHAnsi" w:hAnsi="Times New Roman" w:cs="Times New Roman"/>
            <w:sz w:val="28"/>
            <w:szCs w:val="28"/>
            <w:lang w:eastAsia="en-US"/>
          </w:rPr>
          <w:t>пунктом 4 части 1 статьи 7</w:t>
        </w:r>
      </w:hyperlink>
      <w:r w:rsidRPr="00F40A3A">
        <w:rPr>
          <w:rFonts w:ascii="Times New Roman" w:eastAsiaTheme="minorHAnsi" w:hAnsi="Times New Roman" w:cs="Times New Roman"/>
          <w:sz w:val="28"/>
          <w:szCs w:val="28"/>
          <w:lang w:eastAsia="en-US"/>
        </w:rPr>
        <w:t xml:space="preserve"> Федерального закона № 210-ФЗ;</w:t>
      </w:r>
    </w:p>
    <w:p w14:paraId="43C05D9F" w14:textId="77777777" w:rsidR="00EB18D1" w:rsidRPr="00F40A3A" w:rsidRDefault="00EB18D1" w:rsidP="00EB18D1">
      <w:pPr>
        <w:widowControl/>
        <w:ind w:firstLine="540"/>
        <w:rPr>
          <w:rFonts w:ascii="Times New Roman" w:eastAsiaTheme="minorHAnsi" w:hAnsi="Times New Roman" w:cs="Times New Roman"/>
          <w:sz w:val="28"/>
          <w:szCs w:val="28"/>
          <w:lang w:eastAsia="en-US"/>
        </w:rPr>
      </w:pPr>
      <w:r w:rsidRPr="00F40A3A">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7"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5D486F0" w14:textId="77777777" w:rsidR="00A9150F" w:rsidRPr="00EA74ED" w:rsidRDefault="00A9150F" w:rsidP="00A9150F">
      <w:pPr>
        <w:pStyle w:val="ConsPlusNormal"/>
        <w:ind w:firstLine="709"/>
        <w:jc w:val="both"/>
      </w:pPr>
      <w:r w:rsidRPr="00EA74ED">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5497E6E" w14:textId="77777777" w:rsidR="00A9150F" w:rsidRPr="00EA74ED" w:rsidRDefault="00A9150F" w:rsidP="00A9150F">
      <w:pPr>
        <w:pStyle w:val="ConsPlusNormal"/>
        <w:ind w:firstLine="709"/>
        <w:jc w:val="both"/>
      </w:pPr>
      <w:r w:rsidRPr="00EA74ED">
        <w:t>Основания для приостановления предоставления муниципальной услуги не предусмотрены.</w:t>
      </w:r>
    </w:p>
    <w:p w14:paraId="6F84023F" w14:textId="77777777" w:rsidR="00A9150F" w:rsidRDefault="00A9150F" w:rsidP="00A9150F">
      <w:pPr>
        <w:pStyle w:val="ConsPlusNormal"/>
        <w:ind w:firstLine="709"/>
        <w:jc w:val="both"/>
      </w:pPr>
      <w:r w:rsidRPr="00EA74ED">
        <w:t>2.9. Исчерпывающий перечень оснований для отказа в приеме документов, необходимых для предоставления муниципаль</w:t>
      </w:r>
      <w:r>
        <w:t>ной услуги</w:t>
      </w:r>
      <w:r w:rsidRPr="007B0AA6">
        <w:t>:</w:t>
      </w:r>
    </w:p>
    <w:p w14:paraId="3657253F" w14:textId="77777777" w:rsidR="00EB18D1" w:rsidRPr="004E2E37"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14:paraId="483CAD31" w14:textId="77777777" w:rsidR="00A9150F" w:rsidRPr="004E2E37" w:rsidRDefault="00A9150F" w:rsidP="00A9150F">
      <w:pPr>
        <w:ind w:right="-1" w:firstLine="709"/>
        <w:rPr>
          <w:rFonts w:ascii="Times New Roman" w:hAnsi="Times New Roman"/>
          <w:sz w:val="28"/>
          <w:szCs w:val="28"/>
        </w:rPr>
      </w:pPr>
      <w:r w:rsidRPr="004E2E37">
        <w:rPr>
          <w:rFonts w:ascii="Times New Roman" w:hAnsi="Times New Roman"/>
          <w:sz w:val="28"/>
          <w:szCs w:val="28"/>
        </w:rPr>
        <w:t>1)</w:t>
      </w:r>
      <w:r w:rsidRPr="004E2E37">
        <w:rPr>
          <w:rFonts w:ascii="Times New Roman" w:hAnsi="Times New Roman"/>
          <w:sz w:val="28"/>
          <w:szCs w:val="28"/>
        </w:rPr>
        <w:tab/>
      </w:r>
      <w:r w:rsidRPr="004E2E37">
        <w:rPr>
          <w:rFonts w:ascii="Times New Roman" w:hAnsi="Times New Roman"/>
          <w:sz w:val="28"/>
          <w:szCs w:val="28"/>
          <w:lang w:bidi="ru-RU"/>
        </w:rPr>
        <w:t>представленные документы или сведения утратили силу на момент обращения за услугой (документ, удостоверяющ</w:t>
      </w:r>
      <w:r w:rsidR="00A57689" w:rsidRPr="004E2E37">
        <w:rPr>
          <w:rFonts w:ascii="Times New Roman" w:hAnsi="Times New Roman"/>
          <w:sz w:val="28"/>
          <w:szCs w:val="28"/>
          <w:lang w:bidi="ru-RU"/>
        </w:rPr>
        <w:t xml:space="preserve">ий </w:t>
      </w:r>
      <w:r w:rsidRPr="004E2E37">
        <w:rPr>
          <w:rFonts w:ascii="Times New Roman" w:hAnsi="Times New Roman"/>
          <w:sz w:val="28"/>
          <w:szCs w:val="28"/>
          <w:lang w:bidi="ru-RU"/>
        </w:rPr>
        <w:t xml:space="preserve">личность; документ, удостоверяющий полномочия представителя </w:t>
      </w:r>
      <w:r w:rsidR="00931172" w:rsidRPr="004E2E37">
        <w:rPr>
          <w:rFonts w:ascii="Times New Roman" w:hAnsi="Times New Roman"/>
          <w:sz w:val="28"/>
          <w:szCs w:val="28"/>
          <w:lang w:bidi="ru-RU"/>
        </w:rPr>
        <w:t>з</w:t>
      </w:r>
      <w:r w:rsidRPr="004E2E37">
        <w:rPr>
          <w:rFonts w:ascii="Times New Roman" w:hAnsi="Times New Roman"/>
          <w:sz w:val="28"/>
          <w:szCs w:val="28"/>
          <w:lang w:bidi="ru-RU"/>
        </w:rPr>
        <w:t xml:space="preserve">аявителя, в случае обращения за предоставлением услуги </w:t>
      </w:r>
      <w:r w:rsidR="00A57689" w:rsidRPr="004E2E37">
        <w:rPr>
          <w:rFonts w:ascii="Times New Roman" w:hAnsi="Times New Roman"/>
          <w:sz w:val="28"/>
          <w:szCs w:val="28"/>
          <w:lang w:bidi="ru-RU"/>
        </w:rPr>
        <w:t>представителем</w:t>
      </w:r>
      <w:r w:rsidRPr="004E2E37">
        <w:rPr>
          <w:rFonts w:ascii="Times New Roman" w:hAnsi="Times New Roman"/>
          <w:sz w:val="28"/>
          <w:szCs w:val="28"/>
          <w:lang w:bidi="ru-RU"/>
        </w:rPr>
        <w:t>)</w:t>
      </w:r>
      <w:r w:rsidRPr="004E2E37">
        <w:rPr>
          <w:rFonts w:ascii="Times New Roman" w:hAnsi="Times New Roman"/>
          <w:sz w:val="28"/>
          <w:szCs w:val="28"/>
        </w:rPr>
        <w:t>;</w:t>
      </w:r>
    </w:p>
    <w:p w14:paraId="5ACCF954" w14:textId="77777777" w:rsidR="00EB18D1" w:rsidRPr="004E2E37"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4E2E37">
        <w:rPr>
          <w:rFonts w:ascii="Times New Roman" w:eastAsiaTheme="minorHAnsi" w:hAnsi="Times New Roman" w:cs="Times New Roman"/>
          <w:sz w:val="28"/>
          <w:szCs w:val="28"/>
          <w:lang w:eastAsia="en-US"/>
        </w:rPr>
        <w:t>:</w:t>
      </w:r>
    </w:p>
    <w:p w14:paraId="04860521" w14:textId="77777777" w:rsidR="00A9150F" w:rsidRPr="004E2E37" w:rsidRDefault="00A9150F" w:rsidP="00A9150F">
      <w:pPr>
        <w:ind w:right="-1" w:firstLine="709"/>
        <w:rPr>
          <w:rFonts w:ascii="Times New Roman" w:hAnsi="Times New Roman"/>
          <w:sz w:val="28"/>
          <w:szCs w:val="28"/>
        </w:rPr>
      </w:pPr>
      <w:r w:rsidRPr="004E2E37">
        <w:rPr>
          <w:rFonts w:ascii="Times New Roman" w:hAnsi="Times New Roman"/>
          <w:sz w:val="28"/>
          <w:szCs w:val="28"/>
        </w:rPr>
        <w:t>2)</w:t>
      </w:r>
      <w:r w:rsidRPr="004E2E37">
        <w:rPr>
          <w:rFonts w:ascii="Times New Roman" w:hAnsi="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247F6EE6" w14:textId="77777777" w:rsidR="00163328" w:rsidRPr="004E2E37" w:rsidRDefault="00163328" w:rsidP="00163328">
      <w:pPr>
        <w:ind w:right="-1" w:firstLine="709"/>
        <w:rPr>
          <w:rFonts w:ascii="Times New Roman" w:hAnsi="Times New Roman"/>
          <w:sz w:val="28"/>
          <w:szCs w:val="28"/>
        </w:rPr>
      </w:pPr>
      <w:r w:rsidRPr="004E2E37">
        <w:rPr>
          <w:rFonts w:ascii="Times New Roman" w:hAnsi="Times New Roman"/>
          <w:sz w:val="28"/>
          <w:szCs w:val="28"/>
        </w:rPr>
        <w:t>3)</w:t>
      </w:r>
      <w:r w:rsidRPr="004E2E37">
        <w:rPr>
          <w:rFonts w:ascii="Times New Roman" w:hAnsi="Times New Roman"/>
          <w:sz w:val="28"/>
          <w:szCs w:val="28"/>
        </w:rPr>
        <w:tab/>
        <w:t xml:space="preserve">неполное, некорректное заполнение полей в форме заявления, в том числе </w:t>
      </w:r>
      <w:r w:rsidRPr="004E2E37">
        <w:rPr>
          <w:rFonts w:ascii="Times New Roman" w:hAnsi="Times New Roman"/>
          <w:sz w:val="28"/>
          <w:szCs w:val="28"/>
        </w:rPr>
        <w:lastRenderedPageBreak/>
        <w:t>в интерактивной форме заявления на ПГУ ЛО, ЕПГУ;</w:t>
      </w:r>
    </w:p>
    <w:p w14:paraId="47CE31F7" w14:textId="77777777" w:rsidR="00163328" w:rsidRPr="004E2E37" w:rsidRDefault="00163328" w:rsidP="00163328">
      <w:pPr>
        <w:ind w:right="-1" w:firstLine="709"/>
        <w:rPr>
          <w:rFonts w:ascii="Times New Roman" w:hAnsi="Times New Roman"/>
          <w:sz w:val="28"/>
          <w:szCs w:val="28"/>
        </w:rPr>
      </w:pPr>
      <w:r w:rsidRPr="004E2E37">
        <w:rPr>
          <w:rFonts w:ascii="Times New Roman" w:hAnsi="Times New Roman"/>
          <w:sz w:val="28"/>
          <w:szCs w:val="28"/>
        </w:rPr>
        <w:t>4)</w:t>
      </w:r>
      <w:r w:rsidRPr="004E2E37">
        <w:rPr>
          <w:rFonts w:ascii="Times New Roman" w:hAnsi="Times New Roman"/>
          <w:sz w:val="28"/>
          <w:szCs w:val="28"/>
        </w:rPr>
        <w:tab/>
        <w:t>электронные документы не соответствуют требованиям к форматам их предоставления и (или) не читаются;</w:t>
      </w:r>
    </w:p>
    <w:p w14:paraId="4C5FA45A" w14:textId="77777777" w:rsidR="00EB18D1" w:rsidRPr="00F72604" w:rsidRDefault="00EB18D1" w:rsidP="00EB18D1">
      <w:pPr>
        <w:widowControl/>
        <w:ind w:firstLine="0"/>
        <w:rPr>
          <w:rFonts w:ascii="Times New Roman" w:hAnsi="Times New Roman"/>
          <w:sz w:val="28"/>
          <w:szCs w:val="28"/>
        </w:rPr>
      </w:pPr>
      <w:r w:rsidRPr="004E2E37">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p>
    <w:p w14:paraId="0C30DF73" w14:textId="6A7803F0" w:rsidR="00A9150F" w:rsidRDefault="00163328" w:rsidP="00A9150F">
      <w:pPr>
        <w:ind w:right="-1" w:firstLine="709"/>
        <w:rPr>
          <w:rFonts w:ascii="Times New Roman" w:hAnsi="Times New Roman"/>
          <w:sz w:val="28"/>
          <w:szCs w:val="28"/>
        </w:rPr>
      </w:pPr>
      <w:r>
        <w:rPr>
          <w:rFonts w:ascii="Times New Roman" w:hAnsi="Times New Roman"/>
          <w:sz w:val="28"/>
          <w:szCs w:val="28"/>
        </w:rPr>
        <w:t>5</w:t>
      </w:r>
      <w:r w:rsidR="00A9150F" w:rsidRPr="007B0AA6">
        <w:rPr>
          <w:rFonts w:ascii="Times New Roman" w:hAnsi="Times New Roman"/>
          <w:sz w:val="28"/>
          <w:szCs w:val="28"/>
        </w:rPr>
        <w:t>)</w:t>
      </w:r>
      <w:r w:rsidR="00A9150F" w:rsidRPr="007B0AA6">
        <w:rPr>
          <w:rFonts w:ascii="Times New Roman" w:hAnsi="Times New Roman"/>
          <w:sz w:val="28"/>
          <w:szCs w:val="28"/>
        </w:rPr>
        <w:tab/>
        <w:t>подача заявления от имени заявителя не уполномоченным на то лицом;</w:t>
      </w:r>
    </w:p>
    <w:p w14:paraId="49F8EE95" w14:textId="77777777" w:rsidR="00EB18D1" w:rsidRPr="004E2E37" w:rsidRDefault="00EB18D1" w:rsidP="00EB18D1">
      <w:pPr>
        <w:widowControl/>
        <w:ind w:firstLine="0"/>
        <w:rPr>
          <w:rFonts w:ascii="Times New Roman" w:eastAsiaTheme="minorHAnsi" w:hAnsi="Times New Roman" w:cs="Times New Roman"/>
          <w:sz w:val="28"/>
          <w:szCs w:val="28"/>
          <w:u w:val="single"/>
          <w:lang w:eastAsia="en-US"/>
        </w:rPr>
      </w:pPr>
      <w:r w:rsidRPr="004E2E37">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14:paraId="6DE59F9F" w14:textId="77777777" w:rsidR="00A9150F" w:rsidRPr="004E2E37" w:rsidRDefault="00163328" w:rsidP="00A9150F">
      <w:pPr>
        <w:ind w:right="-1" w:firstLine="709"/>
        <w:rPr>
          <w:rFonts w:ascii="Times New Roman" w:hAnsi="Times New Roman"/>
          <w:sz w:val="28"/>
          <w:szCs w:val="28"/>
        </w:rPr>
      </w:pPr>
      <w:r w:rsidRPr="004E2E37">
        <w:rPr>
          <w:rFonts w:ascii="Times New Roman" w:hAnsi="Times New Roman"/>
          <w:sz w:val="28"/>
          <w:szCs w:val="28"/>
        </w:rPr>
        <w:t>6</w:t>
      </w:r>
      <w:r w:rsidR="00A9150F" w:rsidRPr="004E2E37">
        <w:rPr>
          <w:rFonts w:ascii="Times New Roman" w:hAnsi="Times New Roman"/>
          <w:sz w:val="28"/>
          <w:szCs w:val="28"/>
        </w:rPr>
        <w:t>)</w:t>
      </w:r>
      <w:r w:rsidR="00A9150F" w:rsidRPr="004E2E37">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не входит </w:t>
      </w:r>
      <w:r w:rsidR="004E2E37" w:rsidRPr="004E2E37">
        <w:rPr>
          <w:rFonts w:ascii="Times New Roman" w:hAnsi="Times New Roman"/>
          <w:sz w:val="28"/>
          <w:szCs w:val="28"/>
        </w:rPr>
        <w:t>предоставление услуги.</w:t>
      </w:r>
    </w:p>
    <w:p w14:paraId="1D297A45" w14:textId="77777777" w:rsidR="00A9150F" w:rsidRPr="004E2E37" w:rsidRDefault="00A9150F" w:rsidP="00163328">
      <w:pPr>
        <w:pStyle w:val="ConsPlusNormal"/>
        <w:ind w:firstLine="709"/>
        <w:jc w:val="both"/>
      </w:pPr>
      <w:bookmarkStart w:id="2" w:name="P180"/>
      <w:bookmarkEnd w:id="2"/>
      <w:r w:rsidRPr="004E2E37">
        <w:t>2.10. Исчерпывающий перечень оснований для отказа в предоставлении муниципальной услуги:</w:t>
      </w:r>
    </w:p>
    <w:p w14:paraId="5B4464EF" w14:textId="77777777" w:rsidR="00F43BC2" w:rsidRPr="004E2E37" w:rsidRDefault="00F43BC2" w:rsidP="00F43BC2">
      <w:pPr>
        <w:pStyle w:val="ConsPlusNormal"/>
        <w:jc w:val="both"/>
      </w:pPr>
      <w:r w:rsidRPr="004E2E37">
        <w:rPr>
          <w:rFonts w:eastAsiaTheme="minorHAnsi"/>
          <w:szCs w:val="28"/>
          <w:u w:val="single"/>
          <w:lang w:eastAsia="en-US"/>
        </w:rPr>
        <w:t>Отсутствие права на предоставление муниципальной услуги:</w:t>
      </w:r>
    </w:p>
    <w:p w14:paraId="69E103AE" w14:textId="77777777" w:rsidR="008874A2" w:rsidRPr="004E2E37" w:rsidRDefault="008874A2" w:rsidP="008874A2">
      <w:pPr>
        <w:ind w:firstLine="709"/>
        <w:rPr>
          <w:rFonts w:ascii="Times New Roman" w:hAnsi="Times New Roman"/>
          <w:sz w:val="28"/>
          <w:szCs w:val="28"/>
        </w:rPr>
      </w:pPr>
      <w:r w:rsidRPr="004E2E37">
        <w:rPr>
          <w:rFonts w:ascii="Times New Roman" w:hAnsi="Times New Roman"/>
          <w:sz w:val="28"/>
          <w:szCs w:val="28"/>
        </w:rPr>
        <w:t>1)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14:paraId="785728C3" w14:textId="77777777" w:rsidR="008874A2" w:rsidRPr="004E2E37" w:rsidRDefault="008874A2" w:rsidP="008874A2">
      <w:pPr>
        <w:ind w:firstLine="709"/>
        <w:rPr>
          <w:rFonts w:ascii="Times New Roman" w:hAnsi="Times New Roman"/>
          <w:sz w:val="28"/>
          <w:szCs w:val="28"/>
        </w:rPr>
      </w:pPr>
      <w:r w:rsidRPr="004E2E37">
        <w:rPr>
          <w:rFonts w:ascii="Times New Roman" w:hAnsi="Times New Roman"/>
          <w:sz w:val="28"/>
          <w:szCs w:val="28"/>
        </w:rPr>
        <w:t>2) 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14:paraId="42C3B906" w14:textId="77777777" w:rsidR="008874A2" w:rsidRPr="00B54265" w:rsidRDefault="008874A2" w:rsidP="008874A2">
      <w:pPr>
        <w:ind w:firstLine="709"/>
        <w:rPr>
          <w:rFonts w:ascii="Times New Roman" w:hAnsi="Times New Roman"/>
          <w:sz w:val="28"/>
          <w:szCs w:val="28"/>
        </w:rPr>
      </w:pPr>
      <w:r w:rsidRPr="004E2E37">
        <w:rPr>
          <w:rFonts w:ascii="Times New Roman" w:hAnsi="Times New Roman"/>
          <w:sz w:val="28"/>
          <w:szCs w:val="28"/>
        </w:rPr>
        <w:t xml:space="preserve">3) </w:t>
      </w:r>
      <w:r w:rsidR="00F43BC2" w:rsidRPr="004E2E37">
        <w:rPr>
          <w:rFonts w:ascii="Times New Roman" w:hAnsi="Times New Roman"/>
          <w:sz w:val="28"/>
          <w:szCs w:val="28"/>
        </w:rPr>
        <w:t xml:space="preserve">наличие </w:t>
      </w:r>
      <w:r w:rsidRPr="004E2E37">
        <w:rPr>
          <w:rFonts w:ascii="Times New Roman" w:hAnsi="Times New Roman"/>
          <w:sz w:val="28"/>
          <w:szCs w:val="28"/>
        </w:rPr>
        <w:t>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14:paraId="699E0281" w14:textId="77777777" w:rsidR="008874A2" w:rsidRPr="00B54265" w:rsidRDefault="008874A2" w:rsidP="008874A2">
      <w:pPr>
        <w:ind w:firstLine="709"/>
        <w:rPr>
          <w:rFonts w:ascii="Times New Roman" w:hAnsi="Times New Roman"/>
          <w:sz w:val="28"/>
          <w:szCs w:val="28"/>
        </w:rPr>
      </w:pPr>
      <w:r w:rsidRPr="00B54265">
        <w:rPr>
          <w:rFonts w:ascii="Times New Roman" w:hAnsi="Times New Roman"/>
          <w:sz w:val="28"/>
          <w:szCs w:val="28"/>
        </w:rPr>
        <w:t>4)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14:paraId="6DD2FB35" w14:textId="77777777" w:rsidR="008874A2" w:rsidRDefault="008874A2" w:rsidP="008874A2">
      <w:pPr>
        <w:ind w:firstLine="709"/>
        <w:rPr>
          <w:rFonts w:ascii="Times New Roman" w:hAnsi="Times New Roman"/>
          <w:sz w:val="28"/>
          <w:szCs w:val="28"/>
        </w:rPr>
      </w:pPr>
      <w:r w:rsidRPr="00B54265">
        <w:rPr>
          <w:rFonts w:ascii="Times New Roman" w:hAnsi="Times New Roman"/>
          <w:sz w:val="28"/>
          <w:szCs w:val="28"/>
        </w:rPr>
        <w:t xml:space="preserve">5) </w:t>
      </w:r>
      <w:r w:rsidRPr="002755AC">
        <w:rPr>
          <w:rFonts w:ascii="Times New Roman" w:hAnsi="Times New Roman"/>
          <w:sz w:val="28"/>
          <w:szCs w:val="28"/>
        </w:rPr>
        <w:t xml:space="preserve">земельный участок расположен в границах зон с особыми условиями использования и запрашиваемый </w:t>
      </w:r>
      <w:r w:rsidRPr="000870BB">
        <w:rPr>
          <w:rFonts w:ascii="Times New Roman" w:hAnsi="Times New Roman"/>
          <w:sz w:val="28"/>
          <w:szCs w:val="28"/>
        </w:rPr>
        <w:t>условно разрешенный вид использования</w:t>
      </w:r>
      <w:r w:rsidRPr="002755AC">
        <w:rPr>
          <w:rFonts w:ascii="Times New Roman" w:hAnsi="Times New Roman"/>
          <w:sz w:val="28"/>
          <w:szCs w:val="28"/>
        </w:rPr>
        <w:t xml:space="preserve"> противоречит огр</w:t>
      </w:r>
      <w:r>
        <w:rPr>
          <w:rFonts w:ascii="Times New Roman" w:hAnsi="Times New Roman"/>
          <w:sz w:val="28"/>
          <w:szCs w:val="28"/>
        </w:rPr>
        <w:t>аничениям в границах данных зон;</w:t>
      </w:r>
    </w:p>
    <w:p w14:paraId="51FC131E" w14:textId="77777777" w:rsidR="008874A2" w:rsidRDefault="008874A2" w:rsidP="008874A2">
      <w:pPr>
        <w:ind w:firstLine="709"/>
        <w:rPr>
          <w:rFonts w:ascii="Times New Roman" w:hAnsi="Times New Roman"/>
          <w:sz w:val="28"/>
          <w:szCs w:val="28"/>
        </w:rPr>
      </w:pPr>
      <w:r>
        <w:rPr>
          <w:rFonts w:ascii="Times New Roman" w:hAnsi="Times New Roman"/>
          <w:sz w:val="28"/>
          <w:szCs w:val="28"/>
        </w:rPr>
        <w:t xml:space="preserve">6) </w:t>
      </w:r>
      <w:r w:rsidRPr="00104EFD">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r>
        <w:rPr>
          <w:rFonts w:ascii="Times New Roman" w:hAnsi="Times New Roman"/>
          <w:sz w:val="28"/>
          <w:szCs w:val="28"/>
        </w:rPr>
        <w:t>;</w:t>
      </w:r>
    </w:p>
    <w:p w14:paraId="4E765145" w14:textId="77777777" w:rsidR="008874A2" w:rsidRDefault="008874A2" w:rsidP="008874A2">
      <w:pPr>
        <w:ind w:firstLine="709"/>
        <w:rPr>
          <w:rFonts w:ascii="Times New Roman" w:hAnsi="Times New Roman"/>
          <w:sz w:val="28"/>
          <w:szCs w:val="28"/>
        </w:rPr>
      </w:pPr>
      <w:r>
        <w:rPr>
          <w:rFonts w:ascii="Times New Roman" w:hAnsi="Times New Roman"/>
          <w:sz w:val="28"/>
          <w:szCs w:val="28"/>
        </w:rPr>
        <w:t xml:space="preserve">7) </w:t>
      </w:r>
      <w:r w:rsidRPr="008E0493">
        <w:rPr>
          <w:rFonts w:ascii="Times New Roman" w:hAnsi="Times New Roman"/>
          <w:sz w:val="28"/>
          <w:szCs w:val="28"/>
        </w:rPr>
        <w:t>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w:t>
      </w:r>
      <w:r>
        <w:rPr>
          <w:rFonts w:ascii="Times New Roman" w:hAnsi="Times New Roman"/>
          <w:sz w:val="28"/>
          <w:szCs w:val="28"/>
        </w:rPr>
        <w:t>а</w:t>
      </w:r>
      <w:r w:rsidRPr="008E0493">
        <w:rPr>
          <w:rFonts w:ascii="Times New Roman" w:hAnsi="Times New Roman"/>
          <w:sz w:val="28"/>
          <w:szCs w:val="28"/>
        </w:rPr>
        <w:t xml:space="preserve"> землепользования и застройки не утверждены</w:t>
      </w:r>
      <w:r>
        <w:rPr>
          <w:rFonts w:ascii="Times New Roman" w:hAnsi="Times New Roman"/>
          <w:sz w:val="28"/>
          <w:szCs w:val="28"/>
        </w:rPr>
        <w:t>;</w:t>
      </w:r>
    </w:p>
    <w:p w14:paraId="2C18A912" w14:textId="77777777" w:rsidR="008874A2" w:rsidRDefault="008874A2" w:rsidP="008874A2">
      <w:pPr>
        <w:ind w:firstLine="709"/>
        <w:rPr>
          <w:rFonts w:ascii="Times New Roman" w:hAnsi="Times New Roman"/>
          <w:sz w:val="28"/>
          <w:szCs w:val="28"/>
        </w:rPr>
      </w:pPr>
      <w:r>
        <w:rPr>
          <w:rFonts w:ascii="Times New Roman" w:hAnsi="Times New Roman"/>
          <w:sz w:val="28"/>
          <w:szCs w:val="28"/>
        </w:rPr>
        <w:t xml:space="preserve">8) </w:t>
      </w:r>
      <w:r w:rsidRPr="008B0167">
        <w:rPr>
          <w:rFonts w:ascii="Times New Roman" w:hAnsi="Times New Roman"/>
          <w:sz w:val="28"/>
          <w:szCs w:val="28"/>
        </w:rPr>
        <w:t>земельный участок, в отношении которого запрашивается условно разрешенный вид использования</w:t>
      </w:r>
      <w:r w:rsidR="00F43BC2">
        <w:rPr>
          <w:rFonts w:ascii="Times New Roman" w:hAnsi="Times New Roman"/>
          <w:sz w:val="28"/>
          <w:szCs w:val="28"/>
        </w:rPr>
        <w:t>,</w:t>
      </w:r>
      <w:r w:rsidRPr="008B0167">
        <w:rPr>
          <w:rFonts w:ascii="Times New Roman" w:hAnsi="Times New Roman"/>
          <w:sz w:val="28"/>
          <w:szCs w:val="28"/>
        </w:rPr>
        <w:t xml:space="preserve"> имеет пересечение с границами земель лесного фонда</w:t>
      </w:r>
      <w:r>
        <w:rPr>
          <w:rFonts w:ascii="Times New Roman" w:hAnsi="Times New Roman"/>
          <w:sz w:val="28"/>
          <w:szCs w:val="28"/>
        </w:rPr>
        <w:t>;</w:t>
      </w:r>
    </w:p>
    <w:p w14:paraId="491AEBAF" w14:textId="77777777"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9) </w:t>
      </w:r>
      <w:r w:rsidRPr="008B0167">
        <w:rPr>
          <w:rFonts w:ascii="Times New Roman" w:hAnsi="Times New Roman"/>
          <w:sz w:val="28"/>
          <w:szCs w:val="28"/>
        </w:rPr>
        <w:t>запрашиваемый условно разрешенный вид использования не соответствует целевому назначению, установленному для данной категории земель;</w:t>
      </w:r>
    </w:p>
    <w:p w14:paraId="28D071BE" w14:textId="77777777"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10) </w:t>
      </w:r>
      <w:r w:rsidRPr="008B0167">
        <w:rPr>
          <w:rFonts w:ascii="Times New Roman" w:hAnsi="Times New Roman"/>
          <w:sz w:val="28"/>
          <w:szCs w:val="28"/>
        </w:rPr>
        <w:t>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14:paraId="5FA83F58" w14:textId="77777777" w:rsidR="008874A2" w:rsidRPr="008B0167" w:rsidRDefault="008874A2" w:rsidP="008874A2">
      <w:pPr>
        <w:ind w:firstLine="709"/>
        <w:rPr>
          <w:rFonts w:ascii="Times New Roman" w:hAnsi="Times New Roman"/>
          <w:sz w:val="28"/>
          <w:szCs w:val="28"/>
        </w:rPr>
      </w:pPr>
      <w:r>
        <w:rPr>
          <w:rFonts w:ascii="Times New Roman" w:hAnsi="Times New Roman"/>
          <w:sz w:val="28"/>
          <w:szCs w:val="28"/>
        </w:rPr>
        <w:t xml:space="preserve">11) </w:t>
      </w:r>
      <w:r w:rsidRPr="008B0167">
        <w:rPr>
          <w:rFonts w:ascii="Times New Roman" w:hAnsi="Times New Roman"/>
          <w:sz w:val="28"/>
          <w:szCs w:val="28"/>
        </w:rPr>
        <w:t xml:space="preserve">земельный участок расположен в границах территории, на которую действие градостроительных регламентов не распространяется либо </w:t>
      </w:r>
      <w:r w:rsidRPr="008B0167">
        <w:rPr>
          <w:rFonts w:ascii="Times New Roman" w:hAnsi="Times New Roman"/>
          <w:sz w:val="28"/>
          <w:szCs w:val="28"/>
        </w:rPr>
        <w:lastRenderedPageBreak/>
        <w:t>градостроительные регламенты не устанавливаются;</w:t>
      </w:r>
    </w:p>
    <w:p w14:paraId="5492EB15" w14:textId="77777777" w:rsidR="008874A2" w:rsidRDefault="008874A2" w:rsidP="008874A2">
      <w:pPr>
        <w:ind w:firstLine="709"/>
        <w:rPr>
          <w:rFonts w:ascii="Times New Roman" w:hAnsi="Times New Roman"/>
          <w:sz w:val="28"/>
          <w:szCs w:val="28"/>
        </w:rPr>
      </w:pPr>
      <w:r>
        <w:rPr>
          <w:rFonts w:ascii="Times New Roman" w:hAnsi="Times New Roman"/>
          <w:sz w:val="28"/>
          <w:szCs w:val="28"/>
        </w:rPr>
        <w:t xml:space="preserve">12) </w:t>
      </w:r>
      <w:r w:rsidRPr="008B0167">
        <w:rPr>
          <w:rFonts w:ascii="Times New Roman" w:hAnsi="Times New Roman"/>
          <w:sz w:val="28"/>
          <w:szCs w:val="28"/>
        </w:rPr>
        <w:t>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w:t>
      </w:r>
      <w:r w:rsidR="00F43BC2">
        <w:rPr>
          <w:rFonts w:ascii="Times New Roman" w:hAnsi="Times New Roman"/>
          <w:sz w:val="28"/>
          <w:szCs w:val="28"/>
        </w:rPr>
        <w:t>о разрешенный вид использования.</w:t>
      </w:r>
    </w:p>
    <w:p w14:paraId="235175D9" w14:textId="77777777" w:rsidR="00F43BC2" w:rsidRPr="0075079F" w:rsidRDefault="00F43BC2" w:rsidP="00F43BC2">
      <w:pPr>
        <w:ind w:firstLine="0"/>
        <w:rPr>
          <w:rFonts w:ascii="Times New Roman" w:hAnsi="Times New Roman"/>
          <w:sz w:val="28"/>
          <w:szCs w:val="28"/>
          <w:u w:val="single"/>
        </w:rPr>
      </w:pPr>
      <w:r w:rsidRPr="004E2E37">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14:paraId="0722CAEB" w14:textId="77777777" w:rsidR="00F43BC2" w:rsidRDefault="00F43BC2" w:rsidP="00F43BC2">
      <w:pPr>
        <w:ind w:firstLine="709"/>
        <w:rPr>
          <w:rFonts w:ascii="Times New Roman" w:hAnsi="Times New Roman"/>
          <w:sz w:val="28"/>
          <w:szCs w:val="28"/>
        </w:rPr>
      </w:pPr>
      <w:r>
        <w:rPr>
          <w:rFonts w:ascii="Times New Roman" w:hAnsi="Times New Roman"/>
          <w:sz w:val="28"/>
          <w:szCs w:val="28"/>
        </w:rPr>
        <w:t>13) сведения, указанные в заявлении, не подтверждены сведениями, полученными в рамках межведомственного взаимодействия.</w:t>
      </w:r>
    </w:p>
    <w:p w14:paraId="1A7B9336" w14:textId="77777777" w:rsidR="00A9150F" w:rsidRDefault="00A9150F" w:rsidP="00A9150F">
      <w:pPr>
        <w:pStyle w:val="ConsPlusNormal"/>
        <w:ind w:firstLine="709"/>
        <w:jc w:val="both"/>
      </w:pPr>
      <w:r w:rsidRPr="00EA74ED">
        <w:t>2.11. Муниципальная услуга предоставляется бесплатно.</w:t>
      </w:r>
    </w:p>
    <w:p w14:paraId="11CB31CC" w14:textId="77777777" w:rsidR="00F43BC2" w:rsidRDefault="00F43BC2" w:rsidP="00F43BC2">
      <w:pPr>
        <w:widowControl/>
        <w:ind w:firstLine="709"/>
        <w:rPr>
          <w:rFonts w:ascii="Times New Roman" w:eastAsiaTheme="minorHAnsi" w:hAnsi="Times New Roman" w:cs="Times New Roman"/>
          <w:sz w:val="28"/>
          <w:szCs w:val="28"/>
          <w:lang w:eastAsia="en-US"/>
        </w:rPr>
      </w:pPr>
      <w:r w:rsidRPr="00F43BC2">
        <w:rPr>
          <w:rFonts w:ascii="Times New Roman" w:eastAsiaTheme="minorHAnsi" w:hAnsi="Times New Roman" w:cs="Times New Roman"/>
          <w:sz w:val="28"/>
          <w:szCs w:val="28"/>
          <w:lang w:eastAsia="en-US"/>
        </w:rPr>
        <w:t xml:space="preserve">На основании части 10 статьи 39 Градостроительного кодекса Российской Федерации </w:t>
      </w:r>
      <w:r>
        <w:rPr>
          <w:rFonts w:ascii="Times New Roman" w:eastAsiaTheme="minorHAnsi" w:hAnsi="Times New Roman" w:cs="Times New Roman"/>
          <w:sz w:val="28"/>
          <w:szCs w:val="28"/>
          <w:lang w:eastAsia="en-US"/>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3B4214E9" w14:textId="77777777" w:rsidR="00A9150F" w:rsidRPr="003E71B9" w:rsidRDefault="00A9150F" w:rsidP="00A9150F">
      <w:pPr>
        <w:pStyle w:val="ConsPlusNormal"/>
        <w:ind w:firstLine="709"/>
        <w:jc w:val="both"/>
      </w:pPr>
      <w:r w:rsidRPr="00EA74ED">
        <w:t xml:space="preserve">2.12. Максимальный срок ожидания в очереди при подаче </w:t>
      </w:r>
      <w:r w:rsidRPr="003E71B9">
        <w:t>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128F227" w14:textId="77777777" w:rsidR="00A9150F" w:rsidRPr="003E71B9" w:rsidRDefault="00A9150F" w:rsidP="00A9150F">
      <w:pPr>
        <w:pStyle w:val="ConsPlusNormal"/>
        <w:ind w:firstLine="709"/>
        <w:jc w:val="both"/>
      </w:pPr>
      <w:r w:rsidRPr="003E71B9">
        <w:t xml:space="preserve">2.13. Срок регистрации заявления заявителя о предоставлении муниципальной услуги составляет в </w:t>
      </w:r>
      <w:r w:rsidRPr="004F0A0F">
        <w:t>Комиссии</w:t>
      </w:r>
      <w:r w:rsidRPr="003E71B9">
        <w:t>:</w:t>
      </w:r>
    </w:p>
    <w:p w14:paraId="4ADEB542" w14:textId="77777777" w:rsidR="00A9150F" w:rsidRPr="003E71B9" w:rsidRDefault="00A9150F" w:rsidP="00A9150F">
      <w:pPr>
        <w:pStyle w:val="ConsPlusNormal"/>
        <w:ind w:firstLine="709"/>
        <w:jc w:val="both"/>
      </w:pPr>
      <w:r w:rsidRPr="003E71B9">
        <w:t>при личном обращении – в день поступления заявления;</w:t>
      </w:r>
    </w:p>
    <w:p w14:paraId="5CDC7ED0" w14:textId="77777777" w:rsidR="00A9150F" w:rsidRPr="003E71B9" w:rsidRDefault="00A9150F" w:rsidP="00A9150F">
      <w:pPr>
        <w:pStyle w:val="ConsPlusNormal"/>
        <w:ind w:firstLine="709"/>
        <w:jc w:val="both"/>
      </w:pPr>
      <w:r w:rsidRPr="003E71B9">
        <w:t>при направлении заявления почтовой связью – в день поступления заявления;</w:t>
      </w:r>
    </w:p>
    <w:p w14:paraId="11F9E99A" w14:textId="77777777" w:rsidR="00A9150F" w:rsidRPr="003E71B9" w:rsidRDefault="00A9150F" w:rsidP="00A9150F">
      <w:pPr>
        <w:pStyle w:val="ConsPlusNormal"/>
        <w:ind w:firstLine="709"/>
        <w:jc w:val="both"/>
      </w:pPr>
      <w:r w:rsidRPr="003E71B9">
        <w:t xml:space="preserve">при направлении заявления на бумажном носителе из МФЦ в </w:t>
      </w:r>
      <w:r w:rsidRPr="004F0A0F">
        <w:t>Комиссию</w:t>
      </w:r>
      <w:r w:rsidR="0075708A">
        <w:t xml:space="preserve"> </w:t>
      </w:r>
      <w:r w:rsidRPr="003E71B9">
        <w:t xml:space="preserve">– в день передачи документов из МФЦ в </w:t>
      </w:r>
      <w:r w:rsidRPr="004F0A0F">
        <w:t>Комиссию</w:t>
      </w:r>
      <w:r w:rsidRPr="003E71B9">
        <w:t>;</w:t>
      </w:r>
    </w:p>
    <w:p w14:paraId="3B836BF9" w14:textId="77777777" w:rsidR="00A9150F" w:rsidRPr="00EA74ED" w:rsidRDefault="00A9150F" w:rsidP="00A9150F">
      <w:pPr>
        <w:pStyle w:val="ConsPlusNormal"/>
        <w:ind w:firstLine="709"/>
        <w:jc w:val="both"/>
      </w:pPr>
      <w:r w:rsidRPr="003E71B9">
        <w:t xml:space="preserve">при направлении заявления в форме электронного документа посредством ЕПГУ или ПГУ ЛО при наличии технической возможности – в день поступления заявления на ЕПГУ или ПГУ ЛО или на следующий </w:t>
      </w:r>
      <w:r w:rsidRPr="00EA74ED">
        <w:t>рабочий день (в случае направления документов в нерабочее время, в выходные, праздничные дни).</w:t>
      </w:r>
    </w:p>
    <w:p w14:paraId="3BD1FDAF" w14:textId="77777777" w:rsidR="00A9150F" w:rsidRPr="00EA74ED" w:rsidRDefault="00A9150F" w:rsidP="00A9150F">
      <w:pPr>
        <w:pStyle w:val="ConsPlusNormal"/>
        <w:ind w:firstLine="709"/>
        <w:jc w:val="both"/>
      </w:pPr>
      <w:bookmarkStart w:id="3" w:name="P212"/>
      <w:bookmarkEnd w:id="3"/>
      <w:r w:rsidRPr="00EA74ED">
        <w:t xml:space="preserve">2.14. Требования к помещениям, в которых предоставляется муниципальная услуга, к залу ожидания, местам для заполнения </w:t>
      </w:r>
      <w:r w:rsidRPr="003E71B9">
        <w:t>заявлений</w:t>
      </w:r>
      <w:r w:rsidRPr="00EA74ED">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1FDEE55" w14:textId="77777777" w:rsidR="00A9150F" w:rsidRPr="00EA74ED" w:rsidRDefault="00A9150F" w:rsidP="00A9150F">
      <w:pPr>
        <w:pStyle w:val="ConsPlusNormal"/>
        <w:ind w:firstLine="709"/>
        <w:jc w:val="both"/>
      </w:pPr>
      <w:r w:rsidRPr="00EA74ED">
        <w:t>2.14.1. Предоставление муниципальной услуги осуществляется в специально выделенных для этих целей помещениях</w:t>
      </w:r>
      <w:r>
        <w:t xml:space="preserve"> </w:t>
      </w:r>
      <w:r w:rsidRPr="004F0A0F">
        <w:t>Комиссии</w:t>
      </w:r>
      <w:r w:rsidRPr="00AD143C">
        <w:rPr>
          <w:color w:val="FF0000"/>
        </w:rPr>
        <w:t xml:space="preserve"> </w:t>
      </w:r>
      <w:r w:rsidRPr="00EA74ED">
        <w:t>или в МФЦ.</w:t>
      </w:r>
    </w:p>
    <w:p w14:paraId="05ACD87F" w14:textId="77777777" w:rsidR="00A9150F" w:rsidRPr="00EA74ED" w:rsidRDefault="00A9150F" w:rsidP="00A9150F">
      <w:pPr>
        <w:pStyle w:val="ConsPlusNormal"/>
        <w:ind w:firstLine="709"/>
        <w:jc w:val="both"/>
      </w:pPr>
      <w:r w:rsidRPr="00EA74ED">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2FA3AA8" w14:textId="77777777" w:rsidR="00A9150F" w:rsidRPr="00EA74ED" w:rsidRDefault="00A9150F" w:rsidP="00A9150F">
      <w:pPr>
        <w:pStyle w:val="ConsPlusNormal"/>
        <w:ind w:firstLine="709"/>
        <w:jc w:val="both"/>
      </w:pPr>
      <w:r w:rsidRPr="00EA74ED">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4A92A8B" w14:textId="77777777" w:rsidR="00A9150F" w:rsidRPr="00EA74ED" w:rsidRDefault="00A9150F" w:rsidP="00A9150F">
      <w:pPr>
        <w:pStyle w:val="ConsPlusNormal"/>
        <w:ind w:firstLine="709"/>
        <w:jc w:val="both"/>
      </w:pPr>
      <w:r w:rsidRPr="00EA74ED">
        <w:t xml:space="preserve">2.14.4. Здание (помещение) оборудуется информационной табличкой (вывеской), содержащей полное наименование </w:t>
      </w:r>
      <w:r w:rsidRPr="004F0A0F">
        <w:t>Комиссии</w:t>
      </w:r>
      <w:r w:rsidRPr="00EA74ED">
        <w:t xml:space="preserve">, а также информацию о режиме </w:t>
      </w:r>
      <w:r w:rsidRPr="004F0A0F">
        <w:t>её</w:t>
      </w:r>
      <w:r w:rsidRPr="00EA74ED">
        <w:t xml:space="preserve"> работы.</w:t>
      </w:r>
    </w:p>
    <w:p w14:paraId="48D1FA27" w14:textId="77777777" w:rsidR="00A9150F" w:rsidRPr="00EA74ED" w:rsidRDefault="00A9150F" w:rsidP="00A9150F">
      <w:pPr>
        <w:pStyle w:val="ConsPlusNormal"/>
        <w:ind w:firstLine="709"/>
        <w:jc w:val="both"/>
      </w:pPr>
      <w:r w:rsidRPr="00EA74ED">
        <w:t xml:space="preserve">2.14.5. Вход в здание (помещение) и выход из него оборудуются лестницами с </w:t>
      </w:r>
      <w:r w:rsidRPr="00EA74ED">
        <w:lastRenderedPageBreak/>
        <w:t>поручнями и пандусами для передвижения детских и инвалидных колясок.</w:t>
      </w:r>
    </w:p>
    <w:p w14:paraId="3A7673F9" w14:textId="77777777" w:rsidR="00A9150F" w:rsidRPr="00EA74ED" w:rsidRDefault="00A9150F" w:rsidP="00A9150F">
      <w:pPr>
        <w:pStyle w:val="ConsPlusNormal"/>
        <w:ind w:firstLine="709"/>
        <w:jc w:val="both"/>
      </w:pPr>
      <w:r w:rsidRPr="00EA74ED">
        <w:t>2.14.6. В помещении организуется бесплатный туалет для посетителей, в том числе туалет, предназначенный для инвалидов.</w:t>
      </w:r>
    </w:p>
    <w:p w14:paraId="6D4BEE12" w14:textId="77777777" w:rsidR="00A9150F" w:rsidRPr="00EA74ED" w:rsidRDefault="00A9150F" w:rsidP="00A9150F">
      <w:pPr>
        <w:pStyle w:val="ConsPlusNormal"/>
        <w:ind w:firstLine="709"/>
        <w:jc w:val="both"/>
      </w:pPr>
      <w:r w:rsidRPr="00EA74ED">
        <w:t xml:space="preserve">2.14.7. При необходимости работником МФЦ, </w:t>
      </w:r>
      <w:r w:rsidRPr="004F0A0F">
        <w:t>Комиссии</w:t>
      </w:r>
      <w:r w:rsidRPr="00EA74ED">
        <w:t xml:space="preserve"> инвалиду оказывается помощь в преодолении барьеров, мешающих получению ими услуг наравне с другими лицами.</w:t>
      </w:r>
    </w:p>
    <w:p w14:paraId="14F927D8" w14:textId="77777777" w:rsidR="00A9150F" w:rsidRPr="00EA74ED" w:rsidRDefault="00A9150F" w:rsidP="00A9150F">
      <w:pPr>
        <w:pStyle w:val="ConsPlusNormal"/>
        <w:ind w:firstLine="709"/>
        <w:jc w:val="both"/>
      </w:pPr>
      <w:r w:rsidRPr="00EA74ED">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57A5453" w14:textId="77777777" w:rsidR="00A9150F" w:rsidRPr="00EA74ED" w:rsidRDefault="00A9150F" w:rsidP="00A9150F">
      <w:pPr>
        <w:pStyle w:val="ConsPlusNormal"/>
        <w:ind w:firstLine="709"/>
        <w:jc w:val="both"/>
      </w:pPr>
      <w:r w:rsidRPr="00EA74ED">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EA74ED">
        <w:t>тифлосурдопереводчика</w:t>
      </w:r>
      <w:proofErr w:type="spellEnd"/>
      <w:r w:rsidRPr="00EA74ED">
        <w:t>.</w:t>
      </w:r>
    </w:p>
    <w:p w14:paraId="3101B93D" w14:textId="77777777" w:rsidR="00A9150F" w:rsidRPr="00EA74ED" w:rsidRDefault="00A9150F" w:rsidP="00A9150F">
      <w:pPr>
        <w:pStyle w:val="ConsPlusNormal"/>
        <w:ind w:firstLine="709"/>
        <w:jc w:val="both"/>
      </w:pPr>
      <w:r w:rsidRPr="00EA74E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A2C1EC5" w14:textId="77777777" w:rsidR="00A9150F" w:rsidRPr="00EA74ED" w:rsidRDefault="00A9150F" w:rsidP="00A9150F">
      <w:pPr>
        <w:pStyle w:val="ConsPlusNormal"/>
        <w:ind w:firstLine="709"/>
        <w:jc w:val="both"/>
      </w:pPr>
      <w:r w:rsidRPr="00EA74ED">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9A53B96" w14:textId="77777777" w:rsidR="00A9150F" w:rsidRPr="00EA74ED" w:rsidRDefault="00A9150F" w:rsidP="00A9150F">
      <w:pPr>
        <w:pStyle w:val="ConsPlusNormal"/>
        <w:ind w:firstLine="709"/>
        <w:jc w:val="both"/>
      </w:pPr>
      <w:r w:rsidRPr="00EA74ED">
        <w:t>2.14.12. Помещения приема и выдачи документов должны предусматривать места для ожидания, информирования и приема заявителей.</w:t>
      </w:r>
    </w:p>
    <w:p w14:paraId="52EBE965" w14:textId="77777777" w:rsidR="00A9150F" w:rsidRPr="00EA74ED" w:rsidRDefault="00A9150F" w:rsidP="00A9150F">
      <w:pPr>
        <w:pStyle w:val="ConsPlusNormal"/>
        <w:ind w:firstLine="709"/>
        <w:jc w:val="both"/>
      </w:pPr>
      <w:r w:rsidRPr="00EA74E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F65A3EE" w14:textId="77777777" w:rsidR="00A9150F" w:rsidRPr="00EA74ED" w:rsidRDefault="00A9150F" w:rsidP="00A9150F">
      <w:pPr>
        <w:pStyle w:val="ConsPlusNormal"/>
        <w:ind w:firstLine="709"/>
        <w:jc w:val="both"/>
      </w:pPr>
      <w:r w:rsidRPr="00EA74E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94EABF1" w14:textId="77777777" w:rsidR="00A9150F" w:rsidRPr="00EA74ED" w:rsidRDefault="00A9150F" w:rsidP="00A9150F">
      <w:pPr>
        <w:pStyle w:val="ConsPlusNormal"/>
        <w:ind w:firstLine="709"/>
        <w:jc w:val="both"/>
      </w:pPr>
      <w:r w:rsidRPr="00EA74ED">
        <w:t>2.15. Показатели доступности и качества муниципальной услуги.</w:t>
      </w:r>
    </w:p>
    <w:p w14:paraId="1A270529" w14:textId="77777777" w:rsidR="00A9150F" w:rsidRPr="00EA74ED" w:rsidRDefault="00A9150F" w:rsidP="00A9150F">
      <w:pPr>
        <w:pStyle w:val="ConsPlusNormal"/>
        <w:ind w:firstLine="709"/>
        <w:jc w:val="both"/>
      </w:pPr>
      <w:r w:rsidRPr="00EA74ED">
        <w:t>2.15.1. Показатели доступности муниципальной услуги (общие, применимые в отношении всех заявителей):</w:t>
      </w:r>
    </w:p>
    <w:p w14:paraId="65FDA9BE" w14:textId="77777777" w:rsidR="00A9150F" w:rsidRPr="00EA74ED" w:rsidRDefault="00A9150F" w:rsidP="00A9150F">
      <w:pPr>
        <w:pStyle w:val="ConsPlusNormal"/>
        <w:ind w:firstLine="709"/>
        <w:jc w:val="both"/>
      </w:pPr>
      <w:r w:rsidRPr="00EA74ED">
        <w:t>1) транспортная доступность к месту предоставления муниципальной услуги;</w:t>
      </w:r>
    </w:p>
    <w:p w14:paraId="4F65D289" w14:textId="77777777" w:rsidR="00A9150F" w:rsidRPr="00EA74ED" w:rsidRDefault="00A9150F" w:rsidP="00A9150F">
      <w:pPr>
        <w:pStyle w:val="ConsPlusNormal"/>
        <w:ind w:firstLine="709"/>
        <w:jc w:val="both"/>
      </w:pPr>
      <w:r w:rsidRPr="00EA74ED">
        <w:t>2) наличие указателей, обеспечивающих беспрепятственный доступ к помещениям, в которых предоставляется услуга;</w:t>
      </w:r>
    </w:p>
    <w:p w14:paraId="104ABCEC" w14:textId="77777777" w:rsidR="00A9150F" w:rsidRPr="00EA74ED" w:rsidRDefault="00A9150F" w:rsidP="00A9150F">
      <w:pPr>
        <w:pStyle w:val="ConsPlusNormal"/>
        <w:ind w:firstLine="709"/>
        <w:jc w:val="both"/>
      </w:pPr>
      <w:r w:rsidRPr="00EA74ED">
        <w:t xml:space="preserve">3) возможность получения полной и достоверной информации о муниципальной услуге в </w:t>
      </w:r>
      <w:r w:rsidRPr="004F0A0F">
        <w:t>Комиссии</w:t>
      </w:r>
      <w:r w:rsidRPr="003E71B9">
        <w:t>,</w:t>
      </w:r>
      <w:r w:rsidR="00F7182A">
        <w:t xml:space="preserve"> в ОМСУ, в</w:t>
      </w:r>
      <w:r>
        <w:t xml:space="preserve"> </w:t>
      </w:r>
      <w:r w:rsidRPr="00EA74ED">
        <w:t>МФЦ, по телефону, на официальном сайте органа, предоставляющего услугу, посредством ЕПГУ либо ПГУ ЛО;</w:t>
      </w:r>
    </w:p>
    <w:p w14:paraId="1E3E5379" w14:textId="77777777" w:rsidR="00A9150F" w:rsidRPr="00EA74ED" w:rsidRDefault="00A9150F" w:rsidP="00A9150F">
      <w:pPr>
        <w:pStyle w:val="ConsPlusNormal"/>
        <w:ind w:firstLine="709"/>
        <w:jc w:val="both"/>
      </w:pPr>
      <w:r w:rsidRPr="00EA74ED">
        <w:t>4) предоставление муниципальной услуги любым доступным способом, предусмотренным действующим законодательством;</w:t>
      </w:r>
    </w:p>
    <w:p w14:paraId="5815031A" w14:textId="77777777" w:rsidR="00A9150F" w:rsidRPr="00EA74ED" w:rsidRDefault="00A9150F" w:rsidP="00A9150F">
      <w:pPr>
        <w:pStyle w:val="ConsPlusNormal"/>
        <w:ind w:firstLine="709"/>
        <w:jc w:val="both"/>
      </w:pPr>
      <w:r w:rsidRPr="00EA74ED">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14:paraId="3924D47D" w14:textId="77777777" w:rsidR="00A9150F" w:rsidRPr="00EA74ED" w:rsidRDefault="00A9150F" w:rsidP="00A9150F">
      <w:pPr>
        <w:pStyle w:val="ConsPlusNormal"/>
        <w:ind w:firstLine="709"/>
        <w:jc w:val="both"/>
      </w:pPr>
      <w:r w:rsidRPr="00EA74ED">
        <w:t>2.15.2. Показатели доступности муниципальной услуги (специальные, применимые в отношении инвалидов):</w:t>
      </w:r>
    </w:p>
    <w:p w14:paraId="54F8834B" w14:textId="77777777" w:rsidR="00A9150F" w:rsidRPr="00EA74ED" w:rsidRDefault="00A9150F" w:rsidP="00A9150F">
      <w:pPr>
        <w:pStyle w:val="ConsPlusNormal"/>
        <w:ind w:firstLine="709"/>
        <w:jc w:val="both"/>
      </w:pPr>
      <w:r w:rsidRPr="00EA74ED">
        <w:lastRenderedPageBreak/>
        <w:t xml:space="preserve">1) наличие инфраструктуры, указанной </w:t>
      </w:r>
      <w:r w:rsidRPr="0049195E">
        <w:t>в пункте 2.14;</w:t>
      </w:r>
    </w:p>
    <w:p w14:paraId="5CD1C3D0" w14:textId="77777777" w:rsidR="00A9150F" w:rsidRPr="00EA74ED" w:rsidRDefault="00A9150F" w:rsidP="00A9150F">
      <w:pPr>
        <w:pStyle w:val="ConsPlusNormal"/>
        <w:ind w:firstLine="709"/>
        <w:jc w:val="both"/>
      </w:pPr>
      <w:r w:rsidRPr="00EA74ED">
        <w:t>2) исполнение требований доступности услуг для инвалидов;</w:t>
      </w:r>
    </w:p>
    <w:p w14:paraId="7651EE28" w14:textId="77777777" w:rsidR="00A9150F" w:rsidRPr="00EA74ED" w:rsidRDefault="00A9150F" w:rsidP="00A9150F">
      <w:pPr>
        <w:pStyle w:val="ConsPlusNormal"/>
        <w:ind w:firstLine="709"/>
        <w:jc w:val="both"/>
      </w:pPr>
      <w:r w:rsidRPr="00EA74ED">
        <w:t>3) обеспечение беспрепятственного доступа инвалидов к помещениям, в которых предоставляется муниципальная услуга.</w:t>
      </w:r>
    </w:p>
    <w:p w14:paraId="402A6E71" w14:textId="77777777" w:rsidR="00A9150F" w:rsidRPr="00EA74ED" w:rsidRDefault="00A9150F" w:rsidP="00A9150F">
      <w:pPr>
        <w:pStyle w:val="ConsPlusNormal"/>
        <w:ind w:firstLine="709"/>
        <w:jc w:val="both"/>
      </w:pPr>
      <w:r w:rsidRPr="00EA74ED">
        <w:t>2.15.3. Показатели качества муниципальной услуги:</w:t>
      </w:r>
    </w:p>
    <w:p w14:paraId="36DBACE8" w14:textId="77777777" w:rsidR="00A9150F" w:rsidRPr="00EA74ED" w:rsidRDefault="00A9150F" w:rsidP="00A9150F">
      <w:pPr>
        <w:pStyle w:val="ConsPlusNormal"/>
        <w:ind w:firstLine="709"/>
        <w:jc w:val="both"/>
      </w:pPr>
      <w:r w:rsidRPr="00EA74ED">
        <w:t>1) соблюдение срока предоставления муниципальной услуги;</w:t>
      </w:r>
    </w:p>
    <w:p w14:paraId="2485218A" w14:textId="77777777" w:rsidR="00A9150F" w:rsidRPr="00EA74ED" w:rsidRDefault="00A9150F" w:rsidP="00A9150F">
      <w:pPr>
        <w:pStyle w:val="ConsPlusNormal"/>
        <w:ind w:firstLine="709"/>
        <w:jc w:val="both"/>
      </w:pPr>
      <w:r w:rsidRPr="00EA74ED">
        <w:t>2) соблюдение времени ожидания в очереди при подаче запроса и получении результата;</w:t>
      </w:r>
    </w:p>
    <w:p w14:paraId="22647C22" w14:textId="77777777" w:rsidR="00A9150F" w:rsidRPr="00EA74ED" w:rsidRDefault="00A9150F" w:rsidP="00A9150F">
      <w:pPr>
        <w:pStyle w:val="ConsPlusNormal"/>
        <w:ind w:firstLine="709"/>
        <w:jc w:val="both"/>
      </w:pPr>
      <w:r w:rsidRPr="00EA74ED">
        <w:t xml:space="preserve">3) осуществление не более одного обращения заявителя </w:t>
      </w:r>
      <w:r>
        <w:t xml:space="preserve">в </w:t>
      </w:r>
      <w:r w:rsidRPr="004F0A0F">
        <w:t>Комиссию</w:t>
      </w:r>
      <w:r>
        <w:t xml:space="preserve"> </w:t>
      </w:r>
      <w:r w:rsidRPr="00EA74ED">
        <w:t xml:space="preserve">или работникам МФЦ при подаче документов на получение муниципальной услуги и не более одного обращения при получении результата в </w:t>
      </w:r>
      <w:r w:rsidRPr="001334B0">
        <w:t>ОМСУ</w:t>
      </w:r>
      <w:r w:rsidRPr="00EA74ED">
        <w:t xml:space="preserve"> или в МФЦ;</w:t>
      </w:r>
    </w:p>
    <w:p w14:paraId="03FAE565" w14:textId="77777777" w:rsidR="00A9150F" w:rsidRPr="00EA74ED" w:rsidRDefault="00A9150F" w:rsidP="00A9150F">
      <w:pPr>
        <w:pStyle w:val="ConsPlusNormal"/>
        <w:ind w:firstLine="709"/>
        <w:jc w:val="both"/>
      </w:pPr>
      <w:r w:rsidRPr="00EA74ED">
        <w:t xml:space="preserve">4) отсутствие жалоб на действия или бездействие должностных лиц </w:t>
      </w:r>
      <w:r w:rsidRPr="004F0A0F">
        <w:t>Комиссии,</w:t>
      </w:r>
      <w:r w:rsidRPr="00AD143C">
        <w:rPr>
          <w:color w:val="FF0000"/>
        </w:rPr>
        <w:t xml:space="preserve"> </w:t>
      </w:r>
      <w:r>
        <w:t>ОМСУ</w:t>
      </w:r>
      <w:r w:rsidR="00826492">
        <w:t xml:space="preserve">, </w:t>
      </w:r>
      <w:r w:rsidRPr="00EA74ED">
        <w:t>поданных в установленном порядке.</w:t>
      </w:r>
    </w:p>
    <w:p w14:paraId="4B3EFA47" w14:textId="77777777" w:rsidR="00A9150F" w:rsidRPr="00EA74ED" w:rsidRDefault="00A9150F" w:rsidP="00A9150F">
      <w:pPr>
        <w:pStyle w:val="ConsPlusNormal"/>
        <w:ind w:firstLine="709"/>
        <w:jc w:val="both"/>
      </w:pPr>
      <w:r w:rsidRPr="00EA74ED">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A146489" w14:textId="77777777" w:rsidR="00A9150F" w:rsidRPr="00EA74ED" w:rsidRDefault="00A9150F" w:rsidP="00A9150F">
      <w:pPr>
        <w:pStyle w:val="ConsPlusNormal"/>
        <w:ind w:firstLine="709"/>
        <w:jc w:val="both"/>
      </w:pPr>
      <w:r w:rsidRPr="00EA74ED">
        <w:t>2.16. Перечисление услуг, которые являются необходимыми и обязательными для предоставления муниципальной услуги.</w:t>
      </w:r>
    </w:p>
    <w:p w14:paraId="0B61C772" w14:textId="77777777" w:rsidR="00A9150F" w:rsidRPr="00EA74ED" w:rsidRDefault="00A9150F" w:rsidP="00A9150F">
      <w:pPr>
        <w:pStyle w:val="ConsPlusNormal"/>
        <w:ind w:firstLine="709"/>
        <w:jc w:val="both"/>
      </w:pPr>
      <w:r w:rsidRPr="00EA74ED">
        <w:t xml:space="preserve">Получение услуг, которые являются необходимыми и обязательными для предоставления муниципальной услуги, не требуется. </w:t>
      </w:r>
    </w:p>
    <w:p w14:paraId="412D1490" w14:textId="77777777" w:rsidR="00A9150F" w:rsidRPr="00EA74ED" w:rsidRDefault="00A9150F" w:rsidP="00A9150F">
      <w:pPr>
        <w:pStyle w:val="ConsPlusNormal"/>
        <w:ind w:firstLine="709"/>
        <w:jc w:val="both"/>
      </w:pPr>
      <w:r w:rsidRPr="00EA74ED">
        <w:t>Получение согласований, которые являются необходимыми и обязательными для предоставления муниципальной услуги, не требуется.</w:t>
      </w:r>
    </w:p>
    <w:p w14:paraId="797AC255"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57E37E7"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14:paraId="06339108" w14:textId="77777777" w:rsidR="00F43BC2" w:rsidRPr="001C0C99" w:rsidRDefault="00F43BC2" w:rsidP="00F43BC2">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034F99FB" w14:textId="77777777" w:rsidR="00B37AF8" w:rsidRDefault="00B37AF8" w:rsidP="00A9150F">
      <w:pPr>
        <w:pStyle w:val="ConsPlusNormal"/>
        <w:jc w:val="center"/>
        <w:outlineLvl w:val="1"/>
        <w:rPr>
          <w:b/>
        </w:rPr>
      </w:pPr>
    </w:p>
    <w:p w14:paraId="1FD2DCE5" w14:textId="77777777" w:rsidR="00A9150F" w:rsidRDefault="00A9150F" w:rsidP="00A9150F">
      <w:pPr>
        <w:pStyle w:val="ConsPlusNormal"/>
        <w:jc w:val="center"/>
        <w:outlineLvl w:val="1"/>
        <w:rPr>
          <w:b/>
        </w:rPr>
      </w:pPr>
      <w:r w:rsidRPr="00EA74ED">
        <w:rPr>
          <w:b/>
        </w:rPr>
        <w:t>3. Состав, последовательность и сроки выполнения</w:t>
      </w:r>
      <w:r>
        <w:rPr>
          <w:b/>
        </w:rPr>
        <w:t xml:space="preserve"> </w:t>
      </w:r>
      <w:r w:rsidRPr="00EA74ED">
        <w:rPr>
          <w:b/>
        </w:rPr>
        <w:t>административных процедур, требования к порядку их</w:t>
      </w:r>
      <w:r>
        <w:rPr>
          <w:b/>
        </w:rPr>
        <w:t xml:space="preserve"> </w:t>
      </w:r>
      <w:r w:rsidRPr="00EA74ED">
        <w:rPr>
          <w:b/>
        </w:rPr>
        <w:t>выполнения, в том числе особенности выполнения</w:t>
      </w:r>
      <w:r>
        <w:rPr>
          <w:b/>
        </w:rPr>
        <w:t xml:space="preserve"> </w:t>
      </w:r>
      <w:r w:rsidRPr="00EA74ED">
        <w:rPr>
          <w:b/>
        </w:rPr>
        <w:t>административных процедур в электронной форме, а</w:t>
      </w:r>
      <w:r>
        <w:rPr>
          <w:b/>
        </w:rPr>
        <w:t xml:space="preserve"> </w:t>
      </w:r>
      <w:r w:rsidRPr="00EA74ED">
        <w:rPr>
          <w:b/>
        </w:rPr>
        <w:t>также</w:t>
      </w:r>
      <w:r>
        <w:rPr>
          <w:b/>
        </w:rPr>
        <w:t xml:space="preserve"> </w:t>
      </w:r>
      <w:r w:rsidRPr="00EA74ED">
        <w:rPr>
          <w:b/>
        </w:rPr>
        <w:t>особенности выполнения административных процедур</w:t>
      </w:r>
      <w:r>
        <w:rPr>
          <w:b/>
        </w:rPr>
        <w:t xml:space="preserve"> </w:t>
      </w:r>
      <w:r w:rsidRPr="00EA74ED">
        <w:rPr>
          <w:b/>
        </w:rPr>
        <w:t>в многофункциональных центрах</w:t>
      </w:r>
    </w:p>
    <w:p w14:paraId="77710532" w14:textId="77777777" w:rsidR="00A9150F" w:rsidRPr="00F04468" w:rsidRDefault="00A9150F" w:rsidP="00A9150F">
      <w:pPr>
        <w:pStyle w:val="ConsPlusNormal"/>
        <w:jc w:val="center"/>
        <w:outlineLvl w:val="1"/>
        <w:rPr>
          <w:b/>
        </w:rPr>
      </w:pPr>
    </w:p>
    <w:p w14:paraId="45E1555C" w14:textId="77777777" w:rsidR="00A9150F" w:rsidRPr="00B60D15" w:rsidRDefault="00A9150F" w:rsidP="00A9150F">
      <w:pPr>
        <w:pStyle w:val="ConsPlusNormal"/>
        <w:ind w:firstLine="709"/>
        <w:jc w:val="both"/>
        <w:rPr>
          <w:u w:val="single"/>
        </w:rPr>
      </w:pPr>
      <w:r w:rsidRPr="00B60D15">
        <w:rPr>
          <w:u w:val="single"/>
        </w:rPr>
        <w:t>3.1. Состав, последовательность и сроки выполнения административных процедур, требования к порядку их выполнения.</w:t>
      </w:r>
    </w:p>
    <w:p w14:paraId="7094908C" w14:textId="77777777" w:rsidR="00A9150F" w:rsidRDefault="00A9150F" w:rsidP="00A9150F">
      <w:pPr>
        <w:pStyle w:val="ConsPlusNormal"/>
        <w:ind w:firstLine="709"/>
        <w:jc w:val="both"/>
      </w:pPr>
    </w:p>
    <w:p w14:paraId="0E7A3ACE" w14:textId="77777777" w:rsidR="00A9150F" w:rsidRPr="0049195E" w:rsidRDefault="00A9150F" w:rsidP="00A9150F">
      <w:pPr>
        <w:pStyle w:val="ConsPlusNormal"/>
        <w:ind w:firstLine="709"/>
        <w:jc w:val="both"/>
      </w:pPr>
      <w:r w:rsidRPr="0049195E">
        <w:t>3.1.1. Предоставление муниципальной услуги включает в себя следующие административные процедуры:</w:t>
      </w:r>
    </w:p>
    <w:p w14:paraId="022EB2B4" w14:textId="77777777" w:rsidR="00A9150F" w:rsidRDefault="00A9150F" w:rsidP="00A9150F">
      <w:pPr>
        <w:pStyle w:val="ConsPlusNormal"/>
        <w:ind w:firstLine="708"/>
        <w:jc w:val="both"/>
      </w:pPr>
      <w:r>
        <w:t xml:space="preserve">а) </w:t>
      </w:r>
      <w:r w:rsidRPr="008471BE">
        <w:t>прием</w:t>
      </w:r>
      <w:r w:rsidRPr="003E71B9">
        <w:t>, проверка документов</w:t>
      </w:r>
      <w:r w:rsidRPr="0049195E">
        <w:t xml:space="preserve"> и регистрация заявления о предоставлении муниципальной </w:t>
      </w:r>
      <w:r w:rsidRPr="00AD423F">
        <w:t>услуги и прилагаемых документов – 1 р</w:t>
      </w:r>
      <w:r w:rsidRPr="0049195E">
        <w:t>абочий день;</w:t>
      </w:r>
    </w:p>
    <w:p w14:paraId="548A49E7" w14:textId="193BFECF" w:rsidR="00A9150F" w:rsidRDefault="00A9150F" w:rsidP="00A9150F">
      <w:pPr>
        <w:pStyle w:val="ConsPlusNormal"/>
        <w:ind w:firstLine="708"/>
        <w:jc w:val="both"/>
      </w:pPr>
      <w:r>
        <w:t xml:space="preserve">б) рассмотрение заявления и приложенных документов, подготовка проекта решения </w:t>
      </w:r>
      <w:r w:rsidRPr="00A661C2">
        <w:t xml:space="preserve">о предоставлении Разрешения </w:t>
      </w:r>
      <w:r>
        <w:t xml:space="preserve">– </w:t>
      </w:r>
      <w:r w:rsidR="007125C2" w:rsidRPr="00245A88">
        <w:t>10</w:t>
      </w:r>
      <w:r>
        <w:t xml:space="preserve"> рабочих </w:t>
      </w:r>
      <w:r w:rsidRPr="00A661C2">
        <w:t>дней после дня регистрации заявления о предоставлении муниципальной услуги;</w:t>
      </w:r>
    </w:p>
    <w:p w14:paraId="58420AB2" w14:textId="77777777" w:rsidR="00012FBD" w:rsidRDefault="00A9150F" w:rsidP="00A9150F">
      <w:pPr>
        <w:pStyle w:val="ConsPlusNormal"/>
        <w:ind w:firstLine="708"/>
        <w:jc w:val="both"/>
      </w:pPr>
      <w:r>
        <w:lastRenderedPageBreak/>
        <w:t>в) проведение в отношении проекта решения</w:t>
      </w:r>
      <w:r w:rsidRPr="002D22FC">
        <w:t xml:space="preserve"> о предоставлении Разрешения</w:t>
      </w:r>
      <w:r>
        <w:t xml:space="preserve"> общественных обсуждений или публичных слушаний (административная процедура не проводится в случае, предусмотренном частью </w:t>
      </w:r>
      <w:r w:rsidRPr="00C22F51">
        <w:t>11 ст</w:t>
      </w:r>
      <w:r>
        <w:t xml:space="preserve">атьи 39 Градостроительного кодекса Российской </w:t>
      </w:r>
      <w:r w:rsidRPr="00A661C2">
        <w:t>Федерации)</w:t>
      </w:r>
      <w:r>
        <w:t xml:space="preserve"> – срок определяется </w:t>
      </w:r>
      <w:r w:rsidRPr="00AD20C9">
        <w:t>в соответствии с уставом муниципального образования и (или) нормативным правовым актом представительного органа муниципального образования</w:t>
      </w:r>
      <w:r>
        <w:t xml:space="preserve"> </w:t>
      </w:r>
      <w:r w:rsidRPr="00A661C2">
        <w:t xml:space="preserve"> – </w:t>
      </w:r>
      <w:r>
        <w:t xml:space="preserve">но </w:t>
      </w:r>
      <w:r w:rsidRPr="00A661C2">
        <w:t>не более одного месяца.</w:t>
      </w:r>
      <w:r>
        <w:t xml:space="preserve"> </w:t>
      </w:r>
    </w:p>
    <w:p w14:paraId="78A12F18" w14:textId="77777777" w:rsidR="00A9150F" w:rsidRPr="003E71B9" w:rsidRDefault="00A9150F" w:rsidP="00A9150F">
      <w:pPr>
        <w:pStyle w:val="ConsPlusNormal"/>
        <w:ind w:firstLine="708"/>
        <w:jc w:val="both"/>
        <w:rPr>
          <w:rFonts w:eastAsiaTheme="minorHAnsi"/>
          <w:szCs w:val="28"/>
          <w:lang w:eastAsia="en-US"/>
        </w:rPr>
      </w:pPr>
      <w:r w:rsidRPr="003E71B9">
        <w:rPr>
          <w:rFonts w:eastAsiaTheme="minorHAnsi"/>
          <w:szCs w:val="28"/>
          <w:lang w:eastAsia="en-US"/>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A98A327" w14:textId="77777777" w:rsidR="00A9150F" w:rsidRPr="003E71B9" w:rsidRDefault="00A9150F" w:rsidP="00A9150F">
      <w:pPr>
        <w:pStyle w:val="af"/>
      </w:pPr>
      <w:r w:rsidRPr="007022BA">
        <w:rPr>
          <w:rFonts w:ascii="Times New Roman" w:hAnsi="Times New Roman" w:cs="Times New Roman"/>
          <w:sz w:val="28"/>
          <w:szCs w:val="28"/>
        </w:rPr>
        <w:t xml:space="preserve">г) подготовка </w:t>
      </w:r>
      <w:r w:rsidRPr="003E71B9">
        <w:rPr>
          <w:rFonts w:ascii="Times New Roman" w:hAnsi="Times New Roman" w:cs="Times New Roman"/>
          <w:sz w:val="28"/>
          <w:szCs w:val="28"/>
        </w:rPr>
        <w:t xml:space="preserve">рекомендаций </w:t>
      </w:r>
      <w:r w:rsidRPr="004F0A0F">
        <w:rPr>
          <w:rFonts w:ascii="Times New Roman" w:hAnsi="Times New Roman" w:cs="Times New Roman"/>
          <w:sz w:val="28"/>
          <w:szCs w:val="28"/>
        </w:rPr>
        <w:t>Комиссии</w:t>
      </w:r>
      <w:r>
        <w:rPr>
          <w:rFonts w:ascii="Times New Roman" w:hAnsi="Times New Roman" w:cs="Times New Roman"/>
          <w:sz w:val="28"/>
          <w:szCs w:val="28"/>
        </w:rPr>
        <w:t xml:space="preserve"> </w:t>
      </w:r>
      <w:r w:rsidRPr="003E71B9">
        <w:rPr>
          <w:rFonts w:ascii="Times New Roman" w:hAnsi="Times New Roman" w:cs="Times New Roman"/>
          <w:sz w:val="28"/>
          <w:szCs w:val="28"/>
        </w:rPr>
        <w:t>о предоставлении Разрешения или об отказе в предоставлении Разрешения –</w:t>
      </w:r>
      <w:r w:rsidR="0023096B">
        <w:rPr>
          <w:rFonts w:ascii="Times New Roman" w:hAnsi="Times New Roman" w:cs="Times New Roman"/>
          <w:sz w:val="28"/>
          <w:szCs w:val="28"/>
        </w:rPr>
        <w:t xml:space="preserve"> </w:t>
      </w:r>
      <w:r w:rsidR="007125C2" w:rsidRPr="00245A88">
        <w:rPr>
          <w:rFonts w:ascii="Times New Roman" w:hAnsi="Times New Roman" w:cs="Times New Roman"/>
          <w:sz w:val="28"/>
          <w:szCs w:val="28"/>
        </w:rPr>
        <w:t>9</w:t>
      </w:r>
      <w:r w:rsidRPr="003E71B9">
        <w:rPr>
          <w:rFonts w:ascii="Times New Roman" w:hAnsi="Times New Roman" w:cs="Times New Roman"/>
          <w:sz w:val="28"/>
          <w:szCs w:val="28"/>
        </w:rPr>
        <w:t xml:space="preserve"> рабочих дней со дня опубликования заключения о проведении общественных обсуждений или публичных слушаний. В случае, предусмотренном частью 11 статьи 39 Градостроительного кодекса Российской Федерации, подготовка рекомендаций </w:t>
      </w:r>
      <w:r>
        <w:rPr>
          <w:rFonts w:ascii="Times New Roman" w:hAnsi="Times New Roman" w:cs="Times New Roman"/>
          <w:sz w:val="28"/>
          <w:szCs w:val="28"/>
        </w:rPr>
        <w:t>К</w:t>
      </w:r>
      <w:r w:rsidRPr="003E71B9">
        <w:rPr>
          <w:rFonts w:ascii="Times New Roman" w:hAnsi="Times New Roman" w:cs="Times New Roman"/>
          <w:sz w:val="28"/>
          <w:szCs w:val="28"/>
        </w:rPr>
        <w:t xml:space="preserve">омиссии осуществляется </w:t>
      </w:r>
      <w:r w:rsidRPr="0023096B">
        <w:rPr>
          <w:rFonts w:ascii="Times New Roman" w:hAnsi="Times New Roman" w:cs="Times New Roman"/>
          <w:sz w:val="28"/>
          <w:szCs w:val="28"/>
        </w:rPr>
        <w:t xml:space="preserve">без </w:t>
      </w:r>
      <w:r w:rsidRPr="003E71B9">
        <w:rPr>
          <w:rFonts w:ascii="Times New Roman" w:hAnsi="Times New Roman" w:cs="Times New Roman"/>
          <w:sz w:val="28"/>
          <w:szCs w:val="28"/>
        </w:rPr>
        <w:t>выполнения административной процедуры, предусмотренной подпунктом «б» настоящего пункта</w:t>
      </w:r>
      <w:r w:rsidRPr="003E71B9">
        <w:t>;</w:t>
      </w:r>
    </w:p>
    <w:p w14:paraId="2CB7FDB0" w14:textId="77777777" w:rsidR="00115FB8" w:rsidRDefault="00A9150F" w:rsidP="00A9150F">
      <w:pPr>
        <w:pStyle w:val="ConsPlusNormal"/>
        <w:ind w:firstLine="708"/>
        <w:jc w:val="both"/>
      </w:pPr>
      <w:r w:rsidRPr="003E71B9">
        <w:t xml:space="preserve">д) принятие решения о предоставлении Разрешения или об отказе в предоставлении Разрешения – в течение </w:t>
      </w:r>
      <w:r w:rsidR="007125C2" w:rsidRPr="00245A88">
        <w:t>7</w:t>
      </w:r>
      <w:r w:rsidRPr="003E71B9">
        <w:t xml:space="preserve"> дней со дня поступления рекомендаций о предоставлении Разрешения или об </w:t>
      </w:r>
      <w:r w:rsidRPr="00525535">
        <w:t>отказе в предоставлении Разрешения с указанием причин принятого решения</w:t>
      </w:r>
      <w:r>
        <w:t xml:space="preserve"> в ОМСУ</w:t>
      </w:r>
      <w:r w:rsidR="00115FB8">
        <w:t>;</w:t>
      </w:r>
    </w:p>
    <w:p w14:paraId="7FA92343" w14:textId="6B4439D1" w:rsidR="00A9150F" w:rsidRDefault="00A9150F" w:rsidP="00245A88">
      <w:pPr>
        <w:pStyle w:val="ConsPlusNormal"/>
        <w:ind w:firstLine="708"/>
        <w:jc w:val="both"/>
      </w:pPr>
      <w:r>
        <w:t xml:space="preserve">е) </w:t>
      </w:r>
      <w:r w:rsidRPr="0049195E">
        <w:t>выдача результата</w:t>
      </w:r>
      <w:r>
        <w:t xml:space="preserve"> муниципальной услуги</w:t>
      </w:r>
      <w:r w:rsidRPr="0049195E">
        <w:t xml:space="preserve"> – 1 рабочий день.</w:t>
      </w:r>
    </w:p>
    <w:p w14:paraId="16BAD09B" w14:textId="77777777" w:rsidR="00A9150F" w:rsidRPr="000A6DCE" w:rsidRDefault="00A9150F" w:rsidP="00A9150F">
      <w:pPr>
        <w:pStyle w:val="ConsPlusNormal"/>
        <w:ind w:firstLine="709"/>
        <w:jc w:val="both"/>
      </w:pPr>
      <w:r w:rsidRPr="000A6DCE">
        <w:t>3.1.2. Прием</w:t>
      </w:r>
      <w:r w:rsidRPr="003E71B9">
        <w:t>, проверка документов</w:t>
      </w:r>
      <w:r w:rsidRPr="008471BE">
        <w:rPr>
          <w:color w:val="FF0000"/>
        </w:rPr>
        <w:t xml:space="preserve"> </w:t>
      </w:r>
      <w:r w:rsidRPr="000A6DCE">
        <w:t xml:space="preserve">и регистрация заявления о предоставлении муниципальной </w:t>
      </w:r>
      <w:r w:rsidRPr="00A661C2">
        <w:t>услуги и прилагаемых документов.</w:t>
      </w:r>
    </w:p>
    <w:p w14:paraId="42584609" w14:textId="410FD408" w:rsidR="00A9150F" w:rsidRPr="003E71B9" w:rsidRDefault="00A9150F" w:rsidP="00245A88">
      <w:pPr>
        <w:pStyle w:val="ConsPlusNormal"/>
        <w:ind w:firstLine="709"/>
        <w:jc w:val="both"/>
        <w:rPr>
          <w:sz w:val="16"/>
          <w:szCs w:val="16"/>
        </w:rPr>
      </w:pPr>
      <w:r w:rsidRPr="00EA74ED">
        <w:t>Лицо, ответственное за выполнение административной процедуры:</w:t>
      </w:r>
      <w:r w:rsidR="00245A88">
        <w:t xml:space="preserve"> </w:t>
      </w:r>
      <w:r w:rsidRPr="003E71B9">
        <w:t>лицо</w:t>
      </w:r>
      <w:r w:rsidRPr="004F0A0F">
        <w:t>,</w:t>
      </w:r>
      <w:r w:rsidRPr="006C3D30">
        <w:rPr>
          <w:color w:val="FF0000"/>
        </w:rPr>
        <w:t xml:space="preserve"> </w:t>
      </w:r>
      <w:r w:rsidRPr="004F0A0F">
        <w:t>уполномоченное председателем Комиссии на прием заявлений о предоставлении муниципальной услуги</w:t>
      </w:r>
      <w:r w:rsidR="00245A88">
        <w:t>.</w:t>
      </w:r>
    </w:p>
    <w:p w14:paraId="4F839412" w14:textId="77777777" w:rsidR="00A9150F" w:rsidRPr="00151220" w:rsidRDefault="00A9150F" w:rsidP="00A9150F">
      <w:pPr>
        <w:pStyle w:val="ConsPlusNormal"/>
        <w:ind w:firstLine="709"/>
        <w:jc w:val="both"/>
      </w:pPr>
      <w:r w:rsidRPr="00EA74ED">
        <w:t xml:space="preserve">3.1.2.1. Основание для начала административной </w:t>
      </w:r>
      <w:r w:rsidRPr="00151220">
        <w:t xml:space="preserve">процедуры: поступление в </w:t>
      </w:r>
      <w:r w:rsidRPr="00304DFD">
        <w:t>Комиссию</w:t>
      </w:r>
      <w:r w:rsidRPr="0012340A">
        <w:rPr>
          <w:color w:val="FF0000"/>
        </w:rPr>
        <w:t xml:space="preserve"> </w:t>
      </w:r>
      <w:r w:rsidRPr="00151220">
        <w:t xml:space="preserve">заявления и документов, предусмотренных </w:t>
      </w:r>
      <w:hyperlink w:anchor="P141" w:history="1">
        <w:r w:rsidRPr="00151220">
          <w:t>пунктом 2.6</w:t>
        </w:r>
      </w:hyperlink>
      <w:r w:rsidRPr="00151220">
        <w:t xml:space="preserve"> Административного регламента.</w:t>
      </w:r>
    </w:p>
    <w:p w14:paraId="05D4575A" w14:textId="77777777" w:rsidR="00A9150F" w:rsidRDefault="00A9150F" w:rsidP="00A9150F">
      <w:pPr>
        <w:pStyle w:val="ConsPlusNormal"/>
        <w:ind w:firstLine="709"/>
        <w:jc w:val="both"/>
      </w:pPr>
      <w:r w:rsidRPr="00151220">
        <w:t>3.1.2.2. Содержание административного действия, продолжительность и</w:t>
      </w:r>
      <w:r>
        <w:t xml:space="preserve"> </w:t>
      </w:r>
      <w:r w:rsidRPr="00151220">
        <w:t>(или) максимальный срок его выполнения</w:t>
      </w:r>
      <w:r>
        <w:t>.</w:t>
      </w:r>
    </w:p>
    <w:p w14:paraId="3E27BEE2" w14:textId="77777777" w:rsidR="00A9150F" w:rsidRPr="003E71B9" w:rsidRDefault="00A9150F" w:rsidP="00A9150F">
      <w:pPr>
        <w:pStyle w:val="ConsPlusNormal"/>
        <w:ind w:firstLine="709"/>
        <w:jc w:val="both"/>
      </w:pPr>
      <w:r w:rsidRPr="00304DFD">
        <w:t>Лицо, уполномоченное председателем Комиссии, на прием заявлений о предоставлении муниципальной услуги</w:t>
      </w:r>
      <w:r w:rsidRPr="003E71B9">
        <w:t>, принимает представленные (направленные) заявителем заявление и приложенные к нему документы, проверяет наличие (отсутствие) оснований, предусмотренных пунктом 2.9 Административного регламента и в случае их отсутствия в тот же день регистрирует поступившие документы в порядке делопроизводства, составляет опись приложенных документов, в случае личного обращения заявителя вручает копию описи заявителю под роспись.</w:t>
      </w:r>
    </w:p>
    <w:p w14:paraId="15D2BDDE" w14:textId="594E47B8" w:rsidR="00A9150F" w:rsidRPr="003E71B9" w:rsidRDefault="00A9150F" w:rsidP="00A9150F">
      <w:pPr>
        <w:pStyle w:val="ConsPlusNormal"/>
        <w:ind w:firstLine="709"/>
        <w:jc w:val="both"/>
      </w:pPr>
      <w:r w:rsidRPr="003E71B9">
        <w:lastRenderedPageBreak/>
        <w:t>В случае наличия оснований, предусмотренных пунктом 2.9 Административного регламента</w:t>
      </w:r>
      <w:r>
        <w:t>,</w:t>
      </w:r>
      <w:r w:rsidRPr="003E71B9">
        <w:t xml:space="preserve"> </w:t>
      </w:r>
      <w:r w:rsidRPr="00304DFD">
        <w:t>лицо, уполномоченное председателем Комиссии, на прием заявлений о предоставлении муниципальной услуги</w:t>
      </w:r>
      <w:r>
        <w:t>,</w:t>
      </w:r>
      <w:r w:rsidR="00245A88" w:rsidRPr="00CD6E7E">
        <w:rPr>
          <w:color w:val="FF0000"/>
        </w:rPr>
        <w:t xml:space="preserve"> </w:t>
      </w:r>
      <w:r w:rsidRPr="00304DFD">
        <w:t>отказывает заявителю в приеме документов</w:t>
      </w:r>
      <w:r w:rsidR="00CD6E7E" w:rsidRPr="006A589B">
        <w:t>.</w:t>
      </w:r>
    </w:p>
    <w:p w14:paraId="50CAB85A" w14:textId="77777777" w:rsidR="00A9150F" w:rsidRPr="003E71B9" w:rsidRDefault="00A9150F" w:rsidP="00A9150F">
      <w:pPr>
        <w:pStyle w:val="ConsPlusNormal"/>
        <w:ind w:firstLine="709"/>
        <w:jc w:val="both"/>
      </w:pPr>
      <w:r w:rsidRPr="00EA74ED">
        <w:t>3.1.2.</w:t>
      </w:r>
      <w:r>
        <w:t>3</w:t>
      </w:r>
      <w:r w:rsidRPr="00EA74ED">
        <w:t>. Результат выполнения административной процедуры</w:t>
      </w:r>
      <w:r w:rsidRPr="003E71B9">
        <w:t>:</w:t>
      </w:r>
    </w:p>
    <w:p w14:paraId="0C0F3236" w14:textId="77777777" w:rsidR="00A9150F" w:rsidRPr="003E71B9" w:rsidRDefault="00A9150F" w:rsidP="00A9150F">
      <w:pPr>
        <w:pStyle w:val="ConsPlusNormal"/>
        <w:ind w:firstLine="709"/>
        <w:jc w:val="both"/>
        <w:rPr>
          <w:szCs w:val="28"/>
        </w:rPr>
      </w:pPr>
      <w:r w:rsidRPr="003E71B9">
        <w:rPr>
          <w:szCs w:val="28"/>
        </w:rPr>
        <w:t>1) регистрация заявления о предоставлении муниципальной услуги и прилагаемых к нему документов</w:t>
      </w:r>
      <w:r w:rsidRPr="00304DFD">
        <w:rPr>
          <w:szCs w:val="28"/>
        </w:rPr>
        <w:t xml:space="preserve">, передача их в </w:t>
      </w:r>
      <w:r w:rsidR="004F0616">
        <w:rPr>
          <w:szCs w:val="28"/>
        </w:rPr>
        <w:t>ОМСУ</w:t>
      </w:r>
      <w:r w:rsidRPr="003E71B9">
        <w:rPr>
          <w:szCs w:val="28"/>
        </w:rPr>
        <w:t>;</w:t>
      </w:r>
    </w:p>
    <w:p w14:paraId="3E05E91B" w14:textId="77777777" w:rsidR="00A9150F" w:rsidRPr="003E71B9" w:rsidRDefault="00A9150F" w:rsidP="00A9150F">
      <w:pPr>
        <w:spacing w:line="322" w:lineRule="exact"/>
        <w:ind w:right="140"/>
        <w:rPr>
          <w:rFonts w:ascii="Times New Roman" w:hAnsi="Times New Roman" w:cs="Times New Roman"/>
          <w:sz w:val="28"/>
          <w:szCs w:val="28"/>
        </w:rPr>
      </w:pPr>
      <w:r w:rsidRPr="003E71B9">
        <w:rPr>
          <w:rFonts w:ascii="Times New Roman" w:hAnsi="Times New Roman" w:cs="Times New Roman"/>
          <w:sz w:val="28"/>
          <w:szCs w:val="28"/>
        </w:rPr>
        <w:t xml:space="preserve">2) выдача или направление заявителю </w:t>
      </w:r>
      <w:r w:rsidRPr="003E71B9">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3E71B9">
        <w:rPr>
          <w:rFonts w:ascii="Times New Roman" w:hAnsi="Times New Roman" w:cs="Times New Roman"/>
          <w:sz w:val="28"/>
          <w:szCs w:val="28"/>
        </w:rPr>
        <w:t xml:space="preserve"> Примерная форма уведомления приведена в приложении № 4 к настоящему Административному регламенту.</w:t>
      </w:r>
    </w:p>
    <w:p w14:paraId="03CC8016" w14:textId="77777777" w:rsidR="00A9150F" w:rsidRDefault="00A9150F" w:rsidP="00A9150F">
      <w:pPr>
        <w:pStyle w:val="ConsPlusNormal"/>
        <w:ind w:firstLine="709"/>
        <w:jc w:val="both"/>
      </w:pPr>
      <w:r w:rsidRPr="003E71B9">
        <w:rPr>
          <w:szCs w:val="28"/>
        </w:rPr>
        <w:t>3.1.3. Рассмотрение заявления и приложенных</w:t>
      </w:r>
      <w:r w:rsidRPr="003E71B9">
        <w:t xml:space="preserve"> </w:t>
      </w:r>
      <w:r w:rsidRPr="00B60D15">
        <w:t>документов, подготовка проекта решения о предоставлении Разрешения</w:t>
      </w:r>
      <w:r w:rsidRPr="000D3AA6">
        <w:t>.</w:t>
      </w:r>
      <w:r w:rsidRPr="00AB38C0">
        <w:t xml:space="preserve"> </w:t>
      </w:r>
    </w:p>
    <w:p w14:paraId="575A8636" w14:textId="77777777" w:rsidR="00A9150F" w:rsidRPr="004F0616" w:rsidRDefault="00A9150F" w:rsidP="00A9150F">
      <w:pPr>
        <w:pStyle w:val="ConsPlusNormal"/>
        <w:ind w:firstLine="709"/>
        <w:jc w:val="both"/>
      </w:pPr>
      <w:r w:rsidRPr="00AB38C0">
        <w:t xml:space="preserve">Лицо, ответственное за выполнение административного действия: </w:t>
      </w:r>
      <w:r w:rsidRPr="004F0616">
        <w:t>уполномоченное руководителем ОМСУ</w:t>
      </w:r>
      <w:r w:rsidR="004F0616" w:rsidRPr="004F0616">
        <w:t xml:space="preserve"> лицо</w:t>
      </w:r>
      <w:r w:rsidRPr="004F0616">
        <w:t>.</w:t>
      </w:r>
    </w:p>
    <w:p w14:paraId="46DBA4A0" w14:textId="77777777" w:rsidR="00A9150F" w:rsidRDefault="00A9150F" w:rsidP="00A9150F">
      <w:pPr>
        <w:pStyle w:val="ConsPlusNormal"/>
        <w:ind w:firstLine="709"/>
        <w:jc w:val="both"/>
      </w:pPr>
      <w:r w:rsidRPr="00EA74ED">
        <w:t xml:space="preserve">3.1.3.1. Основание для начала административной процедуры: поступление </w:t>
      </w:r>
      <w:r>
        <w:t xml:space="preserve">зарегистрированного </w:t>
      </w:r>
      <w:r w:rsidRPr="00EA74ED">
        <w:t xml:space="preserve">заявления и прилагаемых к нему документов </w:t>
      </w:r>
      <w:r>
        <w:t xml:space="preserve">в </w:t>
      </w:r>
      <w:r w:rsidRPr="00267759">
        <w:t>ОМСУ</w:t>
      </w:r>
      <w:r w:rsidRPr="00EA74ED">
        <w:t>.</w:t>
      </w:r>
    </w:p>
    <w:p w14:paraId="73477440" w14:textId="77777777" w:rsidR="00A9150F" w:rsidRDefault="00A9150F" w:rsidP="00A9150F">
      <w:pPr>
        <w:pStyle w:val="ConsPlusNormal"/>
        <w:ind w:firstLine="709"/>
        <w:jc w:val="both"/>
        <w:rPr>
          <w:rFonts w:eastAsiaTheme="minorHAnsi"/>
          <w:strike/>
          <w:szCs w:val="28"/>
          <w:lang w:eastAsia="en-US"/>
        </w:rPr>
      </w:pPr>
      <w:r w:rsidRPr="00EA74ED">
        <w:t>3.1.3.2. Содержание административного дейст</w:t>
      </w:r>
      <w:r>
        <w:t>вия (административных действий):</w:t>
      </w:r>
      <w:r w:rsidRPr="00EA74ED">
        <w:t xml:space="preserve"> </w:t>
      </w:r>
    </w:p>
    <w:p w14:paraId="1743AB32" w14:textId="77777777" w:rsidR="00A9150F" w:rsidRPr="00AB38C0" w:rsidRDefault="00A9150F" w:rsidP="00A9150F">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w:t>
      </w:r>
      <w:r w:rsidRPr="00AB38C0">
        <w:rPr>
          <w:rFonts w:ascii="Times New Roman" w:eastAsiaTheme="minorHAnsi" w:hAnsi="Times New Roman" w:cs="Times New Roman"/>
          <w:sz w:val="28"/>
          <w:szCs w:val="28"/>
          <w:lang w:eastAsia="en-US"/>
        </w:rPr>
        <w:t xml:space="preserve">роверка представленных заявителем документов на предмет </w:t>
      </w:r>
      <w:r w:rsidRPr="003D77F3">
        <w:rPr>
          <w:rFonts w:ascii="Times New Roman" w:hAnsi="Times New Roman" w:cs="Times New Roman"/>
          <w:sz w:val="28"/>
          <w:szCs w:val="28"/>
        </w:rPr>
        <w:t>наличия оснований для отказа в предоставлении муниципальной услуги, установленных пунктом 2.10 Административного регламента</w:t>
      </w:r>
      <w:r>
        <w:rPr>
          <w:rFonts w:ascii="Times New Roman" w:eastAsiaTheme="minorHAnsi" w:hAnsi="Times New Roman" w:cs="Times New Roman"/>
          <w:sz w:val="28"/>
          <w:szCs w:val="28"/>
          <w:lang w:eastAsia="en-US"/>
        </w:rPr>
        <w:t>;</w:t>
      </w:r>
    </w:p>
    <w:p w14:paraId="1A0B5F07" w14:textId="77777777" w:rsidR="00A9150F" w:rsidRPr="00157E06" w:rsidRDefault="00A9150F" w:rsidP="00A9150F">
      <w:pPr>
        <w:pStyle w:val="af"/>
      </w:pPr>
      <w:r>
        <w:rPr>
          <w:rFonts w:ascii="Times New Roman" w:eastAsiaTheme="minorHAnsi" w:hAnsi="Times New Roman" w:cs="Times New Roman"/>
          <w:sz w:val="28"/>
          <w:szCs w:val="28"/>
          <w:lang w:eastAsia="en-US"/>
        </w:rPr>
        <w:t>- в</w:t>
      </w:r>
      <w:r w:rsidRPr="00AB38C0">
        <w:rPr>
          <w:rFonts w:ascii="Times New Roman" w:eastAsiaTheme="minorHAnsi" w:hAnsi="Times New Roman" w:cs="Times New Roman"/>
          <w:sz w:val="28"/>
          <w:szCs w:val="28"/>
          <w:lang w:eastAsia="en-US"/>
        </w:rPr>
        <w:t xml:space="preserve"> случае выявления оснований для отказа в предоставлении муниципальной услуги, предусмотренных пунктом 2.10 Административного регламента, </w:t>
      </w:r>
      <w:r w:rsidRPr="001A2233">
        <w:rPr>
          <w:rFonts w:ascii="Times New Roman" w:hAnsi="Times New Roman" w:cs="Times New Roman"/>
          <w:sz w:val="28"/>
          <w:szCs w:val="28"/>
        </w:rPr>
        <w:t xml:space="preserve">уполномоченное </w:t>
      </w:r>
      <w:r w:rsidRPr="00157E06">
        <w:rPr>
          <w:rFonts w:ascii="Times New Roman" w:hAnsi="Times New Roman" w:cs="Times New Roman"/>
          <w:sz w:val="28"/>
          <w:szCs w:val="28"/>
        </w:rPr>
        <w:t>руководителем ОМСУ</w:t>
      </w:r>
      <w:r w:rsidRPr="0012340A">
        <w:rPr>
          <w:rFonts w:ascii="Times New Roman" w:hAnsi="Times New Roman" w:cs="Times New Roman"/>
          <w:color w:val="FF0000"/>
          <w:sz w:val="28"/>
          <w:szCs w:val="28"/>
        </w:rPr>
        <w:t xml:space="preserve"> </w:t>
      </w:r>
      <w:r w:rsidRPr="001A2233">
        <w:rPr>
          <w:rFonts w:ascii="Times New Roman" w:hAnsi="Times New Roman" w:cs="Times New Roman"/>
          <w:sz w:val="28"/>
          <w:szCs w:val="28"/>
        </w:rPr>
        <w:t>лицо</w:t>
      </w:r>
      <w:r w:rsidRPr="001A2233">
        <w:t xml:space="preserve"> </w:t>
      </w:r>
      <w:r w:rsidRPr="001A2233">
        <w:rPr>
          <w:rFonts w:ascii="Times New Roman" w:eastAsiaTheme="minorHAnsi" w:hAnsi="Times New Roman" w:cs="Times New Roman"/>
          <w:sz w:val="28"/>
          <w:szCs w:val="28"/>
          <w:lang w:eastAsia="en-US"/>
        </w:rPr>
        <w:t>готовит мотив</w:t>
      </w:r>
      <w:r w:rsidRPr="00AB38C0">
        <w:rPr>
          <w:rFonts w:ascii="Times New Roman" w:eastAsiaTheme="minorHAnsi" w:hAnsi="Times New Roman" w:cs="Times New Roman"/>
          <w:sz w:val="28"/>
          <w:szCs w:val="28"/>
          <w:lang w:eastAsia="en-US"/>
        </w:rPr>
        <w:t xml:space="preserve">ированный отказ в предоставлении муниципальной услуги, подписывает его у </w:t>
      </w:r>
      <w:r w:rsidRPr="00157E06">
        <w:rPr>
          <w:rFonts w:ascii="Times New Roman" w:hAnsi="Times New Roman" w:cs="Times New Roman"/>
          <w:sz w:val="28"/>
          <w:szCs w:val="28"/>
        </w:rPr>
        <w:t>руководителя ОМСУ</w:t>
      </w:r>
      <w:r w:rsidRPr="00157E06">
        <w:rPr>
          <w:rFonts w:ascii="Times New Roman" w:eastAsiaTheme="minorHAnsi" w:hAnsi="Times New Roman" w:cs="Times New Roman"/>
          <w:sz w:val="28"/>
          <w:szCs w:val="28"/>
          <w:lang w:eastAsia="en-US"/>
        </w:rPr>
        <w:t xml:space="preserve"> и передает отказ </w:t>
      </w:r>
      <w:r w:rsidRPr="00157E06">
        <w:rPr>
          <w:rFonts w:ascii="Times New Roman" w:hAnsi="Times New Roman" w:cs="Times New Roman"/>
          <w:sz w:val="28"/>
          <w:szCs w:val="28"/>
        </w:rPr>
        <w:t>должностному лицу ОМСУ, ответственному за делопроизводство,</w:t>
      </w:r>
      <w:r w:rsidRPr="00157E06">
        <w:rPr>
          <w:rFonts w:ascii="Times New Roman" w:eastAsiaTheme="minorHAnsi" w:hAnsi="Times New Roman" w:cs="Times New Roman"/>
          <w:sz w:val="28"/>
          <w:szCs w:val="28"/>
          <w:lang w:eastAsia="en-US"/>
        </w:rPr>
        <w:t xml:space="preserve"> для направления Заявителю; </w:t>
      </w:r>
    </w:p>
    <w:p w14:paraId="41495C6B" w14:textId="77777777" w:rsidR="00A9150F" w:rsidRPr="00AB38C0" w:rsidRDefault="00A9150F" w:rsidP="00A9150F">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w:t>
      </w:r>
      <w:r w:rsidRPr="00AB38C0">
        <w:rPr>
          <w:rFonts w:ascii="Times New Roman" w:eastAsiaTheme="minorHAnsi" w:hAnsi="Times New Roman" w:cs="Times New Roman"/>
          <w:sz w:val="28"/>
          <w:szCs w:val="28"/>
          <w:lang w:eastAsia="en-US"/>
        </w:rPr>
        <w:t xml:space="preserve">ри отсутствии оснований для отказа в предоставлении муниципальной услуги, предусмотренных пунктом 2.10 Административного регламента, </w:t>
      </w:r>
      <w:r w:rsidRPr="0003189D">
        <w:rPr>
          <w:rFonts w:ascii="Times New Roman" w:hAnsi="Times New Roman" w:cs="Times New Roman"/>
          <w:sz w:val="28"/>
          <w:szCs w:val="28"/>
        </w:rPr>
        <w:t>уполномоченное руководителем ОМСУ</w:t>
      </w:r>
      <w:r w:rsidRPr="0012340A">
        <w:rPr>
          <w:rFonts w:ascii="Times New Roman" w:hAnsi="Times New Roman" w:cs="Times New Roman"/>
          <w:color w:val="FF0000"/>
          <w:sz w:val="28"/>
          <w:szCs w:val="28"/>
        </w:rPr>
        <w:t xml:space="preserve"> </w:t>
      </w:r>
      <w:r w:rsidR="0003189D">
        <w:rPr>
          <w:rFonts w:ascii="Times New Roman" w:hAnsi="Times New Roman" w:cs="Times New Roman"/>
          <w:sz w:val="28"/>
          <w:szCs w:val="28"/>
        </w:rPr>
        <w:t>лицо</w:t>
      </w:r>
      <w:r w:rsidRPr="00375A72">
        <w:rPr>
          <w:rFonts w:ascii="Times New Roman" w:eastAsiaTheme="minorHAnsi" w:hAnsi="Times New Roman" w:cs="Times New Roman"/>
          <w:color w:val="FF0000"/>
          <w:sz w:val="28"/>
          <w:szCs w:val="28"/>
          <w:lang w:eastAsia="en-US"/>
        </w:rPr>
        <w:t xml:space="preserve"> </w:t>
      </w:r>
      <w:r w:rsidRPr="00AB38C0">
        <w:rPr>
          <w:rFonts w:ascii="Times New Roman" w:eastAsiaTheme="minorHAnsi" w:hAnsi="Times New Roman" w:cs="Times New Roman"/>
          <w:sz w:val="28"/>
          <w:szCs w:val="28"/>
          <w:lang w:eastAsia="en-US"/>
        </w:rPr>
        <w:t>подготавливает и направляет межведомственные запросы по предоставлению документов (сведений), необходимых для оказания муниципальной услуги, в</w:t>
      </w: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том</w:t>
      </w: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числе при наличии технической возможности с использованием средств обеспечения межведомственного электронного взаимодействия, если такие сведения не были представлены заявителем</w:t>
      </w:r>
      <w:r>
        <w:rPr>
          <w:rFonts w:ascii="Times New Roman" w:eastAsiaTheme="minorHAnsi" w:hAnsi="Times New Roman" w:cs="Times New Roman"/>
          <w:sz w:val="28"/>
          <w:szCs w:val="28"/>
          <w:lang w:eastAsia="en-US"/>
        </w:rPr>
        <w:t>;</w:t>
      </w:r>
    </w:p>
    <w:p w14:paraId="366B5CA6" w14:textId="77777777" w:rsidR="00A9150F" w:rsidRPr="0003189D" w:rsidRDefault="00A9150F" w:rsidP="00A9150F">
      <w:pPr>
        <w:widowControl/>
        <w:ind w:firstLine="709"/>
        <w:rPr>
          <w:rFonts w:ascii="Times New Roman" w:eastAsiaTheme="minorHAnsi" w:hAnsi="Times New Roman" w:cs="Times New Roman"/>
          <w:sz w:val="28"/>
          <w:szCs w:val="28"/>
          <w:lang w:eastAsia="en-US"/>
        </w:rPr>
      </w:pPr>
      <w:r w:rsidRPr="0003189D">
        <w:rPr>
          <w:rFonts w:ascii="Times New Roman" w:eastAsiaTheme="minorHAnsi" w:hAnsi="Times New Roman" w:cs="Times New Roman"/>
          <w:sz w:val="28"/>
          <w:szCs w:val="28"/>
          <w:lang w:eastAsia="en-US"/>
        </w:rPr>
        <w:t xml:space="preserve">- с учетом полученных ответов на направленные межведомственные запросы, </w:t>
      </w:r>
      <w:r w:rsidRPr="0003189D">
        <w:rPr>
          <w:rFonts w:ascii="Times New Roman" w:hAnsi="Times New Roman" w:cs="Times New Roman"/>
          <w:sz w:val="28"/>
          <w:szCs w:val="28"/>
        </w:rPr>
        <w:t>уполномоченное руководителем ОМСУ лицо</w:t>
      </w:r>
      <w:r w:rsidRPr="0003189D">
        <w:rPr>
          <w:rFonts w:ascii="Times New Roman" w:eastAsiaTheme="minorHAnsi" w:hAnsi="Times New Roman" w:cs="Times New Roman"/>
          <w:sz w:val="28"/>
          <w:szCs w:val="28"/>
          <w:lang w:eastAsia="en-US"/>
        </w:rPr>
        <w:t xml:space="preserve"> формирует пакет документов</w:t>
      </w:r>
      <w:r w:rsidR="0003189D">
        <w:rPr>
          <w:rFonts w:ascii="Times New Roman" w:eastAsiaTheme="minorHAnsi" w:hAnsi="Times New Roman" w:cs="Times New Roman"/>
          <w:sz w:val="28"/>
          <w:szCs w:val="28"/>
          <w:lang w:eastAsia="en-US"/>
        </w:rPr>
        <w:t>, необходимый для принятия решения о предоставлении муниципальной услуги или об отказе в её предоставлении</w:t>
      </w:r>
      <w:r w:rsidRPr="0003189D">
        <w:rPr>
          <w:rFonts w:ascii="Times New Roman" w:eastAsiaTheme="minorHAnsi" w:hAnsi="Times New Roman" w:cs="Times New Roman"/>
          <w:sz w:val="28"/>
          <w:szCs w:val="28"/>
          <w:lang w:eastAsia="en-US"/>
        </w:rPr>
        <w:t>;</w:t>
      </w:r>
    </w:p>
    <w:p w14:paraId="4FCE15BC" w14:textId="77777777" w:rsidR="00A9150F" w:rsidRPr="001A2233" w:rsidRDefault="00A9150F" w:rsidP="00A9150F">
      <w:pPr>
        <w:pStyle w:val="af"/>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Pr="00AB38C0">
        <w:rPr>
          <w:rFonts w:ascii="Times New Roman" w:eastAsiaTheme="minorHAnsi" w:hAnsi="Times New Roman" w:cs="Times New Roman"/>
          <w:sz w:val="28"/>
          <w:szCs w:val="28"/>
          <w:lang w:eastAsia="en-US"/>
        </w:rPr>
        <w:t xml:space="preserve">по результату рассмотрения пакета документов </w:t>
      </w:r>
      <w:r w:rsidRPr="00E24F76">
        <w:rPr>
          <w:rFonts w:ascii="Times New Roman" w:hAnsi="Times New Roman" w:cs="Times New Roman"/>
          <w:sz w:val="28"/>
          <w:szCs w:val="28"/>
        </w:rPr>
        <w:t>уполномоченное руководителем ОМСУ лицо</w:t>
      </w:r>
      <w:r w:rsidRPr="00E24F76">
        <w:rPr>
          <w:rFonts w:ascii="Times New Roman" w:eastAsiaTheme="minorHAnsi" w:hAnsi="Times New Roman" w:cs="Times New Roman"/>
          <w:sz w:val="28"/>
          <w:szCs w:val="28"/>
          <w:lang w:eastAsia="en-US"/>
        </w:rPr>
        <w:t xml:space="preserve"> готовит </w:t>
      </w:r>
      <w:r w:rsidRPr="00AB38C0">
        <w:rPr>
          <w:rFonts w:ascii="Times New Roman" w:eastAsiaTheme="minorHAnsi" w:hAnsi="Times New Roman" w:cs="Times New Roman"/>
          <w:sz w:val="28"/>
          <w:szCs w:val="28"/>
          <w:lang w:eastAsia="en-US"/>
        </w:rPr>
        <w:t xml:space="preserve">проект решения о предоставлении Разрешения и направляет его </w:t>
      </w:r>
      <w:r w:rsidRPr="001A2233">
        <w:rPr>
          <w:rFonts w:ascii="Times New Roman" w:hAnsi="Times New Roman" w:cs="Times New Roman"/>
          <w:sz w:val="28"/>
          <w:szCs w:val="28"/>
        </w:rPr>
        <w:t>организатору общественных обсуждений или публичных слушаний для организации</w:t>
      </w:r>
      <w:r w:rsidRPr="001A2233">
        <w:rPr>
          <w:rFonts w:ascii="Times New Roman" w:eastAsiaTheme="minorHAnsi" w:hAnsi="Times New Roman" w:cs="Times New Roman"/>
          <w:sz w:val="28"/>
          <w:szCs w:val="28"/>
          <w:lang w:eastAsia="en-US"/>
        </w:rPr>
        <w:t xml:space="preserve"> общественных обсуждений или публичных слушаний,</w:t>
      </w:r>
      <w:r w:rsidRPr="001A2233">
        <w:t xml:space="preserve"> </w:t>
      </w:r>
      <w:r w:rsidRPr="001A2233">
        <w:rPr>
          <w:rFonts w:ascii="Times New Roman" w:hAnsi="Times New Roman" w:cs="Times New Roman"/>
          <w:sz w:val="28"/>
          <w:szCs w:val="28"/>
        </w:rPr>
        <w:t xml:space="preserve">а в случае, предусмотренном частью 11 статьи 39 Градостроительного кодекса Российской Федерации – осуществляет подготовку </w:t>
      </w:r>
      <w:r w:rsidR="00E24F76">
        <w:rPr>
          <w:rFonts w:ascii="Times New Roman" w:hAnsi="Times New Roman" w:cs="Times New Roman"/>
          <w:sz w:val="28"/>
          <w:szCs w:val="28"/>
        </w:rPr>
        <w:t xml:space="preserve">проекта решения  </w:t>
      </w:r>
      <w:r w:rsidRPr="001A2233">
        <w:rPr>
          <w:rFonts w:ascii="Times New Roman" w:hAnsi="Times New Roman" w:cs="Times New Roman"/>
          <w:sz w:val="28"/>
          <w:szCs w:val="28"/>
        </w:rPr>
        <w:t xml:space="preserve">о предоставлении Разрешения или об отказе в предоставлении Разрешения и направляет их </w:t>
      </w:r>
      <w:r w:rsidR="00E24F76">
        <w:rPr>
          <w:rFonts w:ascii="Times New Roman" w:hAnsi="Times New Roman" w:cs="Times New Roman"/>
          <w:sz w:val="28"/>
          <w:szCs w:val="28"/>
        </w:rPr>
        <w:t>главе местной администрации</w:t>
      </w:r>
      <w:r w:rsidRPr="001A2233">
        <w:rPr>
          <w:rFonts w:ascii="Times New Roman" w:hAnsi="Times New Roman" w:cs="Times New Roman"/>
          <w:sz w:val="28"/>
          <w:szCs w:val="28"/>
        </w:rPr>
        <w:t>.</w:t>
      </w:r>
    </w:p>
    <w:p w14:paraId="3024A770" w14:textId="77777777" w:rsidR="00A9150F" w:rsidRPr="00EA74ED" w:rsidRDefault="00A9150F" w:rsidP="00A9150F">
      <w:pPr>
        <w:pStyle w:val="ConsPlusNormal"/>
        <w:ind w:firstLine="709"/>
        <w:jc w:val="both"/>
      </w:pPr>
      <w:r w:rsidRPr="00EA74ED">
        <w:lastRenderedPageBreak/>
        <w:t>3.1.3.</w:t>
      </w:r>
      <w:r>
        <w:t>3</w:t>
      </w:r>
      <w:r w:rsidRPr="00EA74ED">
        <w:t>. Критерии принятия решения:</w:t>
      </w:r>
    </w:p>
    <w:p w14:paraId="09383AE0" w14:textId="77777777" w:rsidR="00A9150F" w:rsidRPr="001A2233" w:rsidRDefault="00A9150F" w:rsidP="00A9150F">
      <w:pPr>
        <w:pStyle w:val="ConsPlusNormal"/>
        <w:ind w:firstLine="709"/>
        <w:jc w:val="both"/>
      </w:pPr>
      <w:r w:rsidRPr="00EA74ED">
        <w:t xml:space="preserve">- наличие/отсутствие оснований для отказа </w:t>
      </w:r>
      <w:r>
        <w:t>в предоставлении муниципальной услуги, предусмотренных пунктом 2.10 Административного регламента</w:t>
      </w:r>
      <w:r w:rsidRPr="004F0B88">
        <w:t xml:space="preserve">, </w:t>
      </w:r>
      <w:r w:rsidRPr="001A2233">
        <w:t>соответствие или несоответствие заявления критериям, установленным частью 11 статьи 39 Градостроительного кодекса РФ.</w:t>
      </w:r>
    </w:p>
    <w:p w14:paraId="4D3745EB" w14:textId="77777777" w:rsidR="00A9150F" w:rsidRDefault="00A9150F" w:rsidP="00A9150F">
      <w:pPr>
        <w:pStyle w:val="ConsPlusNormal"/>
        <w:ind w:firstLine="709"/>
        <w:jc w:val="both"/>
      </w:pPr>
      <w:r w:rsidRPr="00EA74ED">
        <w:t>3.1.3.</w:t>
      </w:r>
      <w:r>
        <w:t>4</w:t>
      </w:r>
      <w:r w:rsidRPr="00EA74ED">
        <w:t xml:space="preserve">. Результат выполнения административной процедуры: </w:t>
      </w:r>
    </w:p>
    <w:p w14:paraId="5C821818" w14:textId="77777777" w:rsidR="00A9150F" w:rsidRDefault="00A9150F" w:rsidP="00A9150F">
      <w:pPr>
        <w:pStyle w:val="ConsPlusNormal"/>
        <w:ind w:firstLine="709"/>
        <w:jc w:val="both"/>
      </w:pPr>
      <w:r>
        <w:t xml:space="preserve">- </w:t>
      </w:r>
      <w:r w:rsidRPr="00EA74ED">
        <w:t xml:space="preserve">подготовка проекта </w:t>
      </w:r>
      <w:r>
        <w:t>р</w:t>
      </w:r>
      <w:r w:rsidRPr="00EA74ED">
        <w:t>ешения</w:t>
      </w:r>
      <w:r>
        <w:t xml:space="preserve"> о предоставлении Разрешения</w:t>
      </w:r>
      <w:r w:rsidRPr="00EA74ED">
        <w:t xml:space="preserve">, либо </w:t>
      </w:r>
      <w:r>
        <w:t xml:space="preserve">отказа в предоставлении муниципальной услуги </w:t>
      </w:r>
      <w:r w:rsidRPr="00AB38C0">
        <w:t>с указанием причин отказа.</w:t>
      </w:r>
    </w:p>
    <w:p w14:paraId="05E334C0" w14:textId="48AA43D4" w:rsidR="00A9150F" w:rsidRPr="00980C2C" w:rsidRDefault="00A9150F" w:rsidP="00A9150F">
      <w:pPr>
        <w:pStyle w:val="af"/>
        <w:rPr>
          <w:rFonts w:ascii="Times New Roman" w:hAnsi="Times New Roman" w:cs="Times New Roman"/>
          <w:sz w:val="28"/>
          <w:szCs w:val="28"/>
        </w:rPr>
      </w:pPr>
      <w:r w:rsidRPr="004F0B88">
        <w:rPr>
          <w:rFonts w:ascii="Times New Roman" w:hAnsi="Times New Roman" w:cs="Times New Roman"/>
          <w:sz w:val="28"/>
          <w:szCs w:val="28"/>
        </w:rPr>
        <w:t xml:space="preserve">3.1.4. Проведение в отношении проекта решения о предоставлении Разрешения общественных обсуждений или публичных слушаний </w:t>
      </w:r>
      <w:r w:rsidRPr="00980C2C">
        <w:rPr>
          <w:rFonts w:ascii="Times New Roman" w:hAnsi="Times New Roman" w:cs="Times New Roman"/>
          <w:sz w:val="28"/>
          <w:szCs w:val="28"/>
        </w:rPr>
        <w:t>(административная процедура не выполняется в случаях, установленных частью 11 статьи 39 Градостроительного кодекса Российской Федерации).</w:t>
      </w:r>
    </w:p>
    <w:p w14:paraId="786B7008" w14:textId="77777777" w:rsidR="00A9150F" w:rsidRPr="00146E52" w:rsidRDefault="00A9150F" w:rsidP="00A9150F">
      <w:pPr>
        <w:pStyle w:val="ConsPlusNormal"/>
        <w:ind w:firstLine="709"/>
        <w:jc w:val="both"/>
      </w:pPr>
      <w:r w:rsidRPr="00A670E7">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4CB5CB48" w14:textId="77777777" w:rsidR="00A9150F" w:rsidRPr="00EA74ED" w:rsidRDefault="00A9150F" w:rsidP="00A9150F">
      <w:pPr>
        <w:pStyle w:val="ConsPlusNormal"/>
        <w:ind w:firstLine="709"/>
        <w:jc w:val="both"/>
      </w:pPr>
      <w:r w:rsidRPr="00AB38C0">
        <w:t xml:space="preserve">Ответственный за выполнение административной процедуры: </w:t>
      </w:r>
      <w:r w:rsidRPr="00980C2C">
        <w:t xml:space="preserve">уполномоченный на проведение общественных обсуждений или публичных слушаний орган местного самоуправления или созданный им коллегиальный совещательный орган </w:t>
      </w:r>
      <w:r w:rsidRPr="00C43449">
        <w:t>(далее - организатор общественных обсуждений или публичных слушаний)</w:t>
      </w:r>
      <w:r w:rsidRPr="00AB38C0">
        <w:t>.</w:t>
      </w:r>
    </w:p>
    <w:p w14:paraId="7544640B" w14:textId="77777777" w:rsidR="00A9150F" w:rsidRDefault="00A9150F" w:rsidP="00A9150F">
      <w:pPr>
        <w:pStyle w:val="ConsPlusNormal"/>
        <w:ind w:firstLine="709"/>
        <w:jc w:val="both"/>
      </w:pPr>
      <w:r w:rsidRPr="00723BEC">
        <w:t xml:space="preserve">3.1.4.1. Основание для начала административной процедуры: поступление проекта решения о предоставлении Разрешения организатору общественных обсуждений или публичных слушаний. </w:t>
      </w:r>
    </w:p>
    <w:p w14:paraId="5BBEE07F" w14:textId="77777777" w:rsidR="00A9150F" w:rsidRDefault="00A9150F" w:rsidP="00A9150F">
      <w:pPr>
        <w:pStyle w:val="ConsPlusNormal"/>
        <w:ind w:firstLine="709"/>
        <w:jc w:val="both"/>
      </w:pPr>
      <w:r w:rsidRPr="00723BEC">
        <w:t>3.1.4.2. Содержание административного действия (административных</w:t>
      </w:r>
      <w:r w:rsidRPr="00EA74ED">
        <w:t xml:space="preserve"> действий), продолжительность и</w:t>
      </w:r>
      <w:r>
        <w:t xml:space="preserve"> </w:t>
      </w:r>
      <w:r w:rsidRPr="00EA74ED">
        <w:t xml:space="preserve">(или) максимальный срок его (их) выполнения: </w:t>
      </w:r>
    </w:p>
    <w:p w14:paraId="44B7548F" w14:textId="32E69653" w:rsidR="00A9150F" w:rsidRDefault="00A9150F" w:rsidP="00A9150F">
      <w:pPr>
        <w:pStyle w:val="ConsPlusNormal"/>
        <w:ind w:firstLine="709"/>
        <w:jc w:val="both"/>
      </w:pPr>
      <w:r>
        <w:t>- организация и проведение общественных обсуждений или публичных слушаний по проекту решения о предоставлении Разрешения;</w:t>
      </w:r>
    </w:p>
    <w:p w14:paraId="4833C56B" w14:textId="77777777" w:rsidR="00A9150F" w:rsidRPr="00723BEC" w:rsidRDefault="00A9150F" w:rsidP="00A9150F">
      <w:pPr>
        <w:pStyle w:val="ConsPlusNormal"/>
        <w:ind w:firstLine="709"/>
        <w:jc w:val="both"/>
      </w:pPr>
      <w:r>
        <w:t xml:space="preserve">- </w:t>
      </w:r>
      <w:r w:rsidRPr="00723BEC">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w:t>
      </w:r>
      <w:r>
        <w:t>–</w:t>
      </w:r>
      <w:r w:rsidRPr="00723BEC">
        <w:t xml:space="preserve"> не более одного месяца.</w:t>
      </w:r>
    </w:p>
    <w:p w14:paraId="0529810D" w14:textId="77777777" w:rsidR="00C9400C" w:rsidRPr="00C9400C" w:rsidRDefault="00A9150F" w:rsidP="00C9400C">
      <w:pPr>
        <w:widowControl/>
        <w:ind w:firstLine="709"/>
        <w:rPr>
          <w:rFonts w:ascii="Times New Roman" w:hAnsi="Times New Roman" w:cs="Times New Roman"/>
          <w:sz w:val="28"/>
          <w:szCs w:val="20"/>
        </w:rPr>
      </w:pPr>
      <w:r w:rsidRPr="00C9400C">
        <w:rPr>
          <w:rFonts w:ascii="Times New Roman" w:hAnsi="Times New Roman" w:cs="Times New Roman"/>
          <w:sz w:val="28"/>
          <w:szCs w:val="20"/>
        </w:rPr>
        <w:t xml:space="preserve">3.1.4.3. 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r w:rsidR="00C9400C" w:rsidRPr="004E2E37">
        <w:rPr>
          <w:rFonts w:ascii="Times New Roman" w:hAnsi="Times New Roman" w:cs="Times New Roman"/>
          <w:sz w:val="28"/>
          <w:szCs w:val="20"/>
        </w:rPr>
        <w:t>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244887C5" w14:textId="77777777" w:rsidR="00A9150F" w:rsidRPr="00723BEC" w:rsidRDefault="00A9150F" w:rsidP="00A9150F">
      <w:pPr>
        <w:pStyle w:val="ConsPlusNormal"/>
        <w:ind w:firstLine="709"/>
        <w:jc w:val="both"/>
      </w:pPr>
      <w:r w:rsidRPr="00723BEC">
        <w:t xml:space="preserve">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w:t>
      </w:r>
      <w:r w:rsidRPr="00723BEC">
        <w:lastRenderedPageBreak/>
        <w:t xml:space="preserve">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w:t>
      </w:r>
      <w:r>
        <w:t>ОМСУ</w:t>
      </w:r>
      <w:r w:rsidRPr="00723BEC">
        <w:t xml:space="preserve"> в информационно-телекоммуникационной в сети Интернет.</w:t>
      </w:r>
    </w:p>
    <w:p w14:paraId="0D8D6550" w14:textId="77777777" w:rsidR="00A9150F" w:rsidRPr="00723BEC" w:rsidRDefault="00A9150F" w:rsidP="00A9150F">
      <w:pPr>
        <w:pStyle w:val="ConsPlusNormal"/>
        <w:ind w:firstLine="709"/>
        <w:jc w:val="both"/>
      </w:pPr>
      <w:r w:rsidRPr="00723BEC">
        <w:t>3.1.4.</w:t>
      </w:r>
      <w:r>
        <w:t>4</w:t>
      </w:r>
      <w:r w:rsidRPr="00723BEC">
        <w:t>. Критерии принятия решения.</w:t>
      </w:r>
    </w:p>
    <w:p w14:paraId="04747240" w14:textId="77777777" w:rsidR="00A9150F" w:rsidRPr="00723BEC" w:rsidRDefault="00A9150F" w:rsidP="00A9150F">
      <w:pPr>
        <w:pStyle w:val="ConsPlusNormal"/>
        <w:ind w:firstLine="709"/>
        <w:jc w:val="both"/>
      </w:pPr>
      <w:r w:rsidRPr="00723BEC">
        <w:t>Административная процедура не предполагает принятия решений.</w:t>
      </w:r>
    </w:p>
    <w:p w14:paraId="024FBFF8" w14:textId="77777777" w:rsidR="00A9150F" w:rsidRPr="00723BEC" w:rsidRDefault="00A9150F" w:rsidP="00A9150F">
      <w:pPr>
        <w:pStyle w:val="ConsPlusNormal"/>
        <w:ind w:firstLine="709"/>
        <w:jc w:val="both"/>
      </w:pPr>
      <w:r w:rsidRPr="00723BEC">
        <w:t>3.1.4.</w:t>
      </w:r>
      <w:r>
        <w:t>5</w:t>
      </w:r>
      <w:r w:rsidRPr="00723BEC">
        <w:t>. Результат выполнения административной процедуры:</w:t>
      </w:r>
    </w:p>
    <w:p w14:paraId="488441D8" w14:textId="77777777" w:rsidR="00A9150F" w:rsidRPr="00980C2C" w:rsidRDefault="00A9150F" w:rsidP="00A9150F">
      <w:pPr>
        <w:pStyle w:val="af"/>
        <w:rPr>
          <w:rFonts w:ascii="Times New Roman" w:hAnsi="Times New Roman" w:cs="Times New Roman"/>
          <w:sz w:val="28"/>
          <w:szCs w:val="28"/>
        </w:rPr>
      </w:pPr>
      <w:r w:rsidRPr="00980C2C">
        <w:rPr>
          <w:rFonts w:ascii="Times New Roman" w:hAnsi="Times New Roman" w:cs="Times New Roman"/>
          <w:sz w:val="28"/>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14DED085" w14:textId="77777777" w:rsidR="00A9150F" w:rsidRDefault="00A9150F" w:rsidP="00A9150F">
      <w:pPr>
        <w:pStyle w:val="ConsPlusNormal"/>
        <w:ind w:firstLine="709"/>
        <w:jc w:val="both"/>
      </w:pPr>
      <w:r w:rsidRPr="00EA74ED">
        <w:t xml:space="preserve">3.1.5. </w:t>
      </w:r>
      <w:r>
        <w:t>П</w:t>
      </w:r>
      <w:r w:rsidRPr="003C1BF2">
        <w:t>одготовка рекомендаций о предоставлении Разрешения или об отказе в предоставлении Разрешения</w:t>
      </w:r>
      <w:r w:rsidRPr="00EA74ED">
        <w:t>.</w:t>
      </w:r>
    </w:p>
    <w:p w14:paraId="42F228A7" w14:textId="77777777" w:rsidR="00A9150F" w:rsidRPr="00980C2C" w:rsidRDefault="00A9150F" w:rsidP="00A9150F">
      <w:pPr>
        <w:pStyle w:val="af"/>
        <w:rPr>
          <w:rFonts w:ascii="Times New Roman" w:hAnsi="Times New Roman" w:cs="Times New Roman"/>
          <w:sz w:val="28"/>
          <w:szCs w:val="28"/>
        </w:rPr>
      </w:pPr>
      <w:r w:rsidRPr="00FD6417">
        <w:rPr>
          <w:rFonts w:ascii="Times New Roman" w:hAnsi="Times New Roman" w:cs="Times New Roman"/>
          <w:sz w:val="28"/>
          <w:szCs w:val="28"/>
        </w:rPr>
        <w:t xml:space="preserve">Лицо, ответственное за выполнение административной процедуры: </w:t>
      </w:r>
      <w:r w:rsidRPr="00980C2C">
        <w:rPr>
          <w:rFonts w:ascii="Times New Roman" w:hAnsi="Times New Roman" w:cs="Times New Roman"/>
          <w:sz w:val="28"/>
          <w:szCs w:val="28"/>
        </w:rPr>
        <w:t>лицо, уполномоченное председателем Комиссии на подготовку рекомендаций о предоставлении Разрешения или об отказе в предоставлении Разрешения.</w:t>
      </w:r>
    </w:p>
    <w:p w14:paraId="5F0E5A32" w14:textId="77777777" w:rsidR="00A9150F" w:rsidRDefault="00A9150F" w:rsidP="00A9150F">
      <w:pPr>
        <w:pStyle w:val="ConsPlusNormal"/>
        <w:ind w:firstLine="709"/>
        <w:jc w:val="both"/>
      </w:pPr>
      <w:r w:rsidRPr="00EA74ED">
        <w:t>3.1.5.1. Основание для начала административной процедуры:</w:t>
      </w:r>
    </w:p>
    <w:p w14:paraId="44A70D9A" w14:textId="77777777" w:rsidR="00A9150F" w:rsidRPr="00980C2C" w:rsidRDefault="00A9150F" w:rsidP="00A9150F">
      <w:pPr>
        <w:pStyle w:val="af"/>
        <w:rPr>
          <w:rFonts w:ascii="Times New Roman" w:hAnsi="Times New Roman" w:cs="Times New Roman"/>
          <w:sz w:val="28"/>
          <w:szCs w:val="28"/>
        </w:rPr>
      </w:pPr>
      <w:r w:rsidRPr="00FD6417">
        <w:rPr>
          <w:rFonts w:ascii="Times New Roman" w:hAnsi="Times New Roman" w:cs="Times New Roman"/>
          <w:sz w:val="28"/>
          <w:szCs w:val="28"/>
        </w:rPr>
        <w:t xml:space="preserve">- </w:t>
      </w:r>
      <w:r w:rsidRPr="00980C2C">
        <w:rPr>
          <w:rFonts w:ascii="Times New Roman" w:hAnsi="Times New Roman" w:cs="Times New Roman"/>
          <w:sz w:val="28"/>
          <w:szCs w:val="28"/>
        </w:rPr>
        <w:t>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57C193D4" w14:textId="77777777" w:rsidR="00A9150F" w:rsidRDefault="00A9150F" w:rsidP="00A9150F">
      <w:pPr>
        <w:pStyle w:val="ConsPlusNormal"/>
        <w:ind w:firstLine="709"/>
        <w:jc w:val="both"/>
        <w:rPr>
          <w:strike/>
        </w:rPr>
      </w:pPr>
      <w:r w:rsidRPr="00EA74ED">
        <w:t>3.1.5.2. Содержание административного действия, продолжительность и</w:t>
      </w:r>
      <w:r>
        <w:t xml:space="preserve"> </w:t>
      </w:r>
      <w:r w:rsidRPr="00EA74ED">
        <w:t>(или) максимальный срок его выполнения:</w:t>
      </w:r>
      <w:r>
        <w:t xml:space="preserve"> </w:t>
      </w:r>
    </w:p>
    <w:p w14:paraId="3850FF69" w14:textId="5321B569" w:rsidR="00A9150F" w:rsidRDefault="00A9150F" w:rsidP="00DB621F">
      <w:pPr>
        <w:pStyle w:val="ConsPlusNormal"/>
        <w:ind w:firstLine="709"/>
        <w:jc w:val="both"/>
      </w:pPr>
      <w:r w:rsidRPr="00D13594">
        <w:t xml:space="preserve">Комиссия в течение 5 рабочих дней со дня опубликования заключения о результатах общественных обсуждений или публичных слушаний </w:t>
      </w:r>
      <w:r w:rsidRPr="00757D3E">
        <w:t xml:space="preserve">по проекту решения о предоставлении </w:t>
      </w:r>
      <w:r w:rsidRPr="00723BEC">
        <w:t xml:space="preserve">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w:t>
      </w:r>
      <w:r w:rsidR="00DB621F">
        <w:t xml:space="preserve">рекомендации </w:t>
      </w:r>
      <w:r w:rsidRPr="00723BEC">
        <w:t xml:space="preserve">главе </w:t>
      </w:r>
      <w:r>
        <w:t>местной администрации</w:t>
      </w:r>
      <w:r w:rsidRPr="00723BEC">
        <w:t>.</w:t>
      </w:r>
    </w:p>
    <w:p w14:paraId="16633F5B" w14:textId="77777777" w:rsidR="00A9150F" w:rsidRDefault="00A9150F" w:rsidP="00A9150F">
      <w:pPr>
        <w:pStyle w:val="ConsPlusNormal"/>
        <w:ind w:firstLine="709"/>
        <w:jc w:val="both"/>
      </w:pPr>
      <w:r w:rsidRPr="00723BEC">
        <w:t>3.1.5.</w:t>
      </w:r>
      <w:r>
        <w:t>3</w:t>
      </w:r>
      <w:r w:rsidRPr="00723BEC">
        <w:t>. Критерии принятия</w:t>
      </w:r>
      <w:r>
        <w:t xml:space="preserve"> решения: </w:t>
      </w:r>
    </w:p>
    <w:p w14:paraId="78824239" w14:textId="77777777" w:rsidR="00F43BC2" w:rsidRPr="00FD3F21" w:rsidRDefault="00F43BC2" w:rsidP="00F43BC2">
      <w:pPr>
        <w:pStyle w:val="ConsPlusNormal"/>
        <w:ind w:firstLine="709"/>
        <w:jc w:val="both"/>
      </w:pPr>
      <w:r w:rsidRPr="004E2E37">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Pr>
          <w:szCs w:val="28"/>
        </w:rPr>
        <w:t>.</w:t>
      </w:r>
      <w:r w:rsidRPr="00FD3F21">
        <w:t xml:space="preserve"> </w:t>
      </w:r>
    </w:p>
    <w:p w14:paraId="38337F71" w14:textId="77777777" w:rsidR="00A9150F" w:rsidRDefault="00A9150F" w:rsidP="00A9150F">
      <w:pPr>
        <w:pStyle w:val="ConsPlusNormal"/>
        <w:ind w:firstLine="709"/>
        <w:jc w:val="both"/>
      </w:pPr>
      <w:r w:rsidRPr="00D13594">
        <w:t xml:space="preserve">3.1.5.4. Результат выполнения административной </w:t>
      </w:r>
      <w:r w:rsidRPr="00EA74ED">
        <w:t>процедуры:</w:t>
      </w:r>
    </w:p>
    <w:p w14:paraId="2AACD9E9" w14:textId="77777777" w:rsidR="00A9150F" w:rsidRDefault="00A9150F" w:rsidP="00A9150F">
      <w:pPr>
        <w:pStyle w:val="ConsPlusNormal"/>
        <w:ind w:firstLine="709"/>
        <w:jc w:val="both"/>
      </w:pPr>
      <w:r>
        <w:t xml:space="preserve">- </w:t>
      </w:r>
      <w:r w:rsidRPr="00EA74ED">
        <w:t>направление</w:t>
      </w:r>
      <w:r w:rsidRPr="007E31F1">
        <w:t xml:space="preserve"> рекомендаций о предоставлении Разрешения или об отказе в предоставлении Разрешения с указанием причин принятого решения</w:t>
      </w:r>
      <w:r>
        <w:t xml:space="preserve"> главе местной администрации.</w:t>
      </w:r>
    </w:p>
    <w:p w14:paraId="44307A8A" w14:textId="77777777" w:rsidR="00A9150F" w:rsidRDefault="00A9150F" w:rsidP="00A9150F">
      <w:pPr>
        <w:pStyle w:val="ConsPlusNormal"/>
        <w:ind w:firstLine="709"/>
        <w:jc w:val="both"/>
      </w:pPr>
      <w:r>
        <w:t>3.1.6. П</w:t>
      </w:r>
      <w:r w:rsidRPr="004A0133">
        <w:t>ринятие решения о предоставлении Разрешения или об отказе в предоставлении Разрешения</w:t>
      </w:r>
      <w:r>
        <w:t>.</w:t>
      </w:r>
      <w:r w:rsidRPr="00543DE3">
        <w:t xml:space="preserve"> </w:t>
      </w:r>
    </w:p>
    <w:p w14:paraId="12D9D122" w14:textId="77777777" w:rsidR="00A9150F" w:rsidRDefault="00A9150F" w:rsidP="00A9150F">
      <w:pPr>
        <w:pStyle w:val="ConsPlusNormal"/>
        <w:ind w:firstLine="709"/>
        <w:jc w:val="both"/>
      </w:pPr>
      <w:r w:rsidRPr="00113A55">
        <w:t xml:space="preserve">Лицо, ответственное за выполнение административной процедуры: </w:t>
      </w:r>
      <w:r w:rsidRPr="002D5F4E">
        <w:t xml:space="preserve">глава </w:t>
      </w:r>
      <w:r>
        <w:t>местной администрации</w:t>
      </w:r>
      <w:r w:rsidRPr="002D5F4E">
        <w:t>.</w:t>
      </w:r>
    </w:p>
    <w:p w14:paraId="4938C664" w14:textId="77777777" w:rsidR="00A9150F" w:rsidRDefault="00A9150F" w:rsidP="00A9150F">
      <w:pPr>
        <w:pStyle w:val="ConsPlusNormal"/>
        <w:ind w:firstLine="709"/>
        <w:jc w:val="both"/>
      </w:pPr>
      <w:bookmarkStart w:id="4" w:name="P329"/>
      <w:bookmarkEnd w:id="4"/>
      <w:r>
        <w:t xml:space="preserve">3.1.6.1. </w:t>
      </w:r>
      <w:r w:rsidRPr="004A0133">
        <w:t>Основание для начала административной процедуры:</w:t>
      </w:r>
    </w:p>
    <w:p w14:paraId="221FB748" w14:textId="77777777" w:rsidR="00A9150F" w:rsidRDefault="00A9150F" w:rsidP="00A9150F">
      <w:pPr>
        <w:pStyle w:val="ConsPlusNormal"/>
        <w:ind w:firstLine="709"/>
        <w:jc w:val="both"/>
      </w:pPr>
      <w:r w:rsidRPr="002D5F4E">
        <w:t>-</w:t>
      </w:r>
      <w:r>
        <w:t xml:space="preserve"> </w:t>
      </w:r>
      <w:r w:rsidRPr="002D5F4E">
        <w:t xml:space="preserve">поступление главе </w:t>
      </w:r>
      <w:r>
        <w:t>местной администрации</w:t>
      </w:r>
      <w:r w:rsidRPr="002D5F4E">
        <w:t xml:space="preserve"> рекомендаций о предоставлении Разрешения или об отказе в предоставлении Разрешения с указанием причин принятого решения</w:t>
      </w:r>
      <w:r>
        <w:t xml:space="preserve"> с комплектом документов</w:t>
      </w:r>
      <w:r w:rsidRPr="002D5F4E">
        <w:t>.</w:t>
      </w:r>
    </w:p>
    <w:p w14:paraId="35C70D8A" w14:textId="77777777" w:rsidR="00A9150F" w:rsidRDefault="00A9150F" w:rsidP="00A9150F">
      <w:pPr>
        <w:pStyle w:val="ConsPlusNormal"/>
        <w:ind w:firstLine="709"/>
        <w:jc w:val="both"/>
      </w:pPr>
      <w:r>
        <w:t xml:space="preserve">3.1.6.2. </w:t>
      </w:r>
      <w:r w:rsidRPr="005A1AAE">
        <w:t>Содержание административного действия, продолжительность и (или) максимальный срок его выполнения:</w:t>
      </w:r>
      <w:r>
        <w:t xml:space="preserve"> </w:t>
      </w:r>
    </w:p>
    <w:p w14:paraId="305F2C71" w14:textId="77777777" w:rsidR="00A9150F" w:rsidRDefault="00A9150F" w:rsidP="00655A02">
      <w:pPr>
        <w:pStyle w:val="ConsPlusNormal"/>
        <w:ind w:firstLine="709"/>
        <w:jc w:val="both"/>
      </w:pPr>
      <w:r>
        <w:lastRenderedPageBreak/>
        <w:t xml:space="preserve">- принятие </w:t>
      </w:r>
      <w:r w:rsidRPr="00E80BE5">
        <w:t xml:space="preserve">главой </w:t>
      </w:r>
      <w:r>
        <w:t>местной администрации</w:t>
      </w:r>
      <w:r w:rsidRPr="00E80BE5">
        <w:t xml:space="preserve"> решения о предоставления Разрешения или об отказе в предоставлении </w:t>
      </w:r>
      <w:r>
        <w:t>Р</w:t>
      </w:r>
      <w:r w:rsidRPr="00E80BE5">
        <w:t>азрешения с указанием причин принятого решения – в течение 3 дней</w:t>
      </w:r>
      <w:r>
        <w:t xml:space="preserve"> </w:t>
      </w:r>
      <w:r w:rsidRPr="00E80BE5">
        <w:t>со дня поступления рекомендаций о предоставлении Разрешения или об отказе в предоставлении Разрешения с указанием причин принятого решения</w:t>
      </w:r>
      <w:r>
        <w:t>.</w:t>
      </w:r>
    </w:p>
    <w:p w14:paraId="4E38C590" w14:textId="77777777" w:rsidR="00A9150F" w:rsidRDefault="00A9150F" w:rsidP="00A9150F">
      <w:pPr>
        <w:pStyle w:val="ConsPlusNormal"/>
        <w:ind w:firstLine="709"/>
        <w:jc w:val="both"/>
      </w:pPr>
      <w:r>
        <w:t xml:space="preserve">3.1.6.3. Критерии принятия решений: </w:t>
      </w:r>
    </w:p>
    <w:p w14:paraId="73000F55" w14:textId="77777777" w:rsidR="00A9150F" w:rsidRPr="00E80BE5" w:rsidRDefault="00A9150F" w:rsidP="00A9150F">
      <w:pPr>
        <w:pStyle w:val="ConsPlusNormal"/>
        <w:ind w:firstLine="709"/>
        <w:jc w:val="both"/>
      </w:pPr>
      <w:r w:rsidRPr="00E80BE5">
        <w:t xml:space="preserve">согласие или несогласие главы </w:t>
      </w:r>
      <w:r>
        <w:t>местной администрации</w:t>
      </w:r>
      <w:r w:rsidRPr="00E80BE5">
        <w:t xml:space="preserve"> с рекомендациями Комиссии</w:t>
      </w:r>
      <w:r>
        <w:t xml:space="preserve"> </w:t>
      </w:r>
      <w:r w:rsidRPr="00E80BE5">
        <w:t>о предоставлении Разрешения или об отказе в предоставлении Разрешения с ука</w:t>
      </w:r>
      <w:r w:rsidR="00504A85">
        <w:t>занием причин принятого решения.</w:t>
      </w:r>
    </w:p>
    <w:p w14:paraId="645930E7" w14:textId="77777777" w:rsidR="00A9150F" w:rsidRDefault="00A9150F" w:rsidP="00A9150F">
      <w:pPr>
        <w:pStyle w:val="ConsPlusNormal"/>
        <w:ind w:firstLine="709"/>
        <w:jc w:val="both"/>
      </w:pPr>
      <w:r w:rsidRPr="00E80BE5">
        <w:t>3.1.6.</w:t>
      </w:r>
      <w:r>
        <w:t>4</w:t>
      </w:r>
      <w:r w:rsidRPr="00E80BE5">
        <w:t>. Результат выполнения административной</w:t>
      </w:r>
      <w:r>
        <w:t xml:space="preserve"> процедуры:</w:t>
      </w:r>
    </w:p>
    <w:p w14:paraId="4CB60607" w14:textId="77777777" w:rsidR="00A9150F" w:rsidRDefault="00A9150F" w:rsidP="00A9150F">
      <w:pPr>
        <w:pStyle w:val="ConsPlusNormal"/>
        <w:ind w:firstLine="709"/>
        <w:jc w:val="both"/>
      </w:pPr>
      <w:r>
        <w:t xml:space="preserve">- принятие решения </w:t>
      </w:r>
      <w:r w:rsidRPr="00167D5F">
        <w:t xml:space="preserve">о предоставлении Разрешения или </w:t>
      </w:r>
      <w:r>
        <w:t xml:space="preserve">решения </w:t>
      </w:r>
      <w:r w:rsidRPr="00167D5F">
        <w:t>об отказе в предоставлении Разрешения с ук</w:t>
      </w:r>
      <w:r>
        <w:t>азанием причин принятого решения;</w:t>
      </w:r>
    </w:p>
    <w:p w14:paraId="7E121AE6" w14:textId="77777777" w:rsidR="00A9150F" w:rsidRPr="00B0406E" w:rsidRDefault="00A9150F" w:rsidP="00A9150F">
      <w:pPr>
        <w:pStyle w:val="af"/>
        <w:rPr>
          <w:rFonts w:ascii="Times New Roman" w:hAnsi="Times New Roman" w:cs="Times New Roman"/>
          <w:sz w:val="28"/>
          <w:szCs w:val="28"/>
        </w:rPr>
      </w:pPr>
      <w:r w:rsidRPr="00B0406E">
        <w:rPr>
          <w:rFonts w:ascii="Times New Roman" w:hAnsi="Times New Roman" w:cs="Times New Roman"/>
          <w:sz w:val="28"/>
          <w:szCs w:val="28"/>
        </w:rPr>
        <w:t xml:space="preserve">- передача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 для выдачи заявителю. </w:t>
      </w:r>
    </w:p>
    <w:p w14:paraId="179EDA06" w14:textId="77777777" w:rsidR="00A9150F" w:rsidRPr="00026BF2" w:rsidRDefault="00A9150F" w:rsidP="00A9150F">
      <w:pPr>
        <w:pStyle w:val="ConsPlusNormal"/>
        <w:ind w:firstLine="709"/>
        <w:jc w:val="both"/>
        <w:rPr>
          <w:szCs w:val="28"/>
        </w:rPr>
      </w:pPr>
      <w:r w:rsidRPr="00026BF2">
        <w:rPr>
          <w:szCs w:val="28"/>
        </w:rPr>
        <w:t xml:space="preserve">3.1.7. Выдача результата муниципальной услуги. </w:t>
      </w:r>
    </w:p>
    <w:p w14:paraId="441EE462" w14:textId="77777777" w:rsidR="00A9150F" w:rsidRPr="00EF41DB" w:rsidRDefault="00A9150F" w:rsidP="00A9150F">
      <w:pPr>
        <w:pStyle w:val="af"/>
        <w:rPr>
          <w:rFonts w:ascii="Times New Roman" w:hAnsi="Times New Roman" w:cs="Times New Roman"/>
          <w:sz w:val="28"/>
          <w:szCs w:val="28"/>
        </w:rPr>
      </w:pPr>
      <w:r w:rsidRPr="00026BF2">
        <w:rPr>
          <w:rFonts w:ascii="Times New Roman" w:hAnsi="Times New Roman" w:cs="Times New Roman"/>
          <w:sz w:val="28"/>
          <w:szCs w:val="28"/>
        </w:rPr>
        <w:t xml:space="preserve">Лицо, ответственное за </w:t>
      </w:r>
      <w:r w:rsidRPr="004841F9">
        <w:rPr>
          <w:rFonts w:ascii="Times New Roman" w:hAnsi="Times New Roman" w:cs="Times New Roman"/>
          <w:sz w:val="28"/>
          <w:szCs w:val="28"/>
        </w:rPr>
        <w:t>выполнение административной процедуры:</w:t>
      </w:r>
      <w:r w:rsidRPr="004841F9">
        <w:rPr>
          <w:rFonts w:ascii="Times New Roman" w:hAnsi="Times New Roman" w:cs="Times New Roman"/>
          <w:strike/>
          <w:color w:val="FF0000"/>
          <w:sz w:val="28"/>
          <w:szCs w:val="28"/>
        </w:rPr>
        <w:t xml:space="preserve"> </w:t>
      </w:r>
      <w:r w:rsidRPr="00EF41DB">
        <w:rPr>
          <w:rFonts w:ascii="Times New Roman" w:hAnsi="Times New Roman" w:cs="Times New Roman"/>
          <w:sz w:val="28"/>
          <w:szCs w:val="28"/>
        </w:rPr>
        <w:t>должностное лицо ОМСУ, ответственное за делопроизводство.</w:t>
      </w:r>
    </w:p>
    <w:p w14:paraId="702C5306" w14:textId="77777777" w:rsidR="00A9150F" w:rsidRPr="00EF41DB" w:rsidRDefault="00A9150F" w:rsidP="00A9150F">
      <w:pPr>
        <w:pStyle w:val="ConsPlusNormal"/>
        <w:ind w:firstLine="709"/>
        <w:jc w:val="both"/>
        <w:rPr>
          <w:szCs w:val="28"/>
        </w:rPr>
      </w:pPr>
      <w:r w:rsidRPr="00EF41DB">
        <w:rPr>
          <w:szCs w:val="28"/>
        </w:rPr>
        <w:t>3.1.7.1. Основание для начала административной процедуры:</w:t>
      </w:r>
    </w:p>
    <w:p w14:paraId="6F79FBB2" w14:textId="77777777" w:rsidR="00A9150F" w:rsidRPr="00EF41DB" w:rsidRDefault="00A9150F" w:rsidP="00A9150F">
      <w:pPr>
        <w:pStyle w:val="af"/>
        <w:rPr>
          <w:rFonts w:ascii="Times New Roman" w:hAnsi="Times New Roman" w:cs="Times New Roman"/>
          <w:sz w:val="28"/>
          <w:szCs w:val="28"/>
        </w:rPr>
      </w:pPr>
      <w:r w:rsidRPr="00EF41DB">
        <w:rPr>
          <w:rFonts w:ascii="Times New Roman" w:hAnsi="Times New Roman" w:cs="Times New Roman"/>
          <w:sz w:val="28"/>
          <w:szCs w:val="28"/>
        </w:rPr>
        <w:t>поступление документа, содержащего принятое решение о предоставлении Разрешения, либо отказа в предоставлении Разрешения должностному лицу ОМСУ, ответственному за делопроизводство.</w:t>
      </w:r>
    </w:p>
    <w:p w14:paraId="35B9D8DF" w14:textId="77777777" w:rsidR="00A9150F" w:rsidRDefault="00A9150F" w:rsidP="00A9150F">
      <w:pPr>
        <w:pStyle w:val="ConsPlusNormal"/>
        <w:ind w:firstLine="709"/>
        <w:jc w:val="both"/>
      </w:pPr>
      <w:r>
        <w:t xml:space="preserve">3.1.7.2. </w:t>
      </w:r>
      <w:r w:rsidRPr="00C95454">
        <w:t>Содержание административного действия, продолжительность и (или) м</w:t>
      </w:r>
      <w:r>
        <w:t>аксимальный срок его выполнения.</w:t>
      </w:r>
    </w:p>
    <w:p w14:paraId="35C1AA92" w14:textId="77777777" w:rsidR="00A9150F" w:rsidRPr="00EF41DB" w:rsidRDefault="00A9150F" w:rsidP="00A9150F">
      <w:pPr>
        <w:pStyle w:val="af"/>
        <w:rPr>
          <w:rFonts w:ascii="Times New Roman" w:hAnsi="Times New Roman" w:cs="Times New Roman"/>
          <w:sz w:val="28"/>
          <w:szCs w:val="28"/>
        </w:rPr>
      </w:pPr>
      <w:r w:rsidRPr="00EF41DB">
        <w:rPr>
          <w:rFonts w:ascii="Times New Roman" w:hAnsi="Times New Roman" w:cs="Times New Roman"/>
          <w:sz w:val="28"/>
          <w:szCs w:val="28"/>
        </w:rPr>
        <w:t>Должностное лицо ОМСУ, ответственное за делопроизводство, в течение 1 рабочего дня после дня поступлени</w:t>
      </w:r>
      <w:r w:rsidR="00EF41DB">
        <w:rPr>
          <w:rFonts w:ascii="Times New Roman" w:hAnsi="Times New Roman" w:cs="Times New Roman"/>
          <w:sz w:val="28"/>
          <w:szCs w:val="28"/>
        </w:rPr>
        <w:t>я</w:t>
      </w:r>
      <w:r w:rsidRPr="00EF41DB">
        <w:rPr>
          <w:rFonts w:ascii="Times New Roman" w:hAnsi="Times New Roman" w:cs="Times New Roman"/>
          <w:sz w:val="28"/>
          <w:szCs w:val="28"/>
        </w:rPr>
        <w:t xml:space="preserve"> документа, которым утверждено решение о предоставлении Разрешения, либо отказа в предоставлении Разрешения:</w:t>
      </w:r>
    </w:p>
    <w:p w14:paraId="61B9686C" w14:textId="77777777" w:rsidR="00A9150F" w:rsidRPr="00850C59" w:rsidRDefault="00A9150F" w:rsidP="00A9150F">
      <w:pPr>
        <w:pStyle w:val="ConsPlusNormal"/>
        <w:ind w:firstLine="709"/>
        <w:jc w:val="both"/>
      </w:pPr>
      <w:r w:rsidRPr="00850C59">
        <w:t>- регистрирует поступивший документ в соответствии с положением о делопроизводстве;</w:t>
      </w:r>
    </w:p>
    <w:p w14:paraId="20E7D8B8" w14:textId="77777777" w:rsidR="00A9150F" w:rsidRDefault="00A9150F" w:rsidP="00A9150F">
      <w:pPr>
        <w:pStyle w:val="ConsPlusNormal"/>
        <w:ind w:firstLine="709"/>
        <w:jc w:val="both"/>
      </w:pPr>
      <w:r w:rsidRPr="00850C59">
        <w:t xml:space="preserve">- обеспечивает передачу </w:t>
      </w:r>
      <w:r w:rsidR="00570E4B">
        <w:t xml:space="preserve">или направление </w:t>
      </w:r>
      <w:r w:rsidRPr="00850C59">
        <w:t>зарегистрированного документа заявителю.</w:t>
      </w:r>
    </w:p>
    <w:p w14:paraId="7971CA61" w14:textId="77777777" w:rsidR="00A9150F" w:rsidRDefault="00A9150F" w:rsidP="00A9150F">
      <w:pPr>
        <w:pStyle w:val="ConsPlusNormal"/>
        <w:ind w:firstLine="709"/>
        <w:jc w:val="both"/>
      </w:pPr>
      <w:r>
        <w:t xml:space="preserve">3.1.7.3. Критерии принятия решений. </w:t>
      </w:r>
    </w:p>
    <w:p w14:paraId="1D6DECA4" w14:textId="77777777" w:rsidR="00A9150F" w:rsidRDefault="00A9150F" w:rsidP="00A9150F">
      <w:pPr>
        <w:pStyle w:val="ConsPlusNormal"/>
        <w:ind w:firstLine="709"/>
        <w:jc w:val="both"/>
      </w:pPr>
      <w:r>
        <w:t>Административная процедура не предусматривает принятия решений.</w:t>
      </w:r>
    </w:p>
    <w:p w14:paraId="1D1C1DBB" w14:textId="77777777" w:rsidR="00A9150F" w:rsidRDefault="00A9150F" w:rsidP="00A9150F">
      <w:pPr>
        <w:pStyle w:val="ConsPlusNormal"/>
        <w:ind w:firstLine="709"/>
        <w:jc w:val="both"/>
      </w:pPr>
      <w:r>
        <w:t xml:space="preserve">3.1.7.4. </w:t>
      </w:r>
      <w:r w:rsidRPr="00F1063E">
        <w:t>Результат выполнения административной процедуры.</w:t>
      </w:r>
    </w:p>
    <w:p w14:paraId="5AAD53B7" w14:textId="77777777" w:rsidR="00A9150F" w:rsidRDefault="00570E4B" w:rsidP="00A9150F">
      <w:pPr>
        <w:pStyle w:val="ConsPlusNormal"/>
        <w:ind w:firstLine="709"/>
        <w:jc w:val="both"/>
      </w:pPr>
      <w:r>
        <w:t>Передача или н</w:t>
      </w:r>
      <w:r w:rsidR="00A9150F">
        <w:t>аправление заявителю результата муниципальной услуги.</w:t>
      </w:r>
    </w:p>
    <w:p w14:paraId="0CC5C310" w14:textId="77777777" w:rsidR="00F43BC2" w:rsidRPr="00FD3F21" w:rsidRDefault="00F43BC2" w:rsidP="00F43BC2">
      <w:pPr>
        <w:pStyle w:val="ConsPlusNormal"/>
        <w:ind w:firstLine="709"/>
        <w:jc w:val="both"/>
      </w:pPr>
      <w:bookmarkStart w:id="5" w:name="P365"/>
      <w:bookmarkEnd w:id="5"/>
      <w:r w:rsidRPr="00FD3F21">
        <w:t>3.2. Особенности выполнения административных процедур в электронной форме</w:t>
      </w:r>
    </w:p>
    <w:p w14:paraId="19D8EE7E" w14:textId="77777777" w:rsidR="00F43BC2" w:rsidRPr="00FD3F21" w:rsidRDefault="00F43BC2" w:rsidP="00F43BC2">
      <w:pPr>
        <w:pStyle w:val="ConsPlusNormal"/>
        <w:ind w:firstLine="709"/>
        <w:jc w:val="both"/>
      </w:pPr>
      <w:r w:rsidRPr="00FD3F21">
        <w:t xml:space="preserve">3.2.1. Предоставление муниципальной услуги на ЕПГУ и ПГУ ЛО осуществляется в соответствии с Федеральным </w:t>
      </w:r>
      <w:hyperlink r:id="rId18"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9" w:history="1">
        <w:r w:rsidRPr="00FD3F21">
          <w:t>законом</w:t>
        </w:r>
      </w:hyperlink>
      <w:r w:rsidRPr="00FD3F21">
        <w:t xml:space="preserve"> от 27.07.2006 № 149-ФЗ «Об информации, информационных технологиях и о защите информации», </w:t>
      </w:r>
      <w:hyperlink r:id="rId20"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2421BA9" w14:textId="77777777" w:rsidR="00F43BC2" w:rsidRPr="00FD3F21" w:rsidRDefault="00F43BC2" w:rsidP="00F43BC2">
      <w:pPr>
        <w:pStyle w:val="ConsPlusNormal"/>
        <w:ind w:firstLine="709"/>
        <w:jc w:val="both"/>
      </w:pPr>
      <w:r w:rsidRPr="00FD3F2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D2BEB9A" w14:textId="77777777" w:rsidR="00F43BC2" w:rsidRPr="00FD3F21" w:rsidRDefault="00F43BC2" w:rsidP="00F43BC2">
      <w:pPr>
        <w:pStyle w:val="ConsPlusNormal"/>
        <w:ind w:firstLine="709"/>
        <w:jc w:val="both"/>
      </w:pPr>
      <w:r w:rsidRPr="00FD3F21">
        <w:lastRenderedPageBreak/>
        <w:t>3.2.3. Муниципальная услуга может быть получена через ПГУ ЛО либо ч</w:t>
      </w:r>
      <w:r>
        <w:t xml:space="preserve">ерез ЕПГУ </w:t>
      </w:r>
      <w:r w:rsidRPr="00FD3F21">
        <w:t xml:space="preserve">без личной явки на прием в </w:t>
      </w:r>
      <w:r>
        <w:t>Комиссию</w:t>
      </w:r>
      <w:r w:rsidRPr="00FD3F21">
        <w:t>.</w:t>
      </w:r>
    </w:p>
    <w:p w14:paraId="024A1043"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6E5E7BC1"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14:paraId="39BE9BC5"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606A9A53"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14:paraId="74AF401C"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23B69D6"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3.2.6. При предоставлении муниципальной услуги через ПГУ ЛО либо через ЕПГУ должностное лицо ОИВ/ОМСУ/Организации выполняет следующие действия:</w:t>
      </w:r>
    </w:p>
    <w:p w14:paraId="3C57ED5E"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439F297"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Pr>
          <w:rFonts w:ascii="Times New Roman" w:eastAsiaTheme="minorHAnsi" w:hAnsi="Times New Roman" w:cs="Times New Roman"/>
          <w:sz w:val="28"/>
          <w:szCs w:val="28"/>
          <w:lang w:eastAsia="en-US"/>
        </w:rPr>
        <w:t>Межвед</w:t>
      </w:r>
      <w:proofErr w:type="spellEnd"/>
      <w:r>
        <w:rPr>
          <w:rFonts w:ascii="Times New Roman" w:eastAsiaTheme="minorHAnsi" w:hAnsi="Times New Roman" w:cs="Times New Roman"/>
          <w:sz w:val="28"/>
          <w:szCs w:val="28"/>
          <w:lang w:eastAsia="en-US"/>
        </w:rPr>
        <w:t xml:space="preserve"> ЛО";</w:t>
      </w:r>
    </w:p>
    <w:p w14:paraId="0E1C4142"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D002F81"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21"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B2B6059" w14:textId="644C846B"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Информирование заявителя о ходе и результате предоставления мун</w:t>
      </w:r>
      <w:r w:rsidR="00BF104E">
        <w:rPr>
          <w:rFonts w:ascii="Times New Roman" w:eastAsiaTheme="minorHAnsi" w:hAnsi="Times New Roman" w:cs="Times New Roman"/>
          <w:sz w:val="28"/>
          <w:szCs w:val="28"/>
          <w:lang w:eastAsia="en-US"/>
        </w:rPr>
        <w:t>и</w:t>
      </w:r>
      <w:r>
        <w:rPr>
          <w:rFonts w:ascii="Times New Roman" w:eastAsiaTheme="minorHAnsi" w:hAnsi="Times New Roman" w:cs="Times New Roman"/>
          <w:sz w:val="28"/>
          <w:szCs w:val="28"/>
          <w:lang w:eastAsia="en-US"/>
        </w:rPr>
        <w:t>ципальной услуги осуществляется в электронной форме через личный кабинет заявителя, расположенный на ПГУ ЛО либо на ЕПГУ.</w:t>
      </w:r>
    </w:p>
    <w:p w14:paraId="0A1C132C"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218347B" w14:textId="77777777" w:rsidR="00F43BC2" w:rsidRDefault="00F43BC2" w:rsidP="00F43BC2">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Pr>
          <w:rFonts w:ascii="Times New Roman" w:eastAsiaTheme="minorHAnsi" w:hAnsi="Times New Roman" w:cs="Times New Roman"/>
          <w:sz w:val="28"/>
          <w:szCs w:val="28"/>
          <w:lang w:eastAsia="en-US"/>
        </w:rPr>
        <w:lastRenderedPageBreak/>
        <w:t>регистрации результата предоставления муниципальной услуги ОИВ/ОМСУ/Организации.</w:t>
      </w:r>
    </w:p>
    <w:p w14:paraId="25A2470D" w14:textId="77777777" w:rsidR="00A9150F" w:rsidRPr="00F86B63" w:rsidRDefault="00A9150F" w:rsidP="00A9150F">
      <w:pPr>
        <w:pStyle w:val="ConsPlusNormal"/>
        <w:ind w:firstLine="709"/>
        <w:jc w:val="both"/>
      </w:pPr>
    </w:p>
    <w:p w14:paraId="5D8C74A5" w14:textId="77777777" w:rsidR="00F43BC2" w:rsidRPr="00FD3F21" w:rsidRDefault="00F43BC2" w:rsidP="00F43BC2">
      <w:pPr>
        <w:pStyle w:val="ConsPlusNormal"/>
        <w:ind w:firstLine="709"/>
        <w:jc w:val="both"/>
        <w:rPr>
          <w:b/>
        </w:rPr>
      </w:pPr>
      <w:r w:rsidRPr="00FD3F21">
        <w:rPr>
          <w:b/>
        </w:rPr>
        <w:t>3.3. Порядок исправления допущенных опечаток и ошибок в выданных в результате предоставления муниципальной услуги документах</w:t>
      </w:r>
    </w:p>
    <w:p w14:paraId="7063BD3F" w14:textId="77777777" w:rsidR="00F43BC2" w:rsidRPr="00FD3F21" w:rsidRDefault="00F43BC2" w:rsidP="00F43BC2">
      <w:pPr>
        <w:pStyle w:val="ConsPlusNormal"/>
        <w:ind w:firstLine="709"/>
        <w:jc w:val="both"/>
      </w:pPr>
    </w:p>
    <w:p w14:paraId="3D601BE3" w14:textId="77777777" w:rsidR="00F43BC2" w:rsidRPr="00FD3F21" w:rsidRDefault="00F43BC2" w:rsidP="00F43BC2">
      <w:pPr>
        <w:pStyle w:val="ConsPlusNormal"/>
        <w:ind w:firstLine="709"/>
        <w:jc w:val="both"/>
      </w:pPr>
      <w:r w:rsidRPr="00FD3F21">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w:t>
      </w:r>
      <w:r>
        <w:t>МСУ</w:t>
      </w:r>
      <w:r w:rsidRPr="00FD3F21">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t xml:space="preserve"> </w:t>
      </w:r>
      <w:r w:rsidRPr="00FD3F21">
        <w:t>(или) ошибок с изложением сути допущенных опечаток и</w:t>
      </w:r>
      <w:r>
        <w:t xml:space="preserve"> </w:t>
      </w:r>
      <w:r w:rsidRPr="00FD3F21">
        <w:t>(или) ошибок и приложением копии документа, содержащего опечатки и</w:t>
      </w:r>
      <w:r>
        <w:t xml:space="preserve"> </w:t>
      </w:r>
      <w:r w:rsidRPr="00FD3F21">
        <w:t>(или) ошибки.</w:t>
      </w:r>
    </w:p>
    <w:p w14:paraId="2B1AB300" w14:textId="77777777" w:rsidR="00F43BC2" w:rsidRDefault="00F43BC2" w:rsidP="00F43BC2">
      <w:pPr>
        <w:pStyle w:val="ConsPlusNormal"/>
        <w:ind w:firstLine="709"/>
        <w:jc w:val="both"/>
      </w:pPr>
      <w:r w:rsidRPr="00FD3F21">
        <w:t xml:space="preserve">3.3.2. В течение </w:t>
      </w:r>
      <w:r>
        <w:t>7</w:t>
      </w:r>
      <w:r w:rsidRPr="00FD3F21">
        <w:t xml:space="preserve"> рабочих дней со дня регистрации заявления об исправлении опечаток и</w:t>
      </w:r>
      <w:r>
        <w:t xml:space="preserve"> </w:t>
      </w:r>
      <w:r w:rsidRPr="00FD3F21">
        <w:t xml:space="preserve">(или) ошибок в выданных в результате предоставления муниципальной услуги документах ответственный специалист </w:t>
      </w:r>
      <w:r>
        <w:t>ОМСУ</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t>ОМСУ</w:t>
      </w:r>
      <w:r w:rsidRPr="00FD3F21">
        <w:t xml:space="preserve"> направляет способом, указанным в заявлении о необходимости исправления допущенных опечаток и</w:t>
      </w:r>
      <w:r>
        <w:t xml:space="preserve"> </w:t>
      </w:r>
      <w:r w:rsidRPr="00FD3F21">
        <w:t>(или) ошибок.</w:t>
      </w:r>
    </w:p>
    <w:p w14:paraId="3A51D12E" w14:textId="77777777" w:rsidR="00F43BC2" w:rsidRPr="00FD3F21" w:rsidRDefault="00F43BC2" w:rsidP="00F43BC2">
      <w:pPr>
        <w:pStyle w:val="ConsPlusNormal"/>
        <w:ind w:firstLine="709"/>
        <w:jc w:val="both"/>
      </w:pPr>
    </w:p>
    <w:p w14:paraId="6FD2A4CE" w14:textId="77777777" w:rsidR="00A9150F" w:rsidRDefault="00A9150F" w:rsidP="00A9150F">
      <w:pPr>
        <w:pStyle w:val="ConsPlusNormal"/>
        <w:jc w:val="center"/>
        <w:outlineLvl w:val="1"/>
        <w:rPr>
          <w:b/>
        </w:rPr>
      </w:pPr>
      <w:r w:rsidRPr="00EA74ED">
        <w:rPr>
          <w:b/>
        </w:rPr>
        <w:t>4. Формы контроля за исполнением Административного</w:t>
      </w:r>
      <w:r>
        <w:rPr>
          <w:b/>
        </w:rPr>
        <w:t xml:space="preserve"> </w:t>
      </w:r>
      <w:r w:rsidRPr="00EA74ED">
        <w:rPr>
          <w:b/>
        </w:rPr>
        <w:t>регламента</w:t>
      </w:r>
      <w:r>
        <w:rPr>
          <w:b/>
        </w:rPr>
        <w:t>.</w:t>
      </w:r>
    </w:p>
    <w:p w14:paraId="7F095D88" w14:textId="77777777" w:rsidR="00A9150F" w:rsidRPr="00EA74ED" w:rsidRDefault="00A9150F" w:rsidP="00A9150F">
      <w:pPr>
        <w:pStyle w:val="ConsPlusNormal"/>
        <w:jc w:val="center"/>
        <w:outlineLvl w:val="1"/>
      </w:pPr>
    </w:p>
    <w:p w14:paraId="25561D6C" w14:textId="77777777" w:rsidR="00A9150F" w:rsidRPr="00EA74ED" w:rsidRDefault="00A9150F" w:rsidP="00A9150F">
      <w:pPr>
        <w:pStyle w:val="ConsPlusNormal"/>
        <w:ind w:firstLine="709"/>
        <w:jc w:val="both"/>
      </w:pPr>
      <w:r w:rsidRPr="00EA74ED">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3B38B2D" w14:textId="77777777" w:rsidR="00A9150F" w:rsidRPr="00FF71F2" w:rsidRDefault="00A9150F" w:rsidP="00A9150F">
      <w:pPr>
        <w:pStyle w:val="ConsPlusNormal"/>
        <w:ind w:firstLine="709"/>
        <w:jc w:val="both"/>
      </w:pPr>
      <w:r w:rsidRPr="00FF71F2">
        <w:t xml:space="preserve">Текущий контроль осуществляется ответственными специалистами </w:t>
      </w:r>
      <w:r w:rsidRPr="002832F8">
        <w:t xml:space="preserve">ОМСУ по каждой </w:t>
      </w:r>
      <w:r w:rsidRPr="00FF71F2">
        <w:t>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9EF4079" w14:textId="77777777" w:rsidR="00A9150F" w:rsidRPr="00EA74ED" w:rsidRDefault="00A9150F" w:rsidP="00A9150F">
      <w:pPr>
        <w:pStyle w:val="ConsPlusNormal"/>
        <w:ind w:firstLine="709"/>
        <w:jc w:val="both"/>
      </w:pPr>
      <w:r w:rsidRPr="00EA74ED">
        <w:t>4.2. Порядок и периодичность осуществления плановых и внеплановых проверок полноты и качества предоставления муниципальной услуги.</w:t>
      </w:r>
    </w:p>
    <w:p w14:paraId="7A8936FF" w14:textId="77777777" w:rsidR="00A9150F" w:rsidRPr="00EA74ED" w:rsidRDefault="00A9150F" w:rsidP="00A9150F">
      <w:pPr>
        <w:pStyle w:val="ConsPlusNormal"/>
        <w:ind w:firstLine="709"/>
        <w:jc w:val="both"/>
      </w:pPr>
      <w:r w:rsidRPr="00EA74ED">
        <w:t>В целях осуществления контроля за полнотой и качеством предоставления муниципальной услуги проводятся плановые и внеплановые проверки.</w:t>
      </w:r>
    </w:p>
    <w:p w14:paraId="7D0FDB0E" w14:textId="77777777" w:rsidR="00A9150F" w:rsidRPr="00EA74ED" w:rsidRDefault="00A9150F" w:rsidP="00A9150F">
      <w:pPr>
        <w:pStyle w:val="ConsPlusNormal"/>
        <w:ind w:firstLine="709"/>
        <w:jc w:val="both"/>
      </w:pPr>
      <w:r w:rsidRPr="00EA74ED">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14:paraId="6453A331" w14:textId="77777777" w:rsidR="00A9150F" w:rsidRPr="00EA74ED" w:rsidRDefault="00A9150F" w:rsidP="00A9150F">
      <w:pPr>
        <w:pStyle w:val="ConsPlusNormal"/>
        <w:ind w:firstLine="709"/>
        <w:jc w:val="both"/>
      </w:pPr>
      <w:r w:rsidRPr="00EA74ED">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EA74ED">
        <w:lastRenderedPageBreak/>
        <w:t>проверки).</w:t>
      </w:r>
    </w:p>
    <w:p w14:paraId="77A8796C" w14:textId="77777777" w:rsidR="00A9150F" w:rsidRPr="00EA74ED" w:rsidRDefault="00A9150F" w:rsidP="00A9150F">
      <w:pPr>
        <w:pStyle w:val="ConsPlusNormal"/>
        <w:ind w:firstLine="709"/>
        <w:jc w:val="both"/>
      </w:pPr>
      <w:r w:rsidRPr="00EA74ED">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5471049" w14:textId="77777777" w:rsidR="00A9150F" w:rsidRPr="00EA74ED" w:rsidRDefault="00A9150F" w:rsidP="00A9150F">
      <w:pPr>
        <w:pStyle w:val="ConsPlusNormal"/>
        <w:ind w:firstLine="709"/>
        <w:jc w:val="both"/>
      </w:pPr>
      <w:r w:rsidRPr="00EA74ED">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6248714C" w14:textId="77777777" w:rsidR="00A9150F" w:rsidRPr="00EA74ED" w:rsidRDefault="00A9150F" w:rsidP="00A9150F">
      <w:pPr>
        <w:pStyle w:val="ConsPlusNormal"/>
        <w:ind w:firstLine="709"/>
        <w:jc w:val="both"/>
      </w:pPr>
      <w:r w:rsidRPr="00EA74ED">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02F53F8" w14:textId="77777777" w:rsidR="00A9150F" w:rsidRPr="00EA74ED" w:rsidRDefault="00A9150F" w:rsidP="00A9150F">
      <w:pPr>
        <w:pStyle w:val="ConsPlusNormal"/>
        <w:ind w:firstLine="709"/>
        <w:jc w:val="both"/>
      </w:pPr>
      <w:r w:rsidRPr="00EA74ED">
        <w:t>По результатам рассмотрения обращений дается письменный ответ.</w:t>
      </w:r>
    </w:p>
    <w:p w14:paraId="02B4FF07" w14:textId="77777777" w:rsidR="00A9150F" w:rsidRPr="00EA74ED" w:rsidRDefault="00A9150F" w:rsidP="00A9150F">
      <w:pPr>
        <w:pStyle w:val="ConsPlusNormal"/>
        <w:ind w:firstLine="709"/>
        <w:jc w:val="both"/>
      </w:pPr>
      <w:r w:rsidRPr="00EA74ED">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4A87047" w14:textId="77777777" w:rsidR="00A9150F" w:rsidRPr="00EA74ED" w:rsidRDefault="00A9150F" w:rsidP="00A9150F">
      <w:pPr>
        <w:pStyle w:val="ConsPlusNormal"/>
        <w:ind w:firstLine="709"/>
        <w:jc w:val="both"/>
      </w:pPr>
      <w:r w:rsidRPr="00EA74ED">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E85199" w14:textId="77777777" w:rsidR="00A9150F" w:rsidRPr="00EA74ED" w:rsidRDefault="00A9150F" w:rsidP="00A9150F">
      <w:pPr>
        <w:pStyle w:val="ConsPlusNormal"/>
        <w:ind w:firstLine="709"/>
        <w:jc w:val="both"/>
      </w:pPr>
      <w:r w:rsidRPr="00FF71F2">
        <w:t xml:space="preserve">Председатель Комиссии и руководитель ОМСУ несут персональную ответственность за обеспечение предоставления </w:t>
      </w:r>
      <w:r w:rsidRPr="00EA74ED">
        <w:t>муниципальной услуги.</w:t>
      </w:r>
    </w:p>
    <w:p w14:paraId="778F4A72" w14:textId="77777777" w:rsidR="00A9150F" w:rsidRPr="00EA74ED" w:rsidRDefault="00A9150F" w:rsidP="00A9150F">
      <w:pPr>
        <w:pStyle w:val="ConsPlusNormal"/>
        <w:ind w:firstLine="709"/>
        <w:jc w:val="both"/>
      </w:pPr>
      <w:r w:rsidRPr="00FF71F2">
        <w:t xml:space="preserve">Лица, ответственные за обеспечение работы </w:t>
      </w:r>
      <w:r w:rsidRPr="00D23E96">
        <w:t>ОМСУ,</w:t>
      </w:r>
      <w:r w:rsidRPr="0086766F">
        <w:t xml:space="preserve"> Комиссии,</w:t>
      </w:r>
      <w:r w:rsidRPr="00EA74ED">
        <w:t xml:space="preserve"> при предоставлении муниципальной услуги несут персональную ответственность:</w:t>
      </w:r>
    </w:p>
    <w:p w14:paraId="4F27FEF5" w14:textId="77777777" w:rsidR="00A9150F" w:rsidRPr="00EA74ED" w:rsidRDefault="00A9150F" w:rsidP="00A9150F">
      <w:pPr>
        <w:pStyle w:val="ConsPlusNormal"/>
        <w:ind w:firstLine="709"/>
        <w:jc w:val="both"/>
      </w:pPr>
      <w:r w:rsidRPr="00EA74ED">
        <w:t>- за неисполнение или ненадлежащее исполнение административных процедур при предоставлении муниципальной услуги;</w:t>
      </w:r>
    </w:p>
    <w:p w14:paraId="4C6CED79" w14:textId="77777777" w:rsidR="00A9150F" w:rsidRPr="00EA74ED" w:rsidRDefault="00A9150F" w:rsidP="00A9150F">
      <w:pPr>
        <w:pStyle w:val="ConsPlusNormal"/>
        <w:ind w:firstLine="709"/>
        <w:jc w:val="both"/>
      </w:pPr>
      <w:r w:rsidRPr="00EA74ED">
        <w:t>- за действия (бездействие), влекущие нарушение прав и законных интересов физических или юридических лиц, индивидуальных предпринимателей.</w:t>
      </w:r>
    </w:p>
    <w:p w14:paraId="09DF0716" w14:textId="77777777" w:rsidR="00A9150F" w:rsidRDefault="00A9150F" w:rsidP="00A9150F">
      <w:pPr>
        <w:pStyle w:val="ConsPlusNormal"/>
        <w:ind w:firstLine="709"/>
        <w:jc w:val="both"/>
      </w:pPr>
      <w:r w:rsidRPr="00EA74ED">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4C1F9F73" w14:textId="77777777" w:rsidR="00A9150F" w:rsidRPr="00EA74ED" w:rsidRDefault="00A9150F" w:rsidP="00A9150F">
      <w:pPr>
        <w:pStyle w:val="ConsPlusNormal"/>
        <w:ind w:firstLine="709"/>
        <w:jc w:val="both"/>
      </w:pPr>
    </w:p>
    <w:p w14:paraId="7434CB0D" w14:textId="77777777" w:rsidR="00A9150F" w:rsidRDefault="00A9150F" w:rsidP="00A9150F">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14:paraId="285EAE7B" w14:textId="77777777" w:rsidR="00A9150F" w:rsidRPr="00F04468" w:rsidRDefault="00A9150F" w:rsidP="00A9150F">
      <w:pPr>
        <w:jc w:val="center"/>
        <w:outlineLvl w:val="1"/>
        <w:rPr>
          <w:rFonts w:ascii="Times New Roman" w:hAnsi="Times New Roman" w:cs="Times New Roman"/>
          <w:b/>
          <w:sz w:val="28"/>
          <w:szCs w:val="28"/>
        </w:rPr>
      </w:pPr>
    </w:p>
    <w:p w14:paraId="535868CB" w14:textId="77777777" w:rsidR="00A9150F" w:rsidRPr="00BC41AE" w:rsidRDefault="00A9150F" w:rsidP="00A9150F">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 xml:space="preserve">.1. Заявители либо их представители имеют право на досудебное (внесудебное) </w:t>
      </w:r>
      <w:r w:rsidRPr="00BC41AE">
        <w:rPr>
          <w:rFonts w:ascii="Times New Roman" w:hAnsi="Times New Roman" w:cs="Times New Roman"/>
          <w:sz w:val="28"/>
          <w:szCs w:val="28"/>
        </w:rPr>
        <w:lastRenderedPageBreak/>
        <w:t>обжалование решений и действий (бездействия), принятых (осуществляемых) в ходе предоставления муниципальной услуги.</w:t>
      </w:r>
    </w:p>
    <w:p w14:paraId="01B911DC" w14:textId="77777777" w:rsidR="00A9150F" w:rsidRPr="00BC41AE" w:rsidRDefault="00A9150F" w:rsidP="00A9150F">
      <w:pPr>
        <w:ind w:firstLine="540"/>
        <w:rPr>
          <w:rFonts w:ascii="Times New Roman" w:hAnsi="Times New Roman" w:cs="Times New Roman"/>
          <w:sz w:val="28"/>
          <w:szCs w:val="28"/>
        </w:rPr>
      </w:pPr>
      <w:r>
        <w:rPr>
          <w:rFonts w:ascii="Times New Roman" w:hAnsi="Times New Roman" w:cs="Times New Roman"/>
          <w:sz w:val="28"/>
          <w:szCs w:val="28"/>
        </w:rPr>
        <w:t>5</w:t>
      </w:r>
      <w:r w:rsidRPr="00BC41AE">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33EEDDCB"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DBF896A"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807A217"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C41AE" w:rsidDel="009F0626">
        <w:rPr>
          <w:rFonts w:ascii="Times New Roman" w:hAnsi="Times New Roman" w:cs="Times New Roman"/>
          <w:sz w:val="28"/>
          <w:szCs w:val="28"/>
        </w:rPr>
        <w:t xml:space="preserve"> </w:t>
      </w:r>
      <w:r w:rsidRPr="00BC41AE">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7E22C7E"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AD192FA" w14:textId="77777777" w:rsidR="00A9150F" w:rsidRPr="000D3AA6"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0D3AA6">
        <w:rPr>
          <w:rFonts w:ascii="Times New Roman" w:hAnsi="Times New Roman" w:cs="Times New Roman"/>
          <w:sz w:val="28"/>
          <w:szCs w:val="28"/>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50032F3"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3AF5B9D"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0D3AA6">
        <w:rPr>
          <w:rFonts w:ascii="Times New Roman"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95A4683"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274FFD70"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2BA701A"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56B7B0D" w14:textId="77777777" w:rsidR="00A9150F" w:rsidRPr="000D3AA6"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(далее - учредитель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Жалобы на решения и действия (бездействие) </w:t>
      </w:r>
      <w:r w:rsidRPr="00FF71F2">
        <w:rPr>
          <w:rFonts w:ascii="Times New Roman" w:hAnsi="Times New Roman" w:cs="Times New Roman"/>
          <w:sz w:val="28"/>
          <w:szCs w:val="28"/>
        </w:rPr>
        <w:t>председателя Комиссии, подаются в ОМСУ</w:t>
      </w:r>
      <w:r w:rsidRPr="000D3AA6">
        <w:rPr>
          <w:rFonts w:ascii="Times New Roman" w:hAnsi="Times New Roman" w:cs="Times New Roman"/>
          <w:sz w:val="28"/>
          <w:szCs w:val="28"/>
        </w:rPr>
        <w:t xml:space="preserve">. </w:t>
      </w:r>
      <w:r w:rsidRPr="00D23E96">
        <w:rPr>
          <w:rFonts w:ascii="Times New Roman" w:hAnsi="Times New Roman" w:cs="Times New Roman"/>
          <w:sz w:val="28"/>
          <w:szCs w:val="28"/>
        </w:rPr>
        <w:t xml:space="preserve">Жалобы на решения и действия (бездействие) должностных лиц ОМСУ, подаются руководителю ОМСУ. </w:t>
      </w:r>
      <w:r w:rsidRPr="000D3AA6">
        <w:rPr>
          <w:rFonts w:ascii="Times New Roman" w:hAnsi="Times New Roman" w:cs="Times New Roman"/>
          <w:sz w:val="28"/>
          <w:szCs w:val="28"/>
        </w:rPr>
        <w:t xml:space="preserve">Жалобы на решения и действия (бездействие) работника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руководителю этого многофункционального центра. Жалобы на решения и действия (бездействие)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подаются учредителю ГБУ ЛО </w:t>
      </w:r>
      <w:r>
        <w:rPr>
          <w:rFonts w:ascii="Times New Roman" w:hAnsi="Times New Roman" w:cs="Times New Roman"/>
          <w:sz w:val="28"/>
          <w:szCs w:val="28"/>
        </w:rPr>
        <w:t>«</w:t>
      </w:r>
      <w:r w:rsidRPr="000D3AA6">
        <w:rPr>
          <w:rFonts w:ascii="Times New Roman" w:hAnsi="Times New Roman" w:cs="Times New Roman"/>
          <w:sz w:val="28"/>
          <w:szCs w:val="28"/>
        </w:rPr>
        <w:t>МФЦ</w:t>
      </w:r>
      <w:r>
        <w:rPr>
          <w:rFonts w:ascii="Times New Roman" w:hAnsi="Times New Roman" w:cs="Times New Roman"/>
          <w:sz w:val="28"/>
          <w:szCs w:val="28"/>
        </w:rPr>
        <w:t>»</w:t>
      </w:r>
      <w:r w:rsidRPr="000D3AA6">
        <w:rPr>
          <w:rFonts w:ascii="Times New Roman" w:hAnsi="Times New Roman" w:cs="Times New Roman"/>
          <w:sz w:val="28"/>
          <w:szCs w:val="28"/>
        </w:rPr>
        <w:t xml:space="preserve">. </w:t>
      </w:r>
    </w:p>
    <w:p w14:paraId="075C60E4" w14:textId="77777777" w:rsidR="00A9150F" w:rsidRPr="00F14CEB" w:rsidRDefault="00A9150F" w:rsidP="00A9150F">
      <w:pPr>
        <w:pStyle w:val="af"/>
      </w:pPr>
      <w:r w:rsidRPr="000D3AA6">
        <w:rPr>
          <w:rFonts w:ascii="Times New Roman" w:hAnsi="Times New Roman" w:cs="Times New Roman"/>
          <w:sz w:val="28"/>
          <w:szCs w:val="28"/>
        </w:rPr>
        <w:t xml:space="preserve">Жалоба на решения и действия (бездействие) </w:t>
      </w:r>
      <w:r w:rsidRPr="00FF71F2">
        <w:rPr>
          <w:rFonts w:ascii="Times New Roman" w:hAnsi="Times New Roman" w:cs="Times New Roman"/>
          <w:sz w:val="28"/>
          <w:szCs w:val="28"/>
        </w:rPr>
        <w:t xml:space="preserve">Комиссии, ОМСУ, </w:t>
      </w:r>
      <w:r w:rsidRPr="000D3AA6">
        <w:rPr>
          <w:rFonts w:ascii="Times New Roman" w:hAnsi="Times New Roman" w:cs="Times New Roman"/>
          <w:sz w:val="28"/>
          <w:szCs w:val="28"/>
        </w:rPr>
        <w:t xml:space="preserve">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hAnsi="Times New Roman" w:cs="Times New Roman"/>
          <w:sz w:val="28"/>
          <w:szCs w:val="28"/>
        </w:rPr>
        <w:t>«</w:t>
      </w:r>
      <w:r w:rsidRPr="000D3AA6">
        <w:rPr>
          <w:rFonts w:ascii="Times New Roman" w:hAnsi="Times New Roman" w:cs="Times New Roman"/>
          <w:sz w:val="28"/>
          <w:szCs w:val="28"/>
        </w:rPr>
        <w:t>Интернет</w:t>
      </w:r>
      <w:r>
        <w:rPr>
          <w:rFonts w:ascii="Times New Roman" w:hAnsi="Times New Roman" w:cs="Times New Roman"/>
          <w:sz w:val="28"/>
          <w:szCs w:val="28"/>
        </w:rPr>
        <w:t>»</w:t>
      </w:r>
      <w:r w:rsidRPr="000D3AA6">
        <w:rPr>
          <w:rFonts w:ascii="Times New Roman" w:hAnsi="Times New Roman" w:cs="Times New Roman"/>
          <w:sz w:val="28"/>
          <w:szCs w:val="28"/>
        </w:rPr>
        <w:t xml:space="preserve">, официального сайта </w:t>
      </w:r>
      <w:r w:rsidRPr="000D3AA6">
        <w:rPr>
          <w:rFonts w:ascii="Times New Roman" w:hAnsi="Times New Roman" w:cs="Times New Roman"/>
          <w:sz w:val="28"/>
          <w:szCs w:val="28"/>
        </w:rPr>
        <w:lastRenderedPageBreak/>
        <w:t xml:space="preserve">многофункционального центра, ЕПГУ либо ПГУ ЛО, а также может быть принята при личном приеме заявителя. </w:t>
      </w:r>
    </w:p>
    <w:p w14:paraId="7DFDC305" w14:textId="77777777" w:rsidR="00A9150F" w:rsidRPr="00BC41AE" w:rsidRDefault="00A9150F" w:rsidP="00A9150F">
      <w:pPr>
        <w:ind w:firstLine="540"/>
        <w:rPr>
          <w:rFonts w:ascii="Times New Roman" w:hAnsi="Times New Roman" w:cs="Times New Roman"/>
          <w:sz w:val="28"/>
          <w:szCs w:val="28"/>
        </w:rPr>
      </w:pPr>
      <w:r w:rsidRPr="000D3AA6">
        <w:rPr>
          <w:rFonts w:ascii="Times New Roman" w:hAnsi="Times New Roman" w:cs="Times New Roman"/>
          <w:sz w:val="28"/>
          <w:szCs w:val="28"/>
        </w:rPr>
        <w:t>5.4. Основанием для начала процедуры досудебного (внесудебного) обжалования является подача заявителем</w:t>
      </w:r>
      <w:r w:rsidRPr="00BC41AE">
        <w:rPr>
          <w:rFonts w:ascii="Times New Roman" w:hAnsi="Times New Roman" w:cs="Times New Roman"/>
          <w:sz w:val="28"/>
          <w:szCs w:val="28"/>
        </w:rPr>
        <w:t xml:space="preserve"> жалобы, соответствующей требованиям </w:t>
      </w:r>
      <w:hyperlink r:id="rId22" w:history="1">
        <w:r w:rsidRPr="00BC41AE">
          <w:rPr>
            <w:rFonts w:ascii="Times New Roman" w:hAnsi="Times New Roman" w:cs="Times New Roman"/>
            <w:sz w:val="28"/>
            <w:szCs w:val="28"/>
          </w:rPr>
          <w:t>части 5 статьи 11.2</w:t>
        </w:r>
      </w:hyperlink>
      <w:r w:rsidRPr="00BC41AE">
        <w:rPr>
          <w:rFonts w:ascii="Times New Roman" w:hAnsi="Times New Roman" w:cs="Times New Roman"/>
          <w:sz w:val="28"/>
          <w:szCs w:val="28"/>
        </w:rPr>
        <w:t xml:space="preserve"> Федерального закона № 210-ФЗ.</w:t>
      </w:r>
    </w:p>
    <w:p w14:paraId="0B2F9FDD"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В письменной жалобе в обязательном порядке указываются:</w:t>
      </w:r>
    </w:p>
    <w:p w14:paraId="3D149D4E" w14:textId="4F79C9E5"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 наименование </w:t>
      </w:r>
      <w:r w:rsidRPr="00FF71F2">
        <w:rPr>
          <w:rFonts w:ascii="Times New Roman" w:hAnsi="Times New Roman" w:cs="Times New Roman"/>
          <w:sz w:val="28"/>
          <w:szCs w:val="28"/>
        </w:rPr>
        <w:t xml:space="preserve">Комиссии, ОМСУ, </w:t>
      </w:r>
      <w:r w:rsidRPr="00BC41AE">
        <w:rPr>
          <w:rFonts w:ascii="Times New Roman" w:hAnsi="Times New Roman" w:cs="Times New Roman"/>
          <w:sz w:val="28"/>
          <w:szCs w:val="28"/>
        </w:rPr>
        <w:t>филиала, отдела, удаленного рабочего места ГБУ ЛО </w:t>
      </w:r>
      <w:r w:rsidR="00BF104E">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руководителя и (или) работника, решения и действия (бездействие) которых обжалуются;</w:t>
      </w:r>
    </w:p>
    <w:p w14:paraId="5AE37FC4"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4A97883" w14:textId="77777777" w:rsidR="00A9150F" w:rsidRPr="0023798D" w:rsidRDefault="00A9150F" w:rsidP="00A9150F">
      <w:pPr>
        <w:pStyle w:val="af"/>
      </w:pPr>
      <w:r w:rsidRPr="00BC41AE">
        <w:rPr>
          <w:rFonts w:ascii="Times New Roman" w:hAnsi="Times New Roman" w:cs="Times New Roman"/>
          <w:sz w:val="28"/>
          <w:szCs w:val="28"/>
        </w:rPr>
        <w:t xml:space="preserve">- сведения об обжалуемых решениях и действиях (бездействии) </w:t>
      </w:r>
      <w:r w:rsidRPr="00FF71F2">
        <w:rPr>
          <w:rFonts w:ascii="Times New Roman" w:hAnsi="Times New Roman" w:cs="Times New Roman"/>
          <w:sz w:val="28"/>
          <w:szCs w:val="28"/>
        </w:rPr>
        <w:t xml:space="preserve">Комиссии, ОМСУ, </w:t>
      </w:r>
      <w:r w:rsidRPr="00BC41AE">
        <w:rPr>
          <w:rFonts w:ascii="Times New Roman" w:hAnsi="Times New Roman" w:cs="Times New Roman"/>
          <w:sz w:val="28"/>
          <w:szCs w:val="28"/>
        </w:rPr>
        <w:t xml:space="preserve">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w:t>
      </w:r>
    </w:p>
    <w:p w14:paraId="54813286" w14:textId="77777777"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Pr="00FF71F2">
        <w:rPr>
          <w:rFonts w:ascii="Times New Roman" w:hAnsi="Times New Roman" w:cs="Times New Roman"/>
          <w:sz w:val="28"/>
          <w:szCs w:val="28"/>
        </w:rPr>
        <w:t>Комиссии,</w:t>
      </w:r>
      <w:r>
        <w:rPr>
          <w:rFonts w:ascii="Times New Roman" w:hAnsi="Times New Roman" w:cs="Times New Roman"/>
          <w:sz w:val="28"/>
          <w:szCs w:val="28"/>
        </w:rPr>
        <w:t xml:space="preserve"> </w:t>
      </w:r>
      <w:r w:rsidRPr="00FF71F2">
        <w:rPr>
          <w:rFonts w:ascii="Times New Roman" w:hAnsi="Times New Roman" w:cs="Times New Roman"/>
          <w:sz w:val="28"/>
          <w:szCs w:val="28"/>
        </w:rPr>
        <w:t xml:space="preserve">ОМСУ, </w:t>
      </w:r>
      <w:r w:rsidRPr="00BC41AE">
        <w:rPr>
          <w:rFonts w:ascii="Times New Roman" w:hAnsi="Times New Roman" w:cs="Times New Roman"/>
          <w:sz w:val="28"/>
          <w:szCs w:val="28"/>
        </w:rPr>
        <w:t xml:space="preserve">филиала, отдела, удаленного рабочего места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7B7C1EF6"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BC41AE">
          <w:rPr>
            <w:rFonts w:ascii="Times New Roman" w:hAnsi="Times New Roman" w:cs="Times New Roman"/>
            <w:sz w:val="28"/>
            <w:szCs w:val="28"/>
          </w:rPr>
          <w:t>статьей 11.1</w:t>
        </w:r>
      </w:hyperlink>
      <w:r w:rsidRPr="00BC41A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3BCACDD" w14:textId="77777777" w:rsidR="00A9150F" w:rsidRPr="00BC41AE" w:rsidRDefault="00A9150F" w:rsidP="00A9150F">
      <w:pPr>
        <w:pStyle w:val="af"/>
        <w:rPr>
          <w:rFonts w:ascii="Times New Roman" w:hAnsi="Times New Roman" w:cs="Times New Roman"/>
          <w:sz w:val="28"/>
          <w:szCs w:val="28"/>
        </w:rPr>
      </w:pPr>
      <w:r w:rsidRPr="00BC41AE">
        <w:rPr>
          <w:rFonts w:ascii="Times New Roman" w:hAnsi="Times New Roman" w:cs="Times New Roman"/>
          <w:sz w:val="28"/>
          <w:szCs w:val="28"/>
        </w:rPr>
        <w:t xml:space="preserve">5.6. Жалоба, поступившая </w:t>
      </w:r>
      <w:r w:rsidRPr="00FF71F2">
        <w:rPr>
          <w:rFonts w:ascii="Times New Roman" w:hAnsi="Times New Roman" w:cs="Times New Roman"/>
          <w:sz w:val="28"/>
          <w:szCs w:val="28"/>
        </w:rPr>
        <w:t xml:space="preserve">в Комиссию, ОМСУ, ГБУ ЛО «МФЦ», учредителю ГБУ ЛО «МФЦ», либо вышестоящий орган </w:t>
      </w:r>
      <w:r w:rsidRPr="00BC41AE">
        <w:rPr>
          <w:rFonts w:ascii="Times New Roman" w:hAnsi="Times New Roman" w:cs="Times New Roman"/>
          <w:sz w:val="28"/>
          <w:szCs w:val="28"/>
        </w:rPr>
        <w:t xml:space="preserve">(при его наличии), подлежит рассмотрению в течение пятнадцати рабочих дней со дня ее регистрации, а в случае обжалования отказа </w:t>
      </w:r>
      <w:r w:rsidRPr="00AE78BC">
        <w:rPr>
          <w:rFonts w:ascii="Times New Roman" w:hAnsi="Times New Roman" w:cs="Times New Roman"/>
          <w:sz w:val="28"/>
          <w:szCs w:val="28"/>
        </w:rPr>
        <w:t>Комиссии,</w:t>
      </w:r>
      <w:r w:rsidRPr="00BC41AE">
        <w:rPr>
          <w:rFonts w:ascii="Times New Roman" w:hAnsi="Times New Roman" w:cs="Times New Roman"/>
          <w:sz w:val="28"/>
          <w:szCs w:val="28"/>
        </w:rPr>
        <w:t xml:space="preserve"> ГБУ ЛО </w:t>
      </w:r>
      <w:r>
        <w:rPr>
          <w:rFonts w:ascii="Times New Roman" w:hAnsi="Times New Roman" w:cs="Times New Roman"/>
          <w:sz w:val="28"/>
          <w:szCs w:val="28"/>
        </w:rPr>
        <w:t>«</w:t>
      </w:r>
      <w:r w:rsidRPr="00BC41AE">
        <w:rPr>
          <w:rFonts w:ascii="Times New Roman" w:hAnsi="Times New Roman" w:cs="Times New Roman"/>
          <w:sz w:val="28"/>
          <w:szCs w:val="28"/>
        </w:rPr>
        <w:t>МФЦ</w:t>
      </w:r>
      <w:r>
        <w:rPr>
          <w:rFonts w:ascii="Times New Roman" w:hAnsi="Times New Roman" w:cs="Times New Roman"/>
          <w:sz w:val="28"/>
          <w:szCs w:val="28"/>
        </w:rPr>
        <w:t>»</w:t>
      </w:r>
      <w:r w:rsidRPr="00BC41AE">
        <w:rPr>
          <w:rFonts w:ascii="Times New Roman" w:hAnsi="Times New Roman" w:cs="Times New Roman"/>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84090E5"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5.7. По результатам рассмотрения жалобы принимается одно из следующих решений:</w:t>
      </w:r>
    </w:p>
    <w:p w14:paraId="40038FA3"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3AA3003" w14:textId="77777777" w:rsidR="00A9150F" w:rsidRPr="00BC41AE"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2) в удовлетворении жалобы отказывается.</w:t>
      </w:r>
    </w:p>
    <w:p w14:paraId="1300CE17" w14:textId="77777777" w:rsidR="00A9150F" w:rsidRPr="00BC41AE" w:rsidRDefault="00A9150F" w:rsidP="00A9150F">
      <w:pPr>
        <w:ind w:firstLine="709"/>
        <w:rPr>
          <w:rFonts w:ascii="Times New Roman" w:hAnsi="Times New Roman" w:cs="Times New Roman"/>
          <w:sz w:val="28"/>
          <w:szCs w:val="28"/>
        </w:rPr>
      </w:pPr>
      <w:r w:rsidRPr="00BC41A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0EF0A85" w14:textId="77777777" w:rsidR="00A9150F" w:rsidRPr="00BC41AE" w:rsidRDefault="00A9150F" w:rsidP="00A9150F">
      <w:pPr>
        <w:widowControl/>
        <w:numPr>
          <w:ilvl w:val="0"/>
          <w:numId w:val="2"/>
        </w:numPr>
        <w:tabs>
          <w:tab w:val="left" w:pos="1276"/>
        </w:tabs>
        <w:ind w:left="0" w:firstLine="709"/>
        <w:rPr>
          <w:rFonts w:ascii="Times New Roman" w:hAnsi="Times New Roman" w:cs="Times New Roman"/>
          <w:sz w:val="28"/>
          <w:szCs w:val="28"/>
        </w:rPr>
      </w:pPr>
      <w:r w:rsidRPr="00BC41AE">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BC41AE">
        <w:rPr>
          <w:rFonts w:ascii="Times New Roman" w:hAnsi="Times New Roman" w:cs="Times New Roman"/>
          <w:sz w:val="28"/>
          <w:szCs w:val="28"/>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D7352B5" w14:textId="77777777" w:rsidR="00A9150F" w:rsidRPr="00BC41AE" w:rsidRDefault="00A9150F" w:rsidP="00A9150F">
      <w:pPr>
        <w:pStyle w:val="af3"/>
        <w:numPr>
          <w:ilvl w:val="0"/>
          <w:numId w:val="3"/>
        </w:numPr>
        <w:suppressAutoHyphens w:val="0"/>
        <w:autoSpaceDN w:val="0"/>
        <w:ind w:left="0" w:firstLine="720"/>
        <w:jc w:val="both"/>
        <w:rPr>
          <w:sz w:val="28"/>
          <w:szCs w:val="28"/>
        </w:rPr>
      </w:pPr>
      <w:r w:rsidRPr="00BC41A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C389AAF" w14:textId="77777777" w:rsidR="00A9150F" w:rsidRDefault="00A9150F" w:rsidP="00A9150F">
      <w:pPr>
        <w:ind w:firstLine="540"/>
        <w:rPr>
          <w:rFonts w:ascii="Times New Roman" w:hAnsi="Times New Roman" w:cs="Times New Roman"/>
          <w:sz w:val="28"/>
          <w:szCs w:val="28"/>
        </w:rPr>
      </w:pPr>
      <w:r w:rsidRPr="00BC41A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w:t>
      </w:r>
      <w:r>
        <w:rPr>
          <w:rFonts w:ascii="Times New Roman" w:hAnsi="Times New Roman" w:cs="Times New Roman"/>
          <w:sz w:val="28"/>
          <w:szCs w:val="28"/>
        </w:rPr>
        <w:t>и</w:t>
      </w:r>
      <w:r w:rsidRPr="00BC41AE">
        <w:rPr>
          <w:rFonts w:ascii="Times New Roman" w:hAnsi="Times New Roman" w:cs="Times New Roman"/>
          <w:sz w:val="28"/>
          <w:szCs w:val="28"/>
        </w:rPr>
        <w:t>, наделенные полномочиями по рассмотрению жалоб, незамедлительно направляют имеющиеся материалы в органы прокуратуры.</w:t>
      </w:r>
    </w:p>
    <w:p w14:paraId="42E6F0F5" w14:textId="77777777" w:rsidR="00BF104E" w:rsidRDefault="00BF104E" w:rsidP="00F43BC2">
      <w:pPr>
        <w:ind w:firstLine="540"/>
        <w:jc w:val="center"/>
        <w:rPr>
          <w:rFonts w:ascii="Times New Roman" w:hAnsi="Times New Roman" w:cs="Times New Roman"/>
          <w:b/>
          <w:sz w:val="28"/>
          <w:szCs w:val="28"/>
        </w:rPr>
      </w:pPr>
    </w:p>
    <w:p w14:paraId="4292F681" w14:textId="0E433222" w:rsidR="00F43BC2" w:rsidRPr="00FD3F21" w:rsidRDefault="00F43BC2" w:rsidP="00F43BC2">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6. Особенности выполнения административных процедур</w:t>
      </w:r>
    </w:p>
    <w:p w14:paraId="1B077EEB" w14:textId="77777777" w:rsidR="00F43BC2" w:rsidRPr="00FD3F21" w:rsidRDefault="00F43BC2" w:rsidP="00F43BC2">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в многофункциональных центрах</w:t>
      </w:r>
    </w:p>
    <w:p w14:paraId="099CBEDD" w14:textId="77777777" w:rsidR="00F43BC2" w:rsidRPr="00FD3F21" w:rsidRDefault="00F43BC2" w:rsidP="00F43BC2">
      <w:pPr>
        <w:ind w:firstLine="540"/>
        <w:rPr>
          <w:rFonts w:ascii="Times New Roman" w:hAnsi="Times New Roman" w:cs="Times New Roman"/>
          <w:sz w:val="28"/>
          <w:szCs w:val="28"/>
        </w:rPr>
      </w:pPr>
    </w:p>
    <w:p w14:paraId="5D52CE52"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ascii="Times New Roman" w:hAnsi="Times New Roman" w:cs="Times New Roman"/>
          <w:sz w:val="28"/>
          <w:szCs w:val="28"/>
        </w:rPr>
        <w:t>ОМСУ</w:t>
      </w:r>
      <w:r w:rsidRPr="00FD3F21">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CC1F5CE"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7FFCDC1"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3B8550DC"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47BE968"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14:paraId="20B5FA53"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14:paraId="0050F6D5"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14:paraId="3D19F117"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742E38A"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е) заверяет каждый документ дела своей электронной подписью (далее - ЭП);</w:t>
      </w:r>
    </w:p>
    <w:p w14:paraId="4C1FE160"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Pr>
          <w:rFonts w:ascii="Times New Roman" w:hAnsi="Times New Roman" w:cs="Times New Roman"/>
          <w:sz w:val="28"/>
          <w:szCs w:val="28"/>
        </w:rPr>
        <w:t>Комиссию</w:t>
      </w:r>
      <w:r w:rsidRPr="00FD3F21">
        <w:rPr>
          <w:rFonts w:ascii="Times New Roman" w:hAnsi="Times New Roman" w:cs="Times New Roman"/>
          <w:sz w:val="28"/>
          <w:szCs w:val="28"/>
        </w:rPr>
        <w:t>:</w:t>
      </w:r>
    </w:p>
    <w:p w14:paraId="7E15FB36"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14:paraId="2C533091"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E7AFE86"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F8317F9"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6.3. При установлении рабо</w:t>
      </w:r>
      <w:r>
        <w:rPr>
          <w:rFonts w:ascii="Times New Roman" w:hAnsi="Times New Roman" w:cs="Times New Roman"/>
          <w:sz w:val="28"/>
          <w:szCs w:val="28"/>
        </w:rPr>
        <w:t xml:space="preserve">тником МФЦ </w:t>
      </w:r>
      <w:r w:rsidRPr="00FD3F21">
        <w:rPr>
          <w:rFonts w:ascii="Times New Roman" w:hAnsi="Times New Roman" w:cs="Times New Roman"/>
          <w:sz w:val="28"/>
          <w:szCs w:val="28"/>
        </w:rPr>
        <w:t xml:space="preserve">факта представления заявителем </w:t>
      </w:r>
      <w:r w:rsidRPr="00FD3F21">
        <w:rPr>
          <w:rFonts w:ascii="Times New Roman" w:hAnsi="Times New Roman" w:cs="Times New Roman"/>
          <w:sz w:val="28"/>
          <w:szCs w:val="28"/>
        </w:rPr>
        <w:lastRenderedPageBreak/>
        <w:t>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14:paraId="033B7544" w14:textId="77777777"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14:paraId="1B0E61F6" w14:textId="77777777"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11D0CCF3" w14:textId="5AE46490" w:rsidR="00F43BC2" w:rsidRDefault="00F43BC2" w:rsidP="00F43BC2">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4"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5F0566">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4, с указанием перечня документов, которые заявителю необходимо представить для предоставления муниципальной услуги;</w:t>
      </w:r>
    </w:p>
    <w:p w14:paraId="125341B3"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Pr>
          <w:rFonts w:ascii="Times New Roman" w:hAnsi="Times New Roman" w:cs="Times New Roman"/>
          <w:sz w:val="28"/>
          <w:szCs w:val="28"/>
        </w:rPr>
        <w:t>Комиссии</w:t>
      </w:r>
      <w:r w:rsidRPr="00FD3F2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F0C2514" w14:textId="77777777" w:rsidR="00F43BC2" w:rsidRPr="00FD3F21" w:rsidRDefault="00F43BC2" w:rsidP="00F43BC2">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2FF73AD2" w14:textId="77777777" w:rsidR="00F43BC2" w:rsidRPr="00FD3F21" w:rsidRDefault="00F43BC2" w:rsidP="00F43BC2">
      <w:pPr>
        <w:pStyle w:val="ConsPlusNormal"/>
        <w:ind w:firstLine="540"/>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3A9859DD" w14:textId="77777777" w:rsidR="00F43BC2" w:rsidRPr="00FD3F21" w:rsidRDefault="00F43BC2" w:rsidP="00F43BC2">
      <w:pPr>
        <w:pStyle w:val="ConsPlusNormal"/>
        <w:ind w:firstLine="540"/>
        <w:jc w:val="both"/>
        <w:outlineLvl w:val="1"/>
      </w:pPr>
      <w:r w:rsidRPr="00FD3F21">
        <w:t xml:space="preserve">Специалист МФЦ, ответственный за выдачу документов, полученных от </w:t>
      </w:r>
      <w:r>
        <w:t>Комиссии</w:t>
      </w:r>
      <w:r w:rsidRPr="00FD3F21">
        <w:t xml:space="preserve"> по результатам рассмотрения представленных заявителем документов, не позднее двух дней с даты их получения от </w:t>
      </w:r>
      <w:r>
        <w:t>Комиссии</w:t>
      </w:r>
      <w:r w:rsidRPr="00FD3F21">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1BC4962" w14:textId="77777777" w:rsidR="00F43BC2" w:rsidRDefault="00F43BC2" w:rsidP="00F43BC2">
      <w:pPr>
        <w:pStyle w:val="ConsPlusNormal"/>
        <w:ind w:firstLine="540"/>
        <w:jc w:val="both"/>
        <w:outlineLvl w:val="1"/>
      </w:pPr>
      <w:r>
        <w:t>6.5</w:t>
      </w:r>
      <w:r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7FC60ABD" w14:textId="77777777" w:rsidR="00753444" w:rsidRDefault="00F43BC2" w:rsidP="00DB5159">
      <w:pPr>
        <w:widowControl/>
        <w:autoSpaceDE/>
        <w:autoSpaceDN/>
        <w:adjustRightInd/>
        <w:spacing w:line="276" w:lineRule="auto"/>
        <w:ind w:firstLine="0"/>
        <w:jc w:val="right"/>
      </w:pPr>
      <w:r>
        <w:br w:type="page"/>
      </w:r>
    </w:p>
    <w:p w14:paraId="2F57DCC4" w14:textId="6B96E460" w:rsidR="00DB5159" w:rsidRPr="00DB5159" w:rsidRDefault="00DB5159" w:rsidP="00DB5159">
      <w:pPr>
        <w:widowControl/>
        <w:autoSpaceDE/>
        <w:autoSpaceDN/>
        <w:adjustRightInd/>
        <w:spacing w:line="276" w:lineRule="auto"/>
        <w:ind w:firstLine="0"/>
        <w:jc w:val="right"/>
        <w:rPr>
          <w:rFonts w:ascii="Times New Roman" w:hAnsi="Times New Roman" w:cs="Times New Roman"/>
          <w:sz w:val="28"/>
          <w:szCs w:val="28"/>
          <w:lang w:bidi="ru-RU"/>
        </w:rPr>
      </w:pPr>
      <w:r w:rsidRPr="00DB5159">
        <w:rPr>
          <w:rFonts w:ascii="Times New Roman" w:hAnsi="Times New Roman" w:cs="Times New Roman"/>
          <w:sz w:val="28"/>
          <w:szCs w:val="28"/>
        </w:rPr>
        <w:lastRenderedPageBreak/>
        <w:t>П</w:t>
      </w:r>
      <w:r w:rsidR="00A9150F" w:rsidRPr="00DB5159">
        <w:rPr>
          <w:rFonts w:ascii="Times New Roman" w:hAnsi="Times New Roman" w:cs="Times New Roman"/>
          <w:sz w:val="28"/>
          <w:szCs w:val="28"/>
          <w:lang w:bidi="ru-RU"/>
        </w:rPr>
        <w:t>риложение № 1</w:t>
      </w:r>
    </w:p>
    <w:p w14:paraId="58BD0C78" w14:textId="77777777" w:rsidR="00A9150F" w:rsidRPr="00DB5159" w:rsidRDefault="00A9150F" w:rsidP="00DB5159">
      <w:pPr>
        <w:widowControl/>
        <w:autoSpaceDE/>
        <w:autoSpaceDN/>
        <w:adjustRightInd/>
        <w:spacing w:line="276" w:lineRule="auto"/>
        <w:ind w:firstLine="0"/>
        <w:jc w:val="right"/>
        <w:rPr>
          <w:rFonts w:ascii="Times New Roman" w:hAnsi="Times New Roman" w:cs="Times New Roman"/>
          <w:b/>
          <w:sz w:val="28"/>
          <w:szCs w:val="28"/>
        </w:rPr>
      </w:pPr>
      <w:r w:rsidRPr="00DB5159">
        <w:rPr>
          <w:rFonts w:ascii="Times New Roman" w:hAnsi="Times New Roman" w:cs="Times New Roman"/>
          <w:sz w:val="28"/>
          <w:szCs w:val="28"/>
          <w:lang w:bidi="ru-RU"/>
        </w:rPr>
        <w:t xml:space="preserve">к Административному регламенту </w:t>
      </w:r>
    </w:p>
    <w:p w14:paraId="67942A16" w14:textId="77777777" w:rsidR="00A9150F" w:rsidRPr="009F2B7C" w:rsidRDefault="00A9150F" w:rsidP="00F73EF2">
      <w:pPr>
        <w:ind w:left="4111" w:firstLine="0"/>
        <w:rPr>
          <w:rFonts w:ascii="Times New Roman" w:hAnsi="Times New Roman"/>
          <w:sz w:val="28"/>
          <w:szCs w:val="28"/>
        </w:rPr>
      </w:pPr>
      <w:r w:rsidRPr="00AE78BC">
        <w:rPr>
          <w:rFonts w:ascii="Times New Roman" w:hAnsi="Times New Roman"/>
          <w:sz w:val="28"/>
          <w:szCs w:val="28"/>
        </w:rPr>
        <w:t xml:space="preserve">В </w:t>
      </w:r>
      <w:r w:rsidRPr="009F2B7C">
        <w:rPr>
          <w:rFonts w:ascii="Times New Roman" w:hAnsi="Times New Roman"/>
          <w:sz w:val="28"/>
          <w:szCs w:val="28"/>
        </w:rPr>
        <w:t xml:space="preserve">Комиссию по </w:t>
      </w:r>
      <w:r w:rsidR="00F73EF2">
        <w:rPr>
          <w:rFonts w:ascii="Times New Roman" w:hAnsi="Times New Roman"/>
          <w:sz w:val="28"/>
          <w:szCs w:val="28"/>
        </w:rPr>
        <w:t>подготовке правил зем</w:t>
      </w:r>
      <w:r w:rsidRPr="009F2B7C">
        <w:rPr>
          <w:rFonts w:ascii="Times New Roman" w:hAnsi="Times New Roman"/>
          <w:sz w:val="28"/>
          <w:szCs w:val="28"/>
        </w:rPr>
        <w:t>лепользования и застройки муниципального образования</w:t>
      </w:r>
    </w:p>
    <w:p w14:paraId="3A1F8DAC" w14:textId="77777777" w:rsidR="00A9150F" w:rsidRPr="00AE78BC" w:rsidRDefault="00A9150F" w:rsidP="00A9150F">
      <w:pPr>
        <w:ind w:left="4111"/>
        <w:rPr>
          <w:rFonts w:ascii="Times New Roman" w:hAnsi="Times New Roman"/>
          <w:sz w:val="28"/>
          <w:szCs w:val="28"/>
        </w:rPr>
      </w:pPr>
      <w:r w:rsidRPr="00AE78BC">
        <w:rPr>
          <w:rFonts w:ascii="Times New Roman" w:hAnsi="Times New Roman"/>
          <w:sz w:val="28"/>
          <w:szCs w:val="28"/>
        </w:rPr>
        <w:t xml:space="preserve"> </w:t>
      </w:r>
    </w:p>
    <w:p w14:paraId="678AC6BD" w14:textId="77777777" w:rsidR="00A9150F" w:rsidRPr="00AE78BC" w:rsidRDefault="00A9150F" w:rsidP="00A9150F">
      <w:pPr>
        <w:pBdr>
          <w:top w:val="single" w:sz="4" w:space="1" w:color="auto"/>
        </w:pBdr>
        <w:ind w:left="4111"/>
        <w:jc w:val="center"/>
        <w:rPr>
          <w:rFonts w:ascii="Times New Roman" w:hAnsi="Times New Roman"/>
          <w:i/>
          <w:sz w:val="20"/>
          <w:szCs w:val="20"/>
        </w:rPr>
      </w:pPr>
      <w:r w:rsidRPr="00AE78BC">
        <w:rPr>
          <w:rFonts w:ascii="Times New Roman" w:hAnsi="Times New Roman"/>
          <w:i/>
          <w:sz w:val="20"/>
          <w:szCs w:val="20"/>
        </w:rPr>
        <w:t xml:space="preserve">(наименование </w:t>
      </w:r>
    </w:p>
    <w:p w14:paraId="51F736E5" w14:textId="77777777" w:rsidR="00A9150F" w:rsidRPr="00AE78BC" w:rsidRDefault="00A9150F" w:rsidP="00A9150F">
      <w:pPr>
        <w:ind w:left="4111"/>
        <w:jc w:val="center"/>
        <w:rPr>
          <w:rFonts w:ascii="Times New Roman" w:hAnsi="Times New Roman"/>
          <w:i/>
          <w:szCs w:val="28"/>
        </w:rPr>
      </w:pPr>
    </w:p>
    <w:p w14:paraId="1401E129" w14:textId="77777777" w:rsidR="00A9150F" w:rsidRPr="009F2B7C" w:rsidRDefault="009F2B7C" w:rsidP="00A9150F">
      <w:pPr>
        <w:pBdr>
          <w:top w:val="single" w:sz="4" w:space="3" w:color="auto"/>
        </w:pBdr>
        <w:ind w:left="4111"/>
        <w:jc w:val="center"/>
        <w:rPr>
          <w:rFonts w:ascii="Times New Roman" w:hAnsi="Times New Roman"/>
          <w:sz w:val="20"/>
          <w:szCs w:val="20"/>
        </w:rPr>
      </w:pPr>
      <w:r w:rsidRPr="009F2B7C">
        <w:rPr>
          <w:rFonts w:ascii="Times New Roman" w:hAnsi="Times New Roman"/>
          <w:i/>
          <w:sz w:val="20"/>
          <w:szCs w:val="20"/>
        </w:rPr>
        <w:t>муниципального образования</w:t>
      </w:r>
      <w:r w:rsidR="00A9150F" w:rsidRPr="009F2B7C">
        <w:rPr>
          <w:rFonts w:ascii="Times New Roman" w:hAnsi="Times New Roman"/>
          <w:sz w:val="20"/>
          <w:szCs w:val="20"/>
        </w:rPr>
        <w:t>)</w:t>
      </w:r>
    </w:p>
    <w:p w14:paraId="27279FF0" w14:textId="7258BE61" w:rsidR="00A9150F" w:rsidRPr="00AE78BC" w:rsidRDefault="00A9150F" w:rsidP="00BF104E">
      <w:pPr>
        <w:shd w:val="clear" w:color="auto" w:fill="FFFFFF"/>
        <w:tabs>
          <w:tab w:val="left" w:leader="underscore" w:pos="10334"/>
        </w:tabs>
        <w:ind w:left="4111" w:firstLine="0"/>
        <w:rPr>
          <w:rFonts w:ascii="Times New Roman" w:hAnsi="Times New Roman"/>
          <w:sz w:val="28"/>
          <w:szCs w:val="28"/>
        </w:rPr>
      </w:pPr>
      <w:r w:rsidRPr="00AE78BC">
        <w:rPr>
          <w:rFonts w:ascii="Times New Roman" w:hAnsi="Times New Roman"/>
          <w:spacing w:val="-7"/>
          <w:sz w:val="28"/>
          <w:szCs w:val="28"/>
        </w:rPr>
        <w:t>от</w:t>
      </w:r>
      <w:r w:rsidRPr="00AE78BC">
        <w:rPr>
          <w:rFonts w:ascii="Times New Roman" w:hAnsi="Times New Roman"/>
          <w:sz w:val="28"/>
          <w:szCs w:val="28"/>
        </w:rPr>
        <w:t xml:space="preserve">__________________________________________________________________________________________________________________________________________________________________________ </w:t>
      </w:r>
    </w:p>
    <w:p w14:paraId="56D94A0C" w14:textId="354C995F" w:rsidR="00A9150F" w:rsidRPr="00AE78BC" w:rsidRDefault="00A9150F" w:rsidP="00BF104E">
      <w:pPr>
        <w:shd w:val="clear" w:color="auto" w:fill="FFFFFF"/>
        <w:ind w:left="4111" w:firstLine="0"/>
        <w:rPr>
          <w:rFonts w:ascii="Times New Roman" w:hAnsi="Times New Roman"/>
          <w:i/>
          <w:spacing w:val="-3"/>
          <w:sz w:val="20"/>
          <w:szCs w:val="20"/>
        </w:rPr>
      </w:pPr>
      <w:r w:rsidRPr="00AE78BC">
        <w:rPr>
          <w:rFonts w:ascii="Times New Roman" w:hAnsi="Times New Roman"/>
          <w:i/>
          <w:spacing w:val="-3"/>
          <w:sz w:val="20"/>
          <w:szCs w:val="20"/>
        </w:rPr>
        <w:t>(для заявителя юридического лица -</w:t>
      </w:r>
      <w:r w:rsidR="00BF104E">
        <w:rPr>
          <w:rFonts w:ascii="Times New Roman" w:hAnsi="Times New Roman"/>
          <w:i/>
          <w:spacing w:val="-3"/>
          <w:sz w:val="20"/>
          <w:szCs w:val="20"/>
        </w:rPr>
        <w:t xml:space="preserve"> </w:t>
      </w:r>
      <w:r w:rsidRPr="00AE78BC">
        <w:rPr>
          <w:rFonts w:ascii="Times New Roman" w:hAnsi="Times New Roman"/>
          <w:i/>
          <w:spacing w:val="-3"/>
          <w:sz w:val="20"/>
          <w:szCs w:val="20"/>
        </w:rPr>
        <w:t>полное наименование, организационно-правовая форма, сведения о государственной регистрации, место нахождения, контактная информация: телефон,</w:t>
      </w:r>
      <w:r w:rsidRPr="00AE78BC">
        <w:rPr>
          <w:i/>
          <w:sz w:val="20"/>
          <w:szCs w:val="20"/>
        </w:rPr>
        <w:t xml:space="preserve"> </w:t>
      </w:r>
      <w:r w:rsidRPr="00AE78BC">
        <w:rPr>
          <w:rFonts w:ascii="Times New Roman" w:hAnsi="Times New Roman"/>
          <w:i/>
          <w:spacing w:val="-3"/>
          <w:sz w:val="20"/>
          <w:szCs w:val="20"/>
        </w:rPr>
        <w:t>эл. почта;</w:t>
      </w:r>
      <w:r w:rsidR="00BF104E">
        <w:rPr>
          <w:rFonts w:ascii="Times New Roman" w:hAnsi="Times New Roman"/>
          <w:i/>
          <w:spacing w:val="-3"/>
          <w:sz w:val="20"/>
          <w:szCs w:val="20"/>
        </w:rPr>
        <w:t xml:space="preserve"> </w:t>
      </w:r>
      <w:r w:rsidRPr="00AE78BC">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AE78BC">
        <w:rPr>
          <w:rFonts w:ascii="Times New Roman" w:hAnsi="Times New Roman"/>
          <w:i/>
          <w:spacing w:val="-7"/>
          <w:sz w:val="20"/>
          <w:szCs w:val="20"/>
        </w:rPr>
        <w:t>)</w:t>
      </w:r>
    </w:p>
    <w:p w14:paraId="68FA8B0B" w14:textId="77777777" w:rsidR="00A9150F" w:rsidRPr="00AE78BC" w:rsidRDefault="00A9150F" w:rsidP="00A9150F">
      <w:pPr>
        <w:jc w:val="center"/>
        <w:rPr>
          <w:rFonts w:ascii="Times New Roman" w:hAnsi="Times New Roman"/>
          <w:b/>
          <w:sz w:val="28"/>
          <w:szCs w:val="28"/>
        </w:rPr>
      </w:pPr>
    </w:p>
    <w:p w14:paraId="6EB51948" w14:textId="77777777" w:rsidR="00A9150F" w:rsidRPr="00AE78BC" w:rsidRDefault="00A9150F" w:rsidP="008B195B">
      <w:pPr>
        <w:ind w:firstLine="0"/>
        <w:jc w:val="center"/>
        <w:rPr>
          <w:rFonts w:ascii="Times New Roman" w:hAnsi="Times New Roman"/>
          <w:b/>
          <w:sz w:val="28"/>
          <w:szCs w:val="28"/>
        </w:rPr>
      </w:pPr>
      <w:r w:rsidRPr="00AE78BC">
        <w:rPr>
          <w:rFonts w:ascii="Times New Roman" w:hAnsi="Times New Roman"/>
          <w:b/>
          <w:sz w:val="28"/>
          <w:szCs w:val="28"/>
        </w:rPr>
        <w:t>Заявление</w:t>
      </w:r>
    </w:p>
    <w:p w14:paraId="3497DBC3" w14:textId="77777777" w:rsidR="00A9150F" w:rsidRPr="00AE78BC" w:rsidRDefault="00A9150F" w:rsidP="008B195B">
      <w:pPr>
        <w:ind w:firstLine="0"/>
        <w:jc w:val="center"/>
        <w:rPr>
          <w:rFonts w:ascii="Times New Roman" w:hAnsi="Times New Roman"/>
          <w:b/>
          <w:sz w:val="28"/>
          <w:szCs w:val="28"/>
        </w:rPr>
      </w:pPr>
      <w:r w:rsidRPr="00AE78BC">
        <w:rPr>
          <w:rFonts w:ascii="Times New Roman" w:hAnsi="Times New Roman"/>
          <w:b/>
          <w:sz w:val="28"/>
          <w:szCs w:val="28"/>
        </w:rPr>
        <w:t>о предоставлении разрешения на условно разрешенный вид использования земельного участка или объекта капитального строительства</w:t>
      </w:r>
    </w:p>
    <w:p w14:paraId="40D6A460" w14:textId="77777777" w:rsidR="00A9150F" w:rsidRPr="00AE78BC" w:rsidRDefault="00A9150F" w:rsidP="00A9150F">
      <w:pPr>
        <w:rPr>
          <w:rFonts w:ascii="Times New Roman" w:hAnsi="Times New Roman"/>
          <w:sz w:val="20"/>
          <w:szCs w:val="20"/>
        </w:rPr>
      </w:pPr>
    </w:p>
    <w:p w14:paraId="056CDD3B" w14:textId="77777777" w:rsidR="00A9150F" w:rsidRPr="00AE78BC" w:rsidRDefault="00A9150F" w:rsidP="00A9150F">
      <w:pPr>
        <w:ind w:firstLine="709"/>
        <w:rPr>
          <w:rFonts w:ascii="Times New Roman" w:hAnsi="Times New Roman"/>
          <w:sz w:val="28"/>
          <w:szCs w:val="28"/>
        </w:rPr>
      </w:pPr>
      <w:r w:rsidRPr="00AE78BC">
        <w:rPr>
          <w:rFonts w:ascii="Times New Roman" w:hAnsi="Times New Roman"/>
          <w:sz w:val="28"/>
          <w:szCs w:val="28"/>
        </w:rPr>
        <w:t>Прошу предоставить разрешение на условно разрешенный вид использования земельного участка или объекта капитального строительства:</w:t>
      </w:r>
    </w:p>
    <w:p w14:paraId="3C6FD88E" w14:textId="77777777" w:rsidR="00A9150F" w:rsidRPr="00AE78BC" w:rsidRDefault="00A9150F" w:rsidP="00A9150F">
      <w:pPr>
        <w:ind w:firstLine="709"/>
        <w:rPr>
          <w:rFonts w:ascii="Times New Roman" w:hAnsi="Times New Roman"/>
          <w:sz w:val="28"/>
          <w:szCs w:val="28"/>
        </w:rPr>
      </w:pPr>
    </w:p>
    <w:p w14:paraId="29D39B4D" w14:textId="77777777" w:rsidR="00A9150F" w:rsidRPr="00AE78BC" w:rsidRDefault="00A9150F" w:rsidP="00A9150F">
      <w:pPr>
        <w:pBdr>
          <w:top w:val="single" w:sz="4" w:space="1" w:color="auto"/>
          <w:bottom w:val="single" w:sz="4" w:space="1" w:color="auto"/>
        </w:pBdr>
        <w:rPr>
          <w:rFonts w:ascii="Times New Roman" w:hAnsi="Times New Roman"/>
          <w:sz w:val="28"/>
          <w:szCs w:val="28"/>
        </w:rPr>
      </w:pPr>
    </w:p>
    <w:p w14:paraId="35F9990A" w14:textId="77777777" w:rsidR="00A9150F" w:rsidRPr="00AE78BC" w:rsidRDefault="00A9150F" w:rsidP="00A9150F">
      <w:pPr>
        <w:rPr>
          <w:rFonts w:ascii="Times New Roman" w:hAnsi="Times New Roman"/>
          <w:i/>
          <w:sz w:val="20"/>
          <w:szCs w:val="20"/>
        </w:rPr>
      </w:pPr>
      <w:r w:rsidRPr="00AE78BC">
        <w:rPr>
          <w:rFonts w:ascii="Times New Roman" w:hAnsi="Times New Roman"/>
          <w:i/>
          <w:sz w:val="20"/>
          <w:szCs w:val="20"/>
        </w:rPr>
        <w:t>Сведения о земельном участке: адрес, кадастровый номер, площадь, вид разрешенного использования. Сведения об объекте капитального строительства: кадастровый номер, площадь, этажность, назначение.</w:t>
      </w:r>
    </w:p>
    <w:p w14:paraId="4370D3B9" w14:textId="77777777" w:rsidR="00A9150F" w:rsidRPr="00AE78BC" w:rsidRDefault="00A9150F" w:rsidP="00A9150F">
      <w:pPr>
        <w:rPr>
          <w:rFonts w:ascii="Times New Roman" w:hAnsi="Times New Roman"/>
          <w:sz w:val="28"/>
          <w:szCs w:val="28"/>
        </w:rPr>
      </w:pPr>
    </w:p>
    <w:p w14:paraId="5A7737CC" w14:textId="77777777" w:rsidR="00A9150F" w:rsidRPr="00AE78BC" w:rsidRDefault="00A9150F" w:rsidP="00A9150F">
      <w:pPr>
        <w:ind w:firstLine="540"/>
        <w:rPr>
          <w:rFonts w:ascii="Times New Roman" w:hAnsi="Times New Roman"/>
          <w:sz w:val="28"/>
          <w:szCs w:val="28"/>
        </w:rPr>
      </w:pPr>
      <w:r w:rsidRPr="00AE78BC">
        <w:rPr>
          <w:rFonts w:ascii="Times New Roman" w:hAnsi="Times New Roman"/>
          <w:sz w:val="28"/>
          <w:szCs w:val="28"/>
        </w:rPr>
        <w:t>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w:t>
      </w:r>
    </w:p>
    <w:p w14:paraId="2AA473EA" w14:textId="4E99FD5C" w:rsidR="00A9150F" w:rsidRPr="00AE78BC" w:rsidRDefault="00A9150F" w:rsidP="00BF104E">
      <w:pPr>
        <w:ind w:firstLine="0"/>
        <w:rPr>
          <w:rFonts w:ascii="Times New Roman" w:hAnsi="Times New Roman"/>
          <w:sz w:val="28"/>
          <w:szCs w:val="28"/>
        </w:rPr>
      </w:pPr>
      <w:r w:rsidRPr="00AE78BC">
        <w:rPr>
          <w:rFonts w:ascii="Times New Roman" w:hAnsi="Times New Roman"/>
          <w:sz w:val="28"/>
          <w:szCs w:val="28"/>
        </w:rPr>
        <w:t>_____________________________________________________________</w:t>
      </w:r>
      <w:r w:rsidR="00BF104E">
        <w:rPr>
          <w:rFonts w:ascii="Times New Roman" w:hAnsi="Times New Roman"/>
          <w:sz w:val="28"/>
          <w:szCs w:val="28"/>
        </w:rPr>
        <w:t>___________</w:t>
      </w:r>
    </w:p>
    <w:p w14:paraId="01FF9394" w14:textId="66BD4B43" w:rsidR="00A9150F" w:rsidRPr="00AE78BC" w:rsidRDefault="00A9150F" w:rsidP="00BF104E">
      <w:pPr>
        <w:ind w:firstLine="0"/>
        <w:rPr>
          <w:rFonts w:ascii="Times New Roman" w:hAnsi="Times New Roman"/>
          <w:sz w:val="28"/>
          <w:szCs w:val="28"/>
        </w:rPr>
      </w:pPr>
      <w:r w:rsidRPr="00AE78BC">
        <w:rPr>
          <w:rFonts w:ascii="Times New Roman" w:hAnsi="Times New Roman"/>
          <w:sz w:val="28"/>
          <w:szCs w:val="28"/>
        </w:rPr>
        <w:t>_____________________________________________________________</w:t>
      </w:r>
      <w:r w:rsidR="00BF104E">
        <w:rPr>
          <w:rFonts w:ascii="Times New Roman" w:hAnsi="Times New Roman"/>
          <w:sz w:val="28"/>
          <w:szCs w:val="28"/>
        </w:rPr>
        <w:t>___________</w:t>
      </w:r>
    </w:p>
    <w:p w14:paraId="44CD57C0" w14:textId="77777777" w:rsidR="00A9150F" w:rsidRPr="00AE78BC" w:rsidRDefault="00A9150F" w:rsidP="00BF104E">
      <w:pPr>
        <w:ind w:firstLine="0"/>
        <w:rPr>
          <w:rFonts w:ascii="Times New Roman" w:hAnsi="Times New Roman"/>
          <w:sz w:val="28"/>
          <w:szCs w:val="28"/>
        </w:rPr>
      </w:pPr>
    </w:p>
    <w:p w14:paraId="14AC496E" w14:textId="77777777" w:rsidR="00A9150F" w:rsidRPr="00AE78BC" w:rsidRDefault="00A9150F" w:rsidP="00430051">
      <w:pPr>
        <w:ind w:firstLine="567"/>
        <w:rPr>
          <w:rFonts w:ascii="Times New Roman" w:hAnsi="Times New Roman"/>
          <w:sz w:val="28"/>
          <w:szCs w:val="28"/>
        </w:rPr>
      </w:pPr>
      <w:r w:rsidRPr="00AE78BC">
        <w:rPr>
          <w:rFonts w:ascii="Times New Roman" w:hAnsi="Times New Roman"/>
          <w:sz w:val="28"/>
          <w:szCs w:val="28"/>
        </w:rPr>
        <w:t>К заявлению прилагаются следующие документы:</w:t>
      </w:r>
    </w:p>
    <w:p w14:paraId="3089C1ED" w14:textId="27E8F9D3" w:rsidR="00A9150F" w:rsidRPr="00AE78BC" w:rsidRDefault="00A9150F" w:rsidP="00BF104E">
      <w:pPr>
        <w:ind w:firstLine="0"/>
        <w:rPr>
          <w:rFonts w:ascii="Times New Roman" w:hAnsi="Times New Roman"/>
          <w:sz w:val="28"/>
          <w:szCs w:val="28"/>
        </w:rPr>
      </w:pPr>
      <w:r w:rsidRPr="00AE78BC">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w:t>
      </w:r>
      <w:r w:rsidR="00BF104E">
        <w:rPr>
          <w:rFonts w:ascii="Times New Roman" w:hAnsi="Times New Roman"/>
          <w:sz w:val="28"/>
          <w:szCs w:val="28"/>
        </w:rPr>
        <w:t>_____________________________</w:t>
      </w:r>
    </w:p>
    <w:p w14:paraId="2FE16715" w14:textId="77777777" w:rsidR="00A9150F" w:rsidRPr="00AE78BC" w:rsidRDefault="00A9150F" w:rsidP="00A9150F">
      <w:pPr>
        <w:ind w:firstLine="851"/>
        <w:jc w:val="center"/>
        <w:rPr>
          <w:rFonts w:ascii="Times New Roman" w:hAnsi="Times New Roman"/>
          <w:i/>
          <w:sz w:val="20"/>
          <w:szCs w:val="20"/>
        </w:rPr>
      </w:pPr>
      <w:r w:rsidRPr="00AE78BC">
        <w:rPr>
          <w:rFonts w:ascii="Times New Roman" w:hAnsi="Times New Roman"/>
          <w:i/>
          <w:sz w:val="20"/>
          <w:szCs w:val="20"/>
        </w:rPr>
        <w:t>(указывается перечень прилагаемых документов)</w:t>
      </w:r>
    </w:p>
    <w:p w14:paraId="753C5D21" w14:textId="704B8878" w:rsidR="00A9150F" w:rsidRPr="00AE78BC" w:rsidRDefault="00A9150F" w:rsidP="00BF104E">
      <w:pPr>
        <w:ind w:firstLine="0"/>
        <w:rPr>
          <w:rFonts w:ascii="Times New Roman" w:hAnsi="Times New Roman"/>
          <w:i/>
          <w:sz w:val="28"/>
          <w:szCs w:val="28"/>
        </w:rPr>
      </w:pPr>
      <w:r w:rsidRPr="00AE78BC">
        <w:rPr>
          <w:rFonts w:ascii="Times New Roman" w:hAnsi="Times New Roman"/>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BF104E">
        <w:rPr>
          <w:rFonts w:ascii="Times New Roman" w:hAnsi="Times New Roman"/>
          <w:i/>
          <w:sz w:val="28"/>
          <w:szCs w:val="28"/>
        </w:rPr>
        <w:t>______________________________</w:t>
      </w:r>
    </w:p>
    <w:p w14:paraId="27CDA64A" w14:textId="77777777" w:rsidR="00A9150F" w:rsidRPr="00AE78BC" w:rsidRDefault="00A9150F" w:rsidP="00A9150F">
      <w:pPr>
        <w:rPr>
          <w:rFonts w:ascii="Times New Roman" w:hAnsi="Times New Roman"/>
          <w:sz w:val="28"/>
          <w:szCs w:val="28"/>
        </w:rPr>
      </w:pPr>
    </w:p>
    <w:p w14:paraId="17711C8F" w14:textId="77777777" w:rsidR="00A9150F" w:rsidRPr="00AE78BC" w:rsidRDefault="00A9150F" w:rsidP="00430051">
      <w:pPr>
        <w:ind w:firstLine="567"/>
        <w:rPr>
          <w:rFonts w:ascii="Times New Roman" w:hAnsi="Times New Roman"/>
          <w:sz w:val="28"/>
          <w:szCs w:val="28"/>
        </w:rPr>
      </w:pPr>
      <w:r w:rsidRPr="00AE78BC">
        <w:rPr>
          <w:rFonts w:ascii="Times New Roman" w:hAnsi="Times New Roman"/>
          <w:sz w:val="28"/>
          <w:szCs w:val="28"/>
        </w:rPr>
        <w:t>Результат предоставления муниципальной услуги, прошу предоставить:</w:t>
      </w:r>
    </w:p>
    <w:p w14:paraId="69614BD9" w14:textId="3496AA80" w:rsidR="00A9150F" w:rsidRPr="00AE78BC" w:rsidRDefault="00A9150F" w:rsidP="00BF104E">
      <w:pPr>
        <w:ind w:firstLine="0"/>
        <w:rPr>
          <w:rFonts w:ascii="Times New Roman" w:hAnsi="Times New Roman"/>
          <w:sz w:val="28"/>
          <w:szCs w:val="28"/>
        </w:rPr>
      </w:pPr>
      <w:r w:rsidRPr="00AE78BC">
        <w:rPr>
          <w:rFonts w:ascii="Times New Roman" w:hAnsi="Times New Roman"/>
          <w:sz w:val="28"/>
          <w:szCs w:val="28"/>
        </w:rPr>
        <w:t>________________________________________________________________________________________________________________________________________________</w:t>
      </w:r>
      <w:r w:rsidRPr="00AE78BC">
        <w:rPr>
          <w:rFonts w:ascii="Times New Roman" w:hAnsi="Times New Roman"/>
          <w:sz w:val="28"/>
          <w:szCs w:val="28"/>
        </w:rPr>
        <w:lastRenderedPageBreak/>
        <w:t>________________________________________________</w:t>
      </w:r>
      <w:r w:rsidR="00BF104E">
        <w:rPr>
          <w:rFonts w:ascii="Times New Roman" w:hAnsi="Times New Roman"/>
          <w:sz w:val="28"/>
          <w:szCs w:val="28"/>
        </w:rPr>
        <w:t>________________________</w:t>
      </w:r>
    </w:p>
    <w:p w14:paraId="54A7C2FC" w14:textId="77777777" w:rsidR="00A9150F" w:rsidRPr="00E857FE" w:rsidRDefault="00A9150F" w:rsidP="001A53F8">
      <w:pPr>
        <w:pStyle w:val="ConsPlusNormal"/>
        <w:jc w:val="both"/>
        <w:rPr>
          <w:i/>
          <w:szCs w:val="28"/>
        </w:rPr>
      </w:pPr>
      <w:r w:rsidRPr="00E857FE">
        <w:rPr>
          <w:i/>
          <w:sz w:val="20"/>
        </w:rPr>
        <w:t>(указать способ получения результата предоставления муниципальной услуги:</w:t>
      </w:r>
      <w:r w:rsidRPr="00E857FE">
        <w:rPr>
          <w:i/>
        </w:rPr>
        <w:t xml:space="preserve"> </w:t>
      </w:r>
      <w:r w:rsidRPr="00E857FE">
        <w:rPr>
          <w:i/>
          <w:sz w:val="20"/>
        </w:rPr>
        <w:t>в ОМСУ, в филиалах, отделах, удаленных рабочих местах ГБУ ЛО «МФЦ», почтовым отправлением, в электронной форме через личный кабинет заявителя на ПГУ ЛО/ЕПГУ)</w:t>
      </w:r>
    </w:p>
    <w:tbl>
      <w:tblPr>
        <w:tblW w:w="9356"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060"/>
      </w:tblGrid>
      <w:tr w:rsidR="00A9150F" w:rsidRPr="00AE78BC" w14:paraId="21FE52DA" w14:textId="77777777" w:rsidTr="00C9400C">
        <w:trPr>
          <w:trHeight w:val="823"/>
        </w:trPr>
        <w:tc>
          <w:tcPr>
            <w:tcW w:w="1790" w:type="dxa"/>
            <w:tcBorders>
              <w:top w:val="nil"/>
              <w:left w:val="nil"/>
              <w:bottom w:val="single" w:sz="4" w:space="0" w:color="auto"/>
              <w:right w:val="nil"/>
            </w:tcBorders>
            <w:vAlign w:val="bottom"/>
          </w:tcPr>
          <w:p w14:paraId="42F020C1" w14:textId="77777777" w:rsidR="00A9150F" w:rsidRPr="00AE78BC" w:rsidRDefault="00A9150F" w:rsidP="00C9400C">
            <w:pPr>
              <w:jc w:val="center"/>
              <w:rPr>
                <w:rFonts w:ascii="Times New Roman" w:hAnsi="Times New Roman"/>
                <w:sz w:val="28"/>
                <w:szCs w:val="28"/>
              </w:rPr>
            </w:pPr>
          </w:p>
        </w:tc>
        <w:tc>
          <w:tcPr>
            <w:tcW w:w="483" w:type="dxa"/>
            <w:tcBorders>
              <w:top w:val="nil"/>
              <w:left w:val="nil"/>
              <w:bottom w:val="nil"/>
              <w:right w:val="nil"/>
            </w:tcBorders>
            <w:vAlign w:val="bottom"/>
          </w:tcPr>
          <w:p w14:paraId="11255279" w14:textId="77777777" w:rsidR="00A9150F" w:rsidRPr="00AE78BC" w:rsidRDefault="00A9150F" w:rsidP="00C9400C">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14:paraId="5FD9B4F0" w14:textId="77777777" w:rsidR="00A9150F" w:rsidRPr="00AE78BC" w:rsidRDefault="00A9150F" w:rsidP="00C9400C">
            <w:pPr>
              <w:jc w:val="center"/>
              <w:rPr>
                <w:rFonts w:ascii="Times New Roman" w:hAnsi="Times New Roman"/>
                <w:sz w:val="28"/>
                <w:szCs w:val="28"/>
              </w:rPr>
            </w:pPr>
          </w:p>
        </w:tc>
        <w:tc>
          <w:tcPr>
            <w:tcW w:w="686" w:type="dxa"/>
            <w:tcBorders>
              <w:top w:val="nil"/>
              <w:left w:val="nil"/>
              <w:bottom w:val="nil"/>
              <w:right w:val="nil"/>
            </w:tcBorders>
            <w:vAlign w:val="bottom"/>
          </w:tcPr>
          <w:p w14:paraId="3DFF31E1" w14:textId="77777777" w:rsidR="00A9150F" w:rsidRPr="00AE78BC" w:rsidRDefault="00A9150F" w:rsidP="00C9400C">
            <w:pPr>
              <w:jc w:val="center"/>
              <w:rPr>
                <w:rFonts w:ascii="Times New Roman" w:hAnsi="Times New Roman"/>
                <w:sz w:val="28"/>
                <w:szCs w:val="28"/>
              </w:rPr>
            </w:pPr>
          </w:p>
        </w:tc>
        <w:tc>
          <w:tcPr>
            <w:tcW w:w="606" w:type="dxa"/>
            <w:tcBorders>
              <w:top w:val="nil"/>
              <w:left w:val="nil"/>
              <w:bottom w:val="single" w:sz="4" w:space="0" w:color="auto"/>
              <w:right w:val="nil"/>
            </w:tcBorders>
          </w:tcPr>
          <w:p w14:paraId="022964A7" w14:textId="77777777" w:rsidR="00A9150F" w:rsidRPr="00AE78BC" w:rsidRDefault="00A9150F" w:rsidP="00C9400C">
            <w:pPr>
              <w:jc w:val="center"/>
              <w:rPr>
                <w:rFonts w:ascii="Times New Roman" w:hAnsi="Times New Roman"/>
                <w:sz w:val="28"/>
                <w:szCs w:val="28"/>
              </w:rPr>
            </w:pPr>
          </w:p>
        </w:tc>
        <w:tc>
          <w:tcPr>
            <w:tcW w:w="606" w:type="dxa"/>
            <w:tcBorders>
              <w:top w:val="nil"/>
              <w:left w:val="nil"/>
              <w:bottom w:val="single" w:sz="4" w:space="0" w:color="auto"/>
              <w:right w:val="nil"/>
            </w:tcBorders>
          </w:tcPr>
          <w:p w14:paraId="0906FAF7" w14:textId="77777777" w:rsidR="00A9150F" w:rsidRPr="00AE78BC" w:rsidRDefault="00A9150F" w:rsidP="00C9400C">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14:paraId="6BD69438" w14:textId="77777777" w:rsidR="00A9150F" w:rsidRPr="00AE78BC" w:rsidRDefault="00A9150F" w:rsidP="00C9400C">
            <w:pPr>
              <w:jc w:val="center"/>
              <w:rPr>
                <w:rFonts w:ascii="Times New Roman" w:hAnsi="Times New Roman"/>
                <w:sz w:val="28"/>
                <w:szCs w:val="28"/>
              </w:rPr>
            </w:pPr>
          </w:p>
        </w:tc>
        <w:tc>
          <w:tcPr>
            <w:tcW w:w="1060" w:type="dxa"/>
            <w:tcBorders>
              <w:top w:val="nil"/>
              <w:left w:val="nil"/>
              <w:bottom w:val="single" w:sz="4" w:space="0" w:color="auto"/>
              <w:right w:val="nil"/>
            </w:tcBorders>
          </w:tcPr>
          <w:p w14:paraId="22012BE9" w14:textId="77777777" w:rsidR="00A9150F" w:rsidRPr="00AE78BC" w:rsidRDefault="00A9150F" w:rsidP="00C9400C">
            <w:pPr>
              <w:jc w:val="center"/>
              <w:rPr>
                <w:rFonts w:ascii="Times New Roman" w:hAnsi="Times New Roman"/>
                <w:sz w:val="28"/>
                <w:szCs w:val="28"/>
              </w:rPr>
            </w:pPr>
          </w:p>
        </w:tc>
      </w:tr>
      <w:tr w:rsidR="00A9150F" w:rsidRPr="00AE78BC" w14:paraId="27688072" w14:textId="77777777" w:rsidTr="00C9400C">
        <w:trPr>
          <w:trHeight w:val="298"/>
        </w:trPr>
        <w:tc>
          <w:tcPr>
            <w:tcW w:w="1790" w:type="dxa"/>
            <w:tcBorders>
              <w:top w:val="nil"/>
              <w:left w:val="nil"/>
              <w:bottom w:val="nil"/>
              <w:right w:val="nil"/>
            </w:tcBorders>
          </w:tcPr>
          <w:p w14:paraId="34BD3A6E" w14:textId="77777777" w:rsidR="00A9150F" w:rsidRPr="00AE78BC" w:rsidRDefault="00A9150F" w:rsidP="001A53F8">
            <w:pPr>
              <w:ind w:firstLine="0"/>
              <w:jc w:val="center"/>
              <w:rPr>
                <w:rFonts w:ascii="Times New Roman" w:hAnsi="Times New Roman"/>
                <w:szCs w:val="28"/>
              </w:rPr>
            </w:pPr>
            <w:r w:rsidRPr="00AE78BC">
              <w:rPr>
                <w:rFonts w:ascii="Times New Roman" w:hAnsi="Times New Roman"/>
                <w:szCs w:val="28"/>
              </w:rPr>
              <w:t>(дата)</w:t>
            </w:r>
          </w:p>
        </w:tc>
        <w:tc>
          <w:tcPr>
            <w:tcW w:w="483" w:type="dxa"/>
            <w:tcBorders>
              <w:top w:val="nil"/>
              <w:left w:val="nil"/>
              <w:bottom w:val="nil"/>
              <w:right w:val="nil"/>
            </w:tcBorders>
          </w:tcPr>
          <w:p w14:paraId="5A776181" w14:textId="77777777" w:rsidR="00A9150F" w:rsidRPr="00AE78BC" w:rsidRDefault="00A9150F" w:rsidP="00C9400C">
            <w:pPr>
              <w:jc w:val="center"/>
              <w:rPr>
                <w:rFonts w:ascii="Times New Roman" w:hAnsi="Times New Roman"/>
                <w:szCs w:val="28"/>
              </w:rPr>
            </w:pPr>
          </w:p>
        </w:tc>
        <w:tc>
          <w:tcPr>
            <w:tcW w:w="1369" w:type="dxa"/>
            <w:tcBorders>
              <w:top w:val="nil"/>
              <w:left w:val="nil"/>
              <w:bottom w:val="nil"/>
              <w:right w:val="nil"/>
            </w:tcBorders>
          </w:tcPr>
          <w:p w14:paraId="30E48002" w14:textId="3EB435A5" w:rsidR="00A9150F" w:rsidRPr="00AE78BC" w:rsidRDefault="00430051" w:rsidP="001A53F8">
            <w:pPr>
              <w:ind w:firstLine="0"/>
              <w:rPr>
                <w:rFonts w:ascii="Times New Roman" w:hAnsi="Times New Roman"/>
                <w:szCs w:val="28"/>
              </w:rPr>
            </w:pPr>
            <w:r>
              <w:rPr>
                <w:rFonts w:ascii="Times New Roman" w:hAnsi="Times New Roman"/>
                <w:szCs w:val="28"/>
              </w:rPr>
              <w:t xml:space="preserve">  </w:t>
            </w:r>
            <w:r w:rsidR="00A9150F" w:rsidRPr="00AE78BC">
              <w:rPr>
                <w:rFonts w:ascii="Times New Roman" w:hAnsi="Times New Roman"/>
                <w:szCs w:val="28"/>
              </w:rPr>
              <w:t>(подпись)</w:t>
            </w:r>
          </w:p>
        </w:tc>
        <w:tc>
          <w:tcPr>
            <w:tcW w:w="686" w:type="dxa"/>
            <w:tcBorders>
              <w:top w:val="nil"/>
              <w:left w:val="nil"/>
              <w:bottom w:val="nil"/>
              <w:right w:val="nil"/>
            </w:tcBorders>
          </w:tcPr>
          <w:p w14:paraId="490FA704" w14:textId="77777777" w:rsidR="00A9150F" w:rsidRPr="00AE78BC" w:rsidRDefault="00A9150F" w:rsidP="00C9400C">
            <w:pPr>
              <w:jc w:val="center"/>
              <w:rPr>
                <w:rFonts w:ascii="Times New Roman" w:hAnsi="Times New Roman"/>
                <w:szCs w:val="28"/>
              </w:rPr>
            </w:pPr>
          </w:p>
        </w:tc>
        <w:tc>
          <w:tcPr>
            <w:tcW w:w="606" w:type="dxa"/>
            <w:tcBorders>
              <w:top w:val="nil"/>
              <w:left w:val="nil"/>
              <w:bottom w:val="nil"/>
              <w:right w:val="nil"/>
            </w:tcBorders>
          </w:tcPr>
          <w:p w14:paraId="78871992" w14:textId="77777777" w:rsidR="00A9150F" w:rsidRPr="00AE78BC" w:rsidRDefault="00A9150F" w:rsidP="00C9400C">
            <w:pPr>
              <w:tabs>
                <w:tab w:val="left" w:pos="1800"/>
              </w:tabs>
              <w:ind w:right="453"/>
              <w:jc w:val="center"/>
              <w:rPr>
                <w:rFonts w:ascii="Times New Roman" w:hAnsi="Times New Roman"/>
                <w:szCs w:val="28"/>
              </w:rPr>
            </w:pPr>
          </w:p>
        </w:tc>
        <w:tc>
          <w:tcPr>
            <w:tcW w:w="606" w:type="dxa"/>
            <w:tcBorders>
              <w:top w:val="nil"/>
              <w:left w:val="nil"/>
              <w:bottom w:val="nil"/>
              <w:right w:val="nil"/>
            </w:tcBorders>
          </w:tcPr>
          <w:p w14:paraId="71ECDD10" w14:textId="77777777" w:rsidR="00A9150F" w:rsidRPr="00AE78BC" w:rsidRDefault="00A9150F" w:rsidP="00C9400C">
            <w:pPr>
              <w:tabs>
                <w:tab w:val="left" w:pos="1800"/>
              </w:tabs>
              <w:ind w:right="453"/>
              <w:jc w:val="center"/>
              <w:rPr>
                <w:rFonts w:ascii="Times New Roman" w:hAnsi="Times New Roman"/>
                <w:szCs w:val="28"/>
              </w:rPr>
            </w:pPr>
          </w:p>
        </w:tc>
        <w:tc>
          <w:tcPr>
            <w:tcW w:w="2756" w:type="dxa"/>
            <w:tcBorders>
              <w:top w:val="nil"/>
              <w:left w:val="nil"/>
              <w:bottom w:val="nil"/>
              <w:right w:val="nil"/>
            </w:tcBorders>
          </w:tcPr>
          <w:p w14:paraId="26E9A5BA" w14:textId="77777777" w:rsidR="00A9150F" w:rsidRPr="00AE78BC" w:rsidRDefault="00A9150F" w:rsidP="001A53F8">
            <w:pPr>
              <w:ind w:firstLine="0"/>
              <w:jc w:val="center"/>
              <w:rPr>
                <w:rFonts w:ascii="Times New Roman" w:hAnsi="Times New Roman"/>
                <w:szCs w:val="28"/>
              </w:rPr>
            </w:pPr>
            <w:r w:rsidRPr="00AE78BC">
              <w:rPr>
                <w:rFonts w:ascii="Times New Roman" w:hAnsi="Times New Roman"/>
                <w:szCs w:val="28"/>
              </w:rPr>
              <w:t>(ФИО)</w:t>
            </w:r>
          </w:p>
        </w:tc>
        <w:tc>
          <w:tcPr>
            <w:tcW w:w="1060" w:type="dxa"/>
            <w:tcBorders>
              <w:top w:val="nil"/>
              <w:left w:val="nil"/>
              <w:bottom w:val="nil"/>
              <w:right w:val="nil"/>
            </w:tcBorders>
          </w:tcPr>
          <w:p w14:paraId="6C878E3C" w14:textId="77777777" w:rsidR="00A9150F" w:rsidRPr="00AE78BC" w:rsidRDefault="00A9150F" w:rsidP="00C9400C">
            <w:pPr>
              <w:ind w:right="85"/>
              <w:rPr>
                <w:rFonts w:ascii="Times New Roman" w:hAnsi="Times New Roman"/>
                <w:szCs w:val="28"/>
              </w:rPr>
            </w:pPr>
          </w:p>
        </w:tc>
      </w:tr>
    </w:tbl>
    <w:p w14:paraId="6F145793" w14:textId="77777777" w:rsidR="00A9150F" w:rsidRDefault="00A9150F" w:rsidP="00A9150F">
      <w:pPr>
        <w:rPr>
          <w:rFonts w:ascii="Times New Roman" w:hAnsi="Times New Roman"/>
          <w:sz w:val="20"/>
          <w:szCs w:val="20"/>
        </w:rPr>
      </w:pPr>
    </w:p>
    <w:p w14:paraId="7A708B26" w14:textId="77777777" w:rsidR="00CC7163" w:rsidRDefault="00CC7163">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14:paraId="4A972E9C" w14:textId="77777777" w:rsidR="00A9150F" w:rsidRPr="00AE78BC" w:rsidRDefault="00A9150F" w:rsidP="00CC7163">
      <w:pPr>
        <w:ind w:left="4536" w:right="-1" w:firstLine="0"/>
        <w:jc w:val="center"/>
        <w:rPr>
          <w:rFonts w:ascii="Times New Roman" w:hAnsi="Times New Roman"/>
          <w:spacing w:val="-6"/>
          <w:sz w:val="28"/>
          <w:szCs w:val="28"/>
        </w:rPr>
      </w:pPr>
      <w:r w:rsidRPr="00AE78BC">
        <w:rPr>
          <w:rFonts w:ascii="Times New Roman" w:hAnsi="Times New Roman"/>
          <w:spacing w:val="-6"/>
          <w:sz w:val="28"/>
          <w:szCs w:val="28"/>
        </w:rPr>
        <w:lastRenderedPageBreak/>
        <w:t>Приложение № 2</w:t>
      </w:r>
    </w:p>
    <w:p w14:paraId="24E3EF9D" w14:textId="77777777" w:rsidR="00A9150F" w:rsidRPr="00AE78BC" w:rsidRDefault="00A9150F" w:rsidP="00CC7163">
      <w:pPr>
        <w:ind w:left="4536" w:firstLine="0"/>
        <w:jc w:val="center"/>
        <w:rPr>
          <w:rFonts w:ascii="Times New Roman" w:hAnsi="Times New Roman" w:cs="Times New Roman"/>
          <w:sz w:val="28"/>
          <w:szCs w:val="28"/>
          <w:lang w:bidi="ru-RU"/>
        </w:rPr>
      </w:pPr>
      <w:r w:rsidRPr="00AE78BC">
        <w:rPr>
          <w:rFonts w:ascii="Times New Roman" w:hAnsi="Times New Roman" w:cs="Times New Roman"/>
          <w:sz w:val="28"/>
          <w:szCs w:val="28"/>
          <w:lang w:bidi="ru-RU"/>
        </w:rPr>
        <w:t>к Административному регламенту</w:t>
      </w:r>
    </w:p>
    <w:p w14:paraId="576C24D0" w14:textId="77777777" w:rsidR="00A9150F" w:rsidRPr="00AE78BC" w:rsidRDefault="00A9150F" w:rsidP="00A9150F">
      <w:pPr>
        <w:jc w:val="left"/>
        <w:rPr>
          <w:rFonts w:ascii="Times New Roman" w:hAnsi="Times New Roman"/>
        </w:rPr>
      </w:pPr>
      <w:r w:rsidRPr="00AE78BC">
        <w:rPr>
          <w:rFonts w:ascii="Times New Roman" w:hAnsi="Times New Roman"/>
        </w:rPr>
        <w:t>(Бланк ОМСУ)</w:t>
      </w:r>
    </w:p>
    <w:p w14:paraId="6ACD240A" w14:textId="77777777" w:rsidR="00A9150F" w:rsidRPr="00AE78BC" w:rsidRDefault="00A9150F" w:rsidP="00A9150F">
      <w:pPr>
        <w:pBdr>
          <w:top w:val="nil"/>
          <w:left w:val="nil"/>
          <w:bottom w:val="nil"/>
          <w:right w:val="nil"/>
          <w:between w:val="nil"/>
        </w:pBdr>
        <w:rPr>
          <w:rFonts w:ascii="Times New Roman" w:hAnsi="Times New Roman"/>
        </w:rPr>
      </w:pPr>
    </w:p>
    <w:p w14:paraId="5AEC83B9" w14:textId="77777777" w:rsidR="00A9150F" w:rsidRPr="00AE78BC" w:rsidRDefault="00A9150F" w:rsidP="00A9150F">
      <w:pPr>
        <w:tabs>
          <w:tab w:val="left" w:pos="567"/>
          <w:tab w:val="left" w:pos="4536"/>
        </w:tabs>
        <w:jc w:val="center"/>
        <w:rPr>
          <w:rFonts w:ascii="Times New Roman" w:hAnsi="Times New Roman"/>
          <w:b/>
          <w:spacing w:val="-4"/>
          <w:sz w:val="28"/>
          <w:szCs w:val="28"/>
        </w:rPr>
      </w:pPr>
      <w:bookmarkStart w:id="6" w:name="OLE_LINK459"/>
      <w:bookmarkStart w:id="7" w:name="OLE_LINK460"/>
    </w:p>
    <w:p w14:paraId="3E864638" w14:textId="77777777" w:rsidR="00A9150F" w:rsidRPr="00AE78BC" w:rsidRDefault="00A9150F" w:rsidP="00A9150F">
      <w:pPr>
        <w:tabs>
          <w:tab w:val="left" w:pos="567"/>
          <w:tab w:val="left" w:pos="4536"/>
        </w:tabs>
        <w:jc w:val="center"/>
        <w:rPr>
          <w:rFonts w:ascii="Times New Roman" w:hAnsi="Times New Roman"/>
          <w:b/>
          <w:spacing w:val="-4"/>
          <w:sz w:val="28"/>
          <w:szCs w:val="28"/>
        </w:rPr>
      </w:pPr>
    </w:p>
    <w:p w14:paraId="4040AF68" w14:textId="77777777" w:rsidR="00A9150F" w:rsidRPr="00AE78BC" w:rsidRDefault="00A9150F" w:rsidP="00CC7163">
      <w:pPr>
        <w:tabs>
          <w:tab w:val="left" w:pos="567"/>
          <w:tab w:val="left" w:pos="4536"/>
        </w:tabs>
        <w:ind w:firstLine="0"/>
        <w:jc w:val="center"/>
        <w:rPr>
          <w:rFonts w:ascii="Times New Roman" w:hAnsi="Times New Roman"/>
          <w:b/>
          <w:strike/>
          <w:spacing w:val="-4"/>
          <w:sz w:val="28"/>
          <w:szCs w:val="28"/>
        </w:rPr>
      </w:pPr>
      <w:r w:rsidRPr="00AE78BC">
        <w:rPr>
          <w:rFonts w:ascii="Times New Roman" w:hAnsi="Times New Roman"/>
          <w:b/>
          <w:spacing w:val="-4"/>
          <w:sz w:val="28"/>
          <w:szCs w:val="28"/>
        </w:rPr>
        <w:t>Решение (постановление, распоряжение)</w:t>
      </w:r>
    </w:p>
    <w:p w14:paraId="0C95F330" w14:textId="77777777" w:rsidR="00A9150F" w:rsidRPr="00AE78BC" w:rsidRDefault="00A9150F" w:rsidP="00CC7163">
      <w:pPr>
        <w:tabs>
          <w:tab w:val="left" w:pos="567"/>
          <w:tab w:val="left" w:pos="4536"/>
        </w:tabs>
        <w:ind w:firstLine="0"/>
        <w:jc w:val="center"/>
        <w:rPr>
          <w:rFonts w:ascii="Times New Roman" w:hAnsi="Times New Roman"/>
          <w:b/>
          <w:spacing w:val="-4"/>
          <w:sz w:val="28"/>
          <w:szCs w:val="28"/>
        </w:rPr>
      </w:pPr>
    </w:p>
    <w:p w14:paraId="6F9F3A12" w14:textId="77777777" w:rsidR="00A9150F" w:rsidRPr="00AE78BC" w:rsidRDefault="00A9150F" w:rsidP="00CC7163">
      <w:pPr>
        <w:tabs>
          <w:tab w:val="left" w:pos="567"/>
          <w:tab w:val="left" w:pos="4536"/>
        </w:tabs>
        <w:ind w:firstLine="0"/>
        <w:jc w:val="center"/>
        <w:rPr>
          <w:rFonts w:ascii="Times New Roman" w:hAnsi="Times New Roman"/>
          <w:b/>
          <w:spacing w:val="-4"/>
          <w:sz w:val="28"/>
          <w:szCs w:val="28"/>
        </w:rPr>
      </w:pPr>
      <w:r w:rsidRPr="00AE78BC">
        <w:rPr>
          <w:rFonts w:ascii="Times New Roman" w:hAnsi="Times New Roman"/>
          <w:b/>
          <w:spacing w:val="-4"/>
          <w:sz w:val="28"/>
          <w:szCs w:val="28"/>
        </w:rPr>
        <w:t xml:space="preserve">О предоставлении разрешения </w:t>
      </w:r>
      <w:bookmarkEnd w:id="6"/>
      <w:bookmarkEnd w:id="7"/>
      <w:r w:rsidRPr="00AE78BC">
        <w:rPr>
          <w:rFonts w:ascii="Times New Roman" w:hAnsi="Times New Roman"/>
          <w:b/>
          <w:spacing w:val="-4"/>
          <w:sz w:val="28"/>
          <w:szCs w:val="28"/>
        </w:rPr>
        <w:t>на условно разрешенный вид использования земельного участка или объекта капитального строительства</w:t>
      </w:r>
    </w:p>
    <w:p w14:paraId="4A83C93D" w14:textId="77777777" w:rsidR="00A9150F" w:rsidRPr="00AE78BC" w:rsidRDefault="00A9150F" w:rsidP="00CC7163">
      <w:pPr>
        <w:tabs>
          <w:tab w:val="left" w:pos="567"/>
          <w:tab w:val="left" w:pos="4536"/>
        </w:tabs>
        <w:ind w:firstLine="0"/>
        <w:rPr>
          <w:rFonts w:ascii="Times New Roman" w:hAnsi="Times New Roman"/>
        </w:rPr>
      </w:pPr>
    </w:p>
    <w:p w14:paraId="3CCBF703" w14:textId="77777777" w:rsidR="00A9150F" w:rsidRPr="00AE78BC" w:rsidRDefault="00A9150F" w:rsidP="00CC7163">
      <w:pPr>
        <w:tabs>
          <w:tab w:val="left" w:pos="4819"/>
        </w:tabs>
        <w:spacing w:after="474" w:line="280" w:lineRule="exact"/>
        <w:ind w:firstLine="0"/>
        <w:jc w:val="center"/>
        <w:rPr>
          <w:rFonts w:ascii="Times New Roman" w:hAnsi="Times New Roman"/>
          <w:sz w:val="28"/>
          <w:szCs w:val="28"/>
          <w:lang w:bidi="ru-RU"/>
        </w:rPr>
      </w:pPr>
      <w:r w:rsidRPr="00AE78BC">
        <w:rPr>
          <w:rFonts w:ascii="Times New Roman" w:hAnsi="Times New Roman"/>
          <w:sz w:val="28"/>
          <w:szCs w:val="28"/>
          <w:lang w:bidi="ru-RU"/>
        </w:rPr>
        <w:t>от________________№_______________</w:t>
      </w:r>
    </w:p>
    <w:p w14:paraId="77CFFD5C" w14:textId="77777777" w:rsidR="00A9150F" w:rsidRPr="00AE78BC" w:rsidRDefault="00A9150F" w:rsidP="00A9150F">
      <w:pPr>
        <w:spacing w:line="235" w:lineRule="auto"/>
        <w:rPr>
          <w:rFonts w:ascii="Times New Roman" w:hAnsi="Times New Roman"/>
          <w:spacing w:val="-4"/>
          <w:sz w:val="28"/>
          <w:szCs w:val="28"/>
        </w:rPr>
      </w:pPr>
      <w:r w:rsidRPr="00AE78BC">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w:t>
      </w:r>
      <w:r w:rsidR="00DB5159">
        <w:rPr>
          <w:rFonts w:ascii="Times New Roman" w:hAnsi="Times New Roman"/>
          <w:spacing w:val="-4"/>
          <w:sz w:val="28"/>
          <w:szCs w:val="28"/>
        </w:rPr>
        <w:t xml:space="preserve"> </w:t>
      </w:r>
      <w:r w:rsidRPr="00AE78BC">
        <w:rPr>
          <w:rFonts w:ascii="Times New Roman" w:hAnsi="Times New Roman"/>
          <w:spacing w:val="-4"/>
          <w:sz w:val="28"/>
          <w:szCs w:val="28"/>
        </w:rPr>
        <w:t xml:space="preserve">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 рекомендации Комиссии по подготовке проектов правил землепользования и застройки (протокол от ____________ г. № __________</w:t>
      </w:r>
      <w:r w:rsidRPr="00AE78BC">
        <w:rPr>
          <w:rFonts w:ascii="Times New Roman" w:hAnsi="Times New Roman"/>
          <w:i/>
          <w:spacing w:val="-4"/>
          <w:sz w:val="28"/>
          <w:szCs w:val="28"/>
        </w:rPr>
        <w:t>(при наличии)</w:t>
      </w:r>
      <w:r w:rsidRPr="00AE78BC">
        <w:rPr>
          <w:rFonts w:ascii="Times New Roman" w:hAnsi="Times New Roman"/>
          <w:spacing w:val="-4"/>
          <w:sz w:val="28"/>
          <w:szCs w:val="28"/>
        </w:rPr>
        <w:t>).</w:t>
      </w:r>
    </w:p>
    <w:p w14:paraId="0137B95F" w14:textId="77777777" w:rsidR="00A9150F" w:rsidRPr="00AE78BC" w:rsidRDefault="00A9150F" w:rsidP="00A9150F">
      <w:pPr>
        <w:pStyle w:val="af3"/>
        <w:widowControl/>
        <w:numPr>
          <w:ilvl w:val="0"/>
          <w:numId w:val="4"/>
        </w:numPr>
        <w:tabs>
          <w:tab w:val="left" w:pos="709"/>
        </w:tabs>
        <w:suppressAutoHyphens w:val="0"/>
        <w:autoSpaceDE/>
        <w:ind w:left="0" w:firstLine="709"/>
        <w:jc w:val="both"/>
        <w:rPr>
          <w:spacing w:val="-4"/>
          <w:sz w:val="28"/>
          <w:szCs w:val="28"/>
        </w:rPr>
      </w:pPr>
      <w:r w:rsidRPr="00AE78BC">
        <w:rPr>
          <w:spacing w:val="-4"/>
          <w:sz w:val="28"/>
          <w:szCs w:val="28"/>
        </w:rPr>
        <w:t>Предоставить разрешение на условно разрешенный вид использования земельного участка или объекта капитального строительства -</w:t>
      </w:r>
      <w:r w:rsidRPr="00AE78BC">
        <w:rPr>
          <w:i/>
          <w:iCs/>
          <w:spacing w:val="-4"/>
          <w:sz w:val="28"/>
          <w:szCs w:val="28"/>
        </w:rPr>
        <w:t>________________________________________________</w:t>
      </w:r>
      <w:r w:rsidRPr="00AE78BC">
        <w:rPr>
          <w:spacing w:val="-4"/>
          <w:sz w:val="28"/>
          <w:szCs w:val="28"/>
        </w:rPr>
        <w:t xml:space="preserve"> в отношении </w:t>
      </w:r>
    </w:p>
    <w:p w14:paraId="51CF2A3B" w14:textId="77777777" w:rsidR="00A9150F" w:rsidRPr="00AE78BC" w:rsidRDefault="00A9150F" w:rsidP="00A9150F">
      <w:pPr>
        <w:widowControl/>
        <w:tabs>
          <w:tab w:val="left" w:pos="709"/>
        </w:tabs>
        <w:autoSpaceDE/>
        <w:ind w:left="709" w:firstLine="0"/>
        <w:rPr>
          <w:spacing w:val="-4"/>
          <w:sz w:val="20"/>
          <w:szCs w:val="20"/>
        </w:rPr>
      </w:pPr>
      <w:r w:rsidRPr="00AE78BC">
        <w:rPr>
          <w:rFonts w:ascii="Times New Roman" w:hAnsi="Times New Roman"/>
          <w:spacing w:val="-4"/>
          <w:sz w:val="20"/>
          <w:szCs w:val="20"/>
        </w:rPr>
        <w:t>(наименование условно разрешенного вида использования)</w:t>
      </w:r>
    </w:p>
    <w:p w14:paraId="075AB201" w14:textId="77777777" w:rsidR="001A53F8" w:rsidRDefault="00A9150F" w:rsidP="00A9150F">
      <w:pPr>
        <w:widowControl/>
        <w:tabs>
          <w:tab w:val="left" w:pos="0"/>
        </w:tabs>
        <w:autoSpaceDE/>
        <w:ind w:firstLine="0"/>
        <w:rPr>
          <w:rFonts w:ascii="Times New Roman" w:hAnsi="Times New Roman"/>
          <w:spacing w:val="-4"/>
          <w:sz w:val="28"/>
          <w:szCs w:val="28"/>
        </w:rPr>
      </w:pPr>
      <w:r w:rsidRPr="00AE78BC">
        <w:rPr>
          <w:rFonts w:ascii="Times New Roman" w:hAnsi="Times New Roman" w:cs="Times New Roman"/>
          <w:spacing w:val="-4"/>
          <w:sz w:val="28"/>
          <w:szCs w:val="28"/>
        </w:rPr>
        <w:t>земельного у</w:t>
      </w:r>
      <w:r w:rsidRPr="00AE78BC">
        <w:rPr>
          <w:rFonts w:ascii="Times New Roman" w:hAnsi="Times New Roman"/>
          <w:spacing w:val="-4"/>
          <w:sz w:val="28"/>
          <w:szCs w:val="28"/>
        </w:rPr>
        <w:t>частка</w:t>
      </w:r>
      <w:r w:rsidR="007E1B17">
        <w:rPr>
          <w:rFonts w:ascii="Times New Roman" w:hAnsi="Times New Roman"/>
          <w:spacing w:val="-4"/>
          <w:sz w:val="28"/>
          <w:szCs w:val="28"/>
        </w:rPr>
        <w:t xml:space="preserve"> (и (или) или объекта капитального строительства)</w:t>
      </w:r>
      <w:r w:rsidRPr="00AE78BC">
        <w:rPr>
          <w:rFonts w:ascii="Times New Roman" w:hAnsi="Times New Roman"/>
          <w:spacing w:val="-4"/>
          <w:sz w:val="28"/>
          <w:szCs w:val="28"/>
        </w:rPr>
        <w:t xml:space="preserve"> с кадастровым номером </w:t>
      </w:r>
      <w:r w:rsidRPr="00AE78BC">
        <w:rPr>
          <w:rFonts w:ascii="Times New Roman" w:hAnsi="Times New Roman"/>
          <w:i/>
          <w:iCs/>
          <w:spacing w:val="-4"/>
          <w:sz w:val="28"/>
          <w:szCs w:val="28"/>
        </w:rPr>
        <w:t>___________________</w:t>
      </w:r>
      <w:r w:rsidRPr="00AE78BC">
        <w:rPr>
          <w:rFonts w:ascii="Times New Roman" w:hAnsi="Times New Roman"/>
          <w:spacing w:val="-4"/>
          <w:sz w:val="28"/>
          <w:szCs w:val="28"/>
        </w:rPr>
        <w:t xml:space="preserve">, расположенного по адресу: </w:t>
      </w:r>
    </w:p>
    <w:p w14:paraId="13940689" w14:textId="0CAA4723" w:rsidR="00A9150F" w:rsidRPr="00AE78BC" w:rsidRDefault="00A9150F" w:rsidP="00A9150F">
      <w:pPr>
        <w:widowControl/>
        <w:tabs>
          <w:tab w:val="left" w:pos="0"/>
        </w:tabs>
        <w:autoSpaceDE/>
        <w:ind w:firstLine="0"/>
        <w:rPr>
          <w:rFonts w:ascii="Times New Roman" w:hAnsi="Times New Roman"/>
          <w:spacing w:val="-4"/>
          <w:sz w:val="28"/>
          <w:szCs w:val="28"/>
        </w:rPr>
      </w:pPr>
      <w:r w:rsidRPr="00AE78BC">
        <w:rPr>
          <w:rFonts w:ascii="Times New Roman" w:hAnsi="Times New Roman"/>
          <w:iCs/>
          <w:spacing w:val="-4"/>
          <w:sz w:val="28"/>
          <w:szCs w:val="28"/>
        </w:rPr>
        <w:t>______________________________________________</w:t>
      </w:r>
      <w:r w:rsidR="001A53F8">
        <w:rPr>
          <w:rFonts w:ascii="Times New Roman" w:hAnsi="Times New Roman"/>
          <w:iCs/>
          <w:spacing w:val="-4"/>
          <w:sz w:val="28"/>
          <w:szCs w:val="28"/>
        </w:rPr>
        <w:t>____</w:t>
      </w:r>
      <w:r w:rsidRPr="00AE78BC">
        <w:rPr>
          <w:rFonts w:ascii="Times New Roman" w:hAnsi="Times New Roman"/>
          <w:iCs/>
          <w:spacing w:val="-4"/>
          <w:sz w:val="28"/>
          <w:szCs w:val="28"/>
        </w:rPr>
        <w:t>______________________</w:t>
      </w:r>
      <w:r w:rsidR="001A53F8">
        <w:rPr>
          <w:rFonts w:ascii="Times New Roman" w:hAnsi="Times New Roman"/>
          <w:iCs/>
          <w:spacing w:val="-4"/>
          <w:sz w:val="28"/>
          <w:szCs w:val="28"/>
        </w:rPr>
        <w:t>___</w:t>
      </w:r>
    </w:p>
    <w:p w14:paraId="5DFD8846" w14:textId="77777777" w:rsidR="001A53F8" w:rsidRDefault="00A9150F" w:rsidP="001A53F8">
      <w:pPr>
        <w:tabs>
          <w:tab w:val="left" w:pos="709"/>
        </w:tabs>
        <w:jc w:val="center"/>
        <w:rPr>
          <w:rFonts w:ascii="Times New Roman" w:hAnsi="Times New Roman"/>
          <w:iCs/>
          <w:spacing w:val="-4"/>
          <w:sz w:val="20"/>
          <w:szCs w:val="20"/>
        </w:rPr>
      </w:pPr>
      <w:r w:rsidRPr="00AE78BC">
        <w:rPr>
          <w:rFonts w:ascii="Times New Roman" w:hAnsi="Times New Roman"/>
          <w:iCs/>
          <w:spacing w:val="-4"/>
          <w:sz w:val="20"/>
          <w:szCs w:val="20"/>
        </w:rPr>
        <w:t>(указывается адрес)</w:t>
      </w:r>
      <w:r w:rsidR="001A53F8">
        <w:rPr>
          <w:rFonts w:ascii="Times New Roman" w:hAnsi="Times New Roman"/>
          <w:iCs/>
          <w:spacing w:val="-4"/>
          <w:sz w:val="20"/>
          <w:szCs w:val="20"/>
        </w:rPr>
        <w:t xml:space="preserve"> </w:t>
      </w:r>
    </w:p>
    <w:p w14:paraId="053B56F4" w14:textId="514601ED" w:rsidR="00A9150F" w:rsidRPr="001A53F8" w:rsidRDefault="001A53F8" w:rsidP="001A53F8">
      <w:pPr>
        <w:tabs>
          <w:tab w:val="left" w:pos="709"/>
        </w:tabs>
        <w:ind w:firstLine="0"/>
        <w:rPr>
          <w:rFonts w:ascii="Times New Roman" w:hAnsi="Times New Roman"/>
          <w:iCs/>
          <w:spacing w:val="-4"/>
          <w:sz w:val="20"/>
          <w:szCs w:val="20"/>
        </w:rPr>
      </w:pPr>
      <w:r>
        <w:rPr>
          <w:rFonts w:ascii="Times New Roman" w:hAnsi="Times New Roman"/>
          <w:iCs/>
          <w:spacing w:val="-4"/>
          <w:sz w:val="28"/>
          <w:szCs w:val="28"/>
        </w:rPr>
        <w:t>____________</w:t>
      </w:r>
      <w:r w:rsidR="00A9150F" w:rsidRPr="00AE78BC">
        <w:rPr>
          <w:rFonts w:ascii="Times New Roman" w:hAnsi="Times New Roman"/>
          <w:iCs/>
          <w:spacing w:val="-4"/>
          <w:sz w:val="28"/>
          <w:szCs w:val="28"/>
        </w:rPr>
        <w:t>______________________________________________________________ .</w:t>
      </w:r>
    </w:p>
    <w:p w14:paraId="6763F96F" w14:textId="77777777" w:rsidR="001A53F8" w:rsidRDefault="00A9150F" w:rsidP="00A9150F">
      <w:pPr>
        <w:tabs>
          <w:tab w:val="left" w:pos="709"/>
        </w:tabs>
        <w:spacing w:after="120" w:line="235" w:lineRule="auto"/>
        <w:ind w:firstLine="709"/>
        <w:rPr>
          <w:rFonts w:ascii="Times New Roman" w:hAnsi="Times New Roman"/>
          <w:spacing w:val="-4"/>
          <w:sz w:val="28"/>
          <w:szCs w:val="28"/>
        </w:rPr>
      </w:pPr>
      <w:r w:rsidRPr="00AE78BC">
        <w:rPr>
          <w:rFonts w:ascii="Times New Roman" w:hAnsi="Times New Roman"/>
          <w:spacing w:val="-4"/>
          <w:sz w:val="28"/>
          <w:szCs w:val="28"/>
        </w:rPr>
        <w:t xml:space="preserve">2. Опубликовать настоящее решение (постановление, распоряжение) в </w:t>
      </w:r>
    </w:p>
    <w:p w14:paraId="5ED339B3" w14:textId="5DC5A106" w:rsidR="00A9150F" w:rsidRPr="00AE78BC" w:rsidRDefault="00A9150F" w:rsidP="001A53F8">
      <w:pPr>
        <w:tabs>
          <w:tab w:val="left" w:pos="709"/>
        </w:tabs>
        <w:spacing w:after="120" w:line="235" w:lineRule="auto"/>
        <w:ind w:firstLine="0"/>
        <w:rPr>
          <w:rFonts w:ascii="Times New Roman" w:hAnsi="Times New Roman"/>
          <w:spacing w:val="-4"/>
          <w:sz w:val="28"/>
          <w:szCs w:val="28"/>
        </w:rPr>
      </w:pPr>
      <w:r w:rsidRPr="00AE78BC">
        <w:rPr>
          <w:rFonts w:ascii="Times New Roman" w:hAnsi="Times New Roman"/>
          <w:spacing w:val="-4"/>
          <w:sz w:val="28"/>
          <w:szCs w:val="28"/>
        </w:rPr>
        <w:t>«__________________________</w:t>
      </w:r>
      <w:r w:rsidR="001A53F8">
        <w:rPr>
          <w:rFonts w:ascii="Times New Roman" w:hAnsi="Times New Roman"/>
          <w:spacing w:val="-4"/>
          <w:sz w:val="28"/>
          <w:szCs w:val="28"/>
        </w:rPr>
        <w:t>______________________________________________</w:t>
      </w:r>
      <w:r w:rsidRPr="00AE78BC">
        <w:rPr>
          <w:rFonts w:ascii="Times New Roman" w:hAnsi="Times New Roman"/>
          <w:spacing w:val="-4"/>
          <w:sz w:val="28"/>
          <w:szCs w:val="28"/>
        </w:rPr>
        <w:t>».</w:t>
      </w:r>
    </w:p>
    <w:p w14:paraId="68597738" w14:textId="77777777" w:rsidR="00A9150F" w:rsidRPr="00AE78BC" w:rsidRDefault="00A9150F" w:rsidP="00A9150F">
      <w:pPr>
        <w:spacing w:line="235" w:lineRule="auto"/>
        <w:ind w:right="-57"/>
        <w:rPr>
          <w:rFonts w:ascii="Times New Roman" w:hAnsi="Times New Roman"/>
          <w:spacing w:val="-4"/>
          <w:sz w:val="28"/>
          <w:szCs w:val="28"/>
        </w:rPr>
      </w:pPr>
      <w:r w:rsidRPr="00AE78BC">
        <w:rPr>
          <w:rFonts w:ascii="Times New Roman" w:hAnsi="Times New Roman"/>
          <w:spacing w:val="-4"/>
          <w:sz w:val="28"/>
          <w:szCs w:val="28"/>
        </w:rPr>
        <w:t>3. Настоящее решение (постановление, распоряжение) вступает в силу после его официального опубликования.</w:t>
      </w:r>
    </w:p>
    <w:p w14:paraId="4B3F8E76" w14:textId="77777777" w:rsidR="00A9150F" w:rsidRPr="00AE78BC" w:rsidRDefault="00A9150F" w:rsidP="00A9150F">
      <w:pPr>
        <w:spacing w:line="235" w:lineRule="auto"/>
        <w:ind w:right="-57"/>
        <w:jc w:val="left"/>
        <w:rPr>
          <w:rFonts w:ascii="Times New Roman" w:hAnsi="Times New Roman"/>
          <w:spacing w:val="-4"/>
          <w:sz w:val="28"/>
          <w:szCs w:val="28"/>
        </w:rPr>
      </w:pPr>
      <w:r w:rsidRPr="00AE78BC">
        <w:rPr>
          <w:rFonts w:ascii="Times New Roman" w:hAnsi="Times New Roman"/>
          <w:spacing w:val="-4"/>
          <w:sz w:val="28"/>
          <w:szCs w:val="28"/>
        </w:rPr>
        <w:t>4. Контроль за исполнением настоящего решения (постановления, распоряжения) возложить на _________________________________________.</w:t>
      </w:r>
    </w:p>
    <w:p w14:paraId="60492D04" w14:textId="478CD168" w:rsidR="00A9150F" w:rsidRDefault="00A9150F" w:rsidP="00A9150F">
      <w:pPr>
        <w:rPr>
          <w:rFonts w:ascii="Times New Roman" w:hAnsi="Times New Roman"/>
          <w:sz w:val="28"/>
        </w:rPr>
      </w:pPr>
    </w:p>
    <w:p w14:paraId="004A68D6" w14:textId="41A49C5B" w:rsidR="001A53F8" w:rsidRDefault="001A53F8" w:rsidP="00A9150F">
      <w:pPr>
        <w:rPr>
          <w:rFonts w:ascii="Times New Roman" w:hAnsi="Times New Roman"/>
          <w:sz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59"/>
        <w:gridCol w:w="4886"/>
      </w:tblGrid>
      <w:tr w:rsidR="001A53F8" w14:paraId="3FE605CE" w14:textId="77777777" w:rsidTr="001A53F8">
        <w:trPr>
          <w:trHeight w:val="338"/>
        </w:trPr>
        <w:tc>
          <w:tcPr>
            <w:tcW w:w="4248" w:type="dxa"/>
            <w:tcBorders>
              <w:bottom w:val="single" w:sz="4" w:space="0" w:color="auto"/>
            </w:tcBorders>
          </w:tcPr>
          <w:p w14:paraId="02308934" w14:textId="7AC6FB5D" w:rsidR="001A53F8" w:rsidRPr="001A53F8" w:rsidRDefault="001A53F8" w:rsidP="00430051">
            <w:pPr>
              <w:ind w:firstLine="0"/>
              <w:jc w:val="center"/>
              <w:rPr>
                <w:rFonts w:ascii="Times New Roman" w:hAnsi="Times New Roman"/>
                <w:sz w:val="28"/>
                <w:szCs w:val="28"/>
              </w:rPr>
            </w:pPr>
            <w:r w:rsidRPr="001A53F8">
              <w:rPr>
                <w:rFonts w:ascii="Times New Roman" w:hAnsi="Times New Roman"/>
                <w:sz w:val="28"/>
                <w:szCs w:val="28"/>
              </w:rPr>
              <w:t>Глава администрации</w:t>
            </w:r>
          </w:p>
        </w:tc>
        <w:tc>
          <w:tcPr>
            <w:tcW w:w="359" w:type="dxa"/>
          </w:tcPr>
          <w:p w14:paraId="7E39D4A7" w14:textId="77777777" w:rsidR="001A53F8" w:rsidRDefault="001A53F8" w:rsidP="00A9150F">
            <w:pPr>
              <w:ind w:firstLine="0"/>
              <w:rPr>
                <w:rFonts w:ascii="Times New Roman" w:hAnsi="Times New Roman"/>
                <w:sz w:val="28"/>
              </w:rPr>
            </w:pPr>
          </w:p>
        </w:tc>
        <w:tc>
          <w:tcPr>
            <w:tcW w:w="4886" w:type="dxa"/>
            <w:tcBorders>
              <w:bottom w:val="single" w:sz="4" w:space="0" w:color="auto"/>
            </w:tcBorders>
          </w:tcPr>
          <w:p w14:paraId="1B0C3F53" w14:textId="7E4A29FD" w:rsidR="001A53F8" w:rsidRDefault="001A53F8" w:rsidP="00A9150F">
            <w:pPr>
              <w:ind w:firstLine="0"/>
              <w:rPr>
                <w:rFonts w:ascii="Times New Roman" w:hAnsi="Times New Roman"/>
                <w:sz w:val="28"/>
              </w:rPr>
            </w:pPr>
          </w:p>
        </w:tc>
      </w:tr>
      <w:tr w:rsidR="001A53F8" w14:paraId="67B5AF05" w14:textId="77777777" w:rsidTr="001A53F8">
        <w:tc>
          <w:tcPr>
            <w:tcW w:w="4248" w:type="dxa"/>
            <w:tcBorders>
              <w:top w:val="single" w:sz="4" w:space="0" w:color="auto"/>
            </w:tcBorders>
          </w:tcPr>
          <w:p w14:paraId="76799895" w14:textId="32D1CC7B" w:rsidR="001A53F8" w:rsidRDefault="001A53F8" w:rsidP="001A53F8">
            <w:pPr>
              <w:ind w:firstLine="0"/>
              <w:jc w:val="center"/>
              <w:rPr>
                <w:rFonts w:ascii="Times New Roman" w:hAnsi="Times New Roman"/>
                <w:sz w:val="28"/>
              </w:rPr>
            </w:pPr>
            <w:r w:rsidRPr="001A53F8">
              <w:rPr>
                <w:rFonts w:ascii="Times New Roman" w:hAnsi="Times New Roman"/>
                <w:sz w:val="20"/>
                <w:szCs w:val="20"/>
              </w:rPr>
              <w:t>(должность, ФИО)</w:t>
            </w:r>
          </w:p>
        </w:tc>
        <w:tc>
          <w:tcPr>
            <w:tcW w:w="359" w:type="dxa"/>
          </w:tcPr>
          <w:p w14:paraId="17210F80" w14:textId="77777777" w:rsidR="001A53F8" w:rsidRDefault="001A53F8" w:rsidP="00A9150F">
            <w:pPr>
              <w:ind w:firstLine="0"/>
              <w:rPr>
                <w:rFonts w:ascii="Times New Roman" w:hAnsi="Times New Roman"/>
                <w:sz w:val="28"/>
              </w:rPr>
            </w:pPr>
          </w:p>
        </w:tc>
        <w:tc>
          <w:tcPr>
            <w:tcW w:w="4886" w:type="dxa"/>
            <w:tcBorders>
              <w:top w:val="single" w:sz="4" w:space="0" w:color="auto"/>
            </w:tcBorders>
          </w:tcPr>
          <w:p w14:paraId="31DF89C9" w14:textId="5E70549F" w:rsidR="001A53F8" w:rsidRDefault="001A53F8" w:rsidP="001A53F8">
            <w:pPr>
              <w:ind w:firstLine="0"/>
              <w:jc w:val="center"/>
              <w:rPr>
                <w:rFonts w:ascii="Times New Roman" w:hAnsi="Times New Roman"/>
                <w:sz w:val="28"/>
              </w:rPr>
            </w:pPr>
            <w:r w:rsidRPr="00AE78BC">
              <w:rPr>
                <w:rFonts w:ascii="Times New Roman" w:hAnsi="Times New Roman"/>
                <w:sz w:val="20"/>
                <w:szCs w:val="20"/>
              </w:rPr>
              <w:t xml:space="preserve">(подпись </w:t>
            </w:r>
            <w:r w:rsidR="00430051">
              <w:rPr>
                <w:rFonts w:ascii="Times New Roman" w:hAnsi="Times New Roman"/>
                <w:sz w:val="20"/>
                <w:szCs w:val="20"/>
              </w:rPr>
              <w:t>г</w:t>
            </w:r>
            <w:r w:rsidRPr="00AE78BC">
              <w:rPr>
                <w:rFonts w:ascii="Times New Roman" w:hAnsi="Times New Roman"/>
                <w:sz w:val="20"/>
                <w:szCs w:val="20"/>
              </w:rPr>
              <w:t>лавы администрации)</w:t>
            </w:r>
          </w:p>
        </w:tc>
      </w:tr>
    </w:tbl>
    <w:p w14:paraId="630F14E4" w14:textId="77777777" w:rsidR="001A53F8" w:rsidRPr="00AE78BC" w:rsidRDefault="001A53F8" w:rsidP="00A9150F">
      <w:pPr>
        <w:rPr>
          <w:rFonts w:ascii="Times New Roman" w:hAnsi="Times New Roman"/>
          <w:sz w:val="28"/>
        </w:rPr>
      </w:pPr>
    </w:p>
    <w:p w14:paraId="18B713DE" w14:textId="31BE7C32" w:rsidR="00CE4E9A" w:rsidRDefault="001A53F8" w:rsidP="001A53F8">
      <w:pPr>
        <w:ind w:firstLine="0"/>
        <w:rPr>
          <w:rFonts w:ascii="Times New Roman" w:hAnsi="Times New Roman"/>
          <w:sz w:val="22"/>
          <w:szCs w:val="20"/>
        </w:rPr>
      </w:pPr>
      <w:r w:rsidRPr="001A53F8">
        <w:rPr>
          <w:rFonts w:ascii="Times New Roman" w:hAnsi="Times New Roman"/>
          <w:sz w:val="22"/>
          <w:szCs w:val="22"/>
        </w:rPr>
        <w:t xml:space="preserve">          </w:t>
      </w:r>
      <w:r w:rsidR="00A9150F" w:rsidRPr="001A53F8">
        <w:rPr>
          <w:rFonts w:ascii="Times New Roman" w:hAnsi="Times New Roman"/>
          <w:sz w:val="22"/>
          <w:szCs w:val="20"/>
        </w:rPr>
        <w:t xml:space="preserve">     </w:t>
      </w:r>
    </w:p>
    <w:p w14:paraId="73AF5D42" w14:textId="299997AD" w:rsidR="001A53F8" w:rsidRDefault="001A53F8" w:rsidP="001A53F8">
      <w:pPr>
        <w:ind w:firstLine="0"/>
        <w:rPr>
          <w:rFonts w:ascii="Times New Roman" w:hAnsi="Times New Roman"/>
          <w:sz w:val="22"/>
          <w:szCs w:val="20"/>
        </w:rPr>
      </w:pPr>
    </w:p>
    <w:p w14:paraId="045C9481" w14:textId="737BFB6B" w:rsidR="001A53F8" w:rsidRDefault="001A53F8" w:rsidP="001A53F8">
      <w:pPr>
        <w:ind w:firstLine="0"/>
        <w:rPr>
          <w:lang w:bidi="ru-RU"/>
        </w:rPr>
      </w:pPr>
    </w:p>
    <w:p w14:paraId="76693945" w14:textId="3DC70095" w:rsidR="001A53F8" w:rsidRDefault="001A53F8" w:rsidP="001A53F8">
      <w:pPr>
        <w:ind w:firstLine="0"/>
        <w:rPr>
          <w:lang w:bidi="ru-RU"/>
        </w:rPr>
      </w:pPr>
    </w:p>
    <w:p w14:paraId="166E18FE" w14:textId="18C178FB" w:rsidR="001A53F8" w:rsidRDefault="001A53F8" w:rsidP="001A53F8">
      <w:pPr>
        <w:ind w:firstLine="0"/>
        <w:rPr>
          <w:lang w:bidi="ru-RU"/>
        </w:rPr>
      </w:pPr>
    </w:p>
    <w:p w14:paraId="514AEB35" w14:textId="7D9BD2B3" w:rsidR="001A53F8" w:rsidRDefault="001A53F8" w:rsidP="001A53F8">
      <w:pPr>
        <w:ind w:firstLine="0"/>
        <w:rPr>
          <w:lang w:bidi="ru-RU"/>
        </w:rPr>
      </w:pPr>
    </w:p>
    <w:p w14:paraId="5DEF15BC" w14:textId="3821BF1D" w:rsidR="00430051" w:rsidRDefault="00430051" w:rsidP="001A53F8">
      <w:pPr>
        <w:ind w:firstLine="0"/>
        <w:rPr>
          <w:lang w:bidi="ru-RU"/>
        </w:rPr>
      </w:pPr>
    </w:p>
    <w:p w14:paraId="01AD9202" w14:textId="77777777" w:rsidR="00430051" w:rsidRDefault="00430051" w:rsidP="001A53F8">
      <w:pPr>
        <w:ind w:firstLine="0"/>
        <w:rPr>
          <w:lang w:bidi="ru-RU"/>
        </w:rPr>
      </w:pPr>
    </w:p>
    <w:p w14:paraId="7FDB0ED8" w14:textId="77777777" w:rsidR="001A53F8" w:rsidRDefault="001A53F8" w:rsidP="001A53F8">
      <w:pPr>
        <w:ind w:firstLine="0"/>
        <w:rPr>
          <w:lang w:bidi="ru-RU"/>
        </w:rPr>
      </w:pPr>
    </w:p>
    <w:p w14:paraId="4281E2F2" w14:textId="77777777" w:rsidR="00A9150F" w:rsidRPr="006064A5" w:rsidRDefault="00A9150F" w:rsidP="00CE4E9A">
      <w:pPr>
        <w:tabs>
          <w:tab w:val="left" w:leader="underscore" w:pos="9817"/>
        </w:tabs>
        <w:spacing w:line="317" w:lineRule="exact"/>
        <w:ind w:left="3969" w:firstLine="0"/>
        <w:jc w:val="center"/>
        <w:rPr>
          <w:rFonts w:ascii="Times New Roman" w:hAnsi="Times New Roman"/>
          <w:sz w:val="28"/>
          <w:szCs w:val="28"/>
        </w:rPr>
      </w:pPr>
      <w:r w:rsidRPr="006064A5">
        <w:rPr>
          <w:rFonts w:ascii="Times New Roman" w:hAnsi="Times New Roman"/>
          <w:sz w:val="28"/>
          <w:szCs w:val="28"/>
          <w:lang w:bidi="ru-RU"/>
        </w:rPr>
        <w:lastRenderedPageBreak/>
        <w:t>Приложение № 3</w:t>
      </w:r>
    </w:p>
    <w:p w14:paraId="0BEC39B4" w14:textId="77777777" w:rsidR="00A9150F" w:rsidRPr="006064A5" w:rsidRDefault="00A9150F" w:rsidP="00CE4E9A">
      <w:pPr>
        <w:ind w:left="3969" w:firstLine="0"/>
        <w:jc w:val="center"/>
        <w:rPr>
          <w:rFonts w:ascii="Times New Roman" w:hAnsi="Times New Roman" w:cs="Times New Roman"/>
          <w:sz w:val="28"/>
          <w:szCs w:val="28"/>
          <w:lang w:bidi="ru-RU"/>
        </w:rPr>
      </w:pPr>
      <w:r w:rsidRPr="006064A5">
        <w:rPr>
          <w:rFonts w:ascii="Times New Roman" w:hAnsi="Times New Roman" w:cs="Times New Roman"/>
          <w:sz w:val="28"/>
          <w:szCs w:val="28"/>
          <w:lang w:bidi="ru-RU"/>
        </w:rPr>
        <w:t>к Административному регламенту</w:t>
      </w:r>
    </w:p>
    <w:p w14:paraId="006E756D" w14:textId="77777777" w:rsidR="00A9150F" w:rsidRPr="006064A5" w:rsidRDefault="00DB5159" w:rsidP="00A9150F">
      <w:pPr>
        <w:spacing w:after="100" w:afterAutospacing="1" w:line="317" w:lineRule="exact"/>
        <w:ind w:right="318"/>
        <w:jc w:val="left"/>
        <w:rPr>
          <w:rFonts w:ascii="Times New Roman" w:hAnsi="Times New Roman"/>
        </w:rPr>
      </w:pPr>
      <w:r w:rsidRPr="006064A5">
        <w:rPr>
          <w:rFonts w:ascii="Times New Roman" w:hAnsi="Times New Roman"/>
          <w:sz w:val="20"/>
          <w:szCs w:val="20"/>
        </w:rPr>
        <w:t xml:space="preserve"> </w:t>
      </w:r>
      <w:r w:rsidR="00A9150F" w:rsidRPr="006064A5">
        <w:rPr>
          <w:rFonts w:ascii="Times New Roman" w:hAnsi="Times New Roman"/>
          <w:sz w:val="20"/>
          <w:szCs w:val="20"/>
        </w:rPr>
        <w:t>(Бланк ОМСУ</w:t>
      </w:r>
      <w:r w:rsidR="00A9150F" w:rsidRPr="006064A5">
        <w:rPr>
          <w:rFonts w:ascii="Times New Roman" w:hAnsi="Times New Roman"/>
        </w:rPr>
        <w:t>)</w:t>
      </w:r>
    </w:p>
    <w:p w14:paraId="289B9191" w14:textId="77777777" w:rsidR="00A9150F" w:rsidRPr="006064A5" w:rsidRDefault="00A9150F" w:rsidP="00A9150F">
      <w:pPr>
        <w:pBdr>
          <w:top w:val="nil"/>
          <w:left w:val="nil"/>
          <w:bottom w:val="nil"/>
          <w:right w:val="nil"/>
          <w:between w:val="nil"/>
        </w:pBdr>
        <w:rPr>
          <w:rFonts w:ascii="Times New Roman" w:hAnsi="Times New Roman"/>
        </w:rPr>
      </w:pPr>
    </w:p>
    <w:p w14:paraId="732C3FA4" w14:textId="77777777" w:rsidR="00A9150F" w:rsidRPr="006064A5" w:rsidRDefault="00A9150F" w:rsidP="00A9150F">
      <w:pPr>
        <w:pBdr>
          <w:top w:val="nil"/>
          <w:left w:val="nil"/>
          <w:bottom w:val="nil"/>
          <w:right w:val="nil"/>
          <w:between w:val="nil"/>
        </w:pBdr>
        <w:rPr>
          <w:rFonts w:ascii="Times New Roman" w:hAnsi="Times New Roman"/>
        </w:rPr>
      </w:pPr>
    </w:p>
    <w:p w14:paraId="22475683" w14:textId="77777777" w:rsidR="00A9150F" w:rsidRPr="00DB5159" w:rsidRDefault="00DB5159" w:rsidP="00DB5159">
      <w:pPr>
        <w:pBdr>
          <w:top w:val="nil"/>
          <w:left w:val="nil"/>
          <w:bottom w:val="nil"/>
          <w:right w:val="nil"/>
          <w:between w:val="nil"/>
        </w:pBdr>
        <w:jc w:val="center"/>
        <w:rPr>
          <w:rFonts w:ascii="Times New Roman" w:hAnsi="Times New Roman"/>
          <w:b/>
          <w:sz w:val="28"/>
          <w:szCs w:val="28"/>
        </w:rPr>
      </w:pPr>
      <w:r w:rsidRPr="00DB5159">
        <w:rPr>
          <w:rFonts w:ascii="Times New Roman" w:hAnsi="Times New Roman"/>
          <w:b/>
          <w:sz w:val="28"/>
          <w:szCs w:val="28"/>
        </w:rPr>
        <w:t>Решение</w:t>
      </w:r>
    </w:p>
    <w:p w14:paraId="25CE9C22" w14:textId="77777777" w:rsidR="00A9150F" w:rsidRPr="006064A5" w:rsidRDefault="00DB5159" w:rsidP="00FC1213">
      <w:pPr>
        <w:tabs>
          <w:tab w:val="left" w:pos="567"/>
          <w:tab w:val="left" w:pos="4536"/>
        </w:tabs>
        <w:ind w:firstLine="0"/>
        <w:jc w:val="center"/>
        <w:rPr>
          <w:rFonts w:ascii="Times New Roman" w:hAnsi="Times New Roman"/>
          <w:b/>
          <w:spacing w:val="-4"/>
          <w:sz w:val="28"/>
          <w:szCs w:val="28"/>
        </w:rPr>
      </w:pPr>
      <w:r>
        <w:rPr>
          <w:rFonts w:ascii="Times New Roman" w:hAnsi="Times New Roman"/>
          <w:b/>
          <w:spacing w:val="-4"/>
          <w:sz w:val="28"/>
          <w:szCs w:val="28"/>
        </w:rPr>
        <w:t>о</w:t>
      </w:r>
      <w:r w:rsidR="00A9150F" w:rsidRPr="006064A5">
        <w:rPr>
          <w:rFonts w:ascii="Times New Roman" w:hAnsi="Times New Roman"/>
          <w:b/>
          <w:spacing w:val="-4"/>
          <w:sz w:val="28"/>
          <w:szCs w:val="28"/>
        </w:rPr>
        <w:t>б отказе в предоставлении разрешения на условно разрешенный вид использования земельного участка или объекта капитального строительства</w:t>
      </w:r>
    </w:p>
    <w:p w14:paraId="02489534" w14:textId="77777777" w:rsidR="00A9150F" w:rsidRPr="006064A5" w:rsidRDefault="00A9150F" w:rsidP="00FC1213">
      <w:pPr>
        <w:tabs>
          <w:tab w:val="left" w:pos="567"/>
          <w:tab w:val="left" w:pos="4536"/>
        </w:tabs>
        <w:ind w:firstLine="0"/>
        <w:jc w:val="center"/>
        <w:rPr>
          <w:rFonts w:ascii="Times New Roman" w:hAnsi="Times New Roman"/>
          <w:b/>
        </w:rPr>
      </w:pPr>
    </w:p>
    <w:p w14:paraId="35909EFE" w14:textId="77777777" w:rsidR="00A9150F" w:rsidRPr="006064A5" w:rsidRDefault="00A9150F" w:rsidP="00FC1213">
      <w:pPr>
        <w:tabs>
          <w:tab w:val="left" w:pos="567"/>
          <w:tab w:val="left" w:pos="4536"/>
        </w:tabs>
        <w:ind w:firstLine="0"/>
        <w:jc w:val="center"/>
        <w:rPr>
          <w:rFonts w:ascii="Times New Roman" w:hAnsi="Times New Roman"/>
          <w:sz w:val="28"/>
        </w:rPr>
      </w:pPr>
      <w:r w:rsidRPr="006064A5">
        <w:rPr>
          <w:rFonts w:ascii="Times New Roman" w:hAnsi="Times New Roman"/>
          <w:sz w:val="28"/>
        </w:rPr>
        <w:t>от________________№_______________</w:t>
      </w:r>
    </w:p>
    <w:p w14:paraId="08304B79" w14:textId="77777777" w:rsidR="00A9150F" w:rsidRPr="006064A5" w:rsidRDefault="00A9150F" w:rsidP="00A9150F">
      <w:pPr>
        <w:ind w:right="-1" w:firstLine="709"/>
        <w:rPr>
          <w:rFonts w:ascii="Times New Roman" w:hAnsi="Times New Roman"/>
          <w:sz w:val="28"/>
          <w:szCs w:val="28"/>
          <w:lang w:bidi="ru-RU"/>
        </w:rPr>
      </w:pPr>
    </w:p>
    <w:p w14:paraId="3FCC193B" w14:textId="62C626DF" w:rsidR="00A9150F" w:rsidRPr="006064A5" w:rsidRDefault="00A9150F" w:rsidP="00A9150F">
      <w:pPr>
        <w:ind w:right="-1" w:firstLine="709"/>
        <w:rPr>
          <w:rFonts w:ascii="Times New Roman" w:hAnsi="Times New Roman"/>
          <w:sz w:val="28"/>
          <w:szCs w:val="28"/>
          <w:lang w:bidi="ru-RU"/>
        </w:rPr>
      </w:pPr>
      <w:r w:rsidRPr="006064A5">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r w:rsidR="001A53F8">
        <w:rPr>
          <w:rFonts w:ascii="Times New Roman" w:hAnsi="Times New Roman"/>
          <w:sz w:val="28"/>
          <w:szCs w:val="28"/>
          <w:lang w:bidi="ru-RU"/>
        </w:rPr>
        <w:t>______</w:t>
      </w:r>
    </w:p>
    <w:p w14:paraId="13F0AFB9" w14:textId="77777777" w:rsidR="00A9150F" w:rsidRPr="006064A5" w:rsidRDefault="00A9150F" w:rsidP="00A9150F">
      <w:pPr>
        <w:ind w:right="-1" w:firstLine="709"/>
        <w:jc w:val="center"/>
        <w:rPr>
          <w:rFonts w:ascii="Times New Roman" w:hAnsi="Times New Roman"/>
          <w:sz w:val="20"/>
          <w:szCs w:val="20"/>
        </w:rPr>
      </w:pPr>
      <w:r w:rsidRPr="006064A5">
        <w:rPr>
          <w:rFonts w:ascii="Times New Roman" w:hAnsi="Times New Roman"/>
          <w:sz w:val="20"/>
          <w:szCs w:val="20"/>
        </w:rPr>
        <w:t>(Ф.И.О. физического лица, наименование юридического лица – заявителя,</w:t>
      </w:r>
    </w:p>
    <w:p w14:paraId="13920408" w14:textId="5C5FC74C" w:rsidR="00A9150F" w:rsidRPr="006064A5" w:rsidRDefault="00A9150F" w:rsidP="001A53F8">
      <w:pPr>
        <w:ind w:right="-1" w:firstLine="0"/>
        <w:rPr>
          <w:rFonts w:ascii="Times New Roman" w:hAnsi="Times New Roman"/>
          <w:szCs w:val="20"/>
        </w:rPr>
      </w:pPr>
      <w:r w:rsidRPr="006064A5">
        <w:rPr>
          <w:rFonts w:ascii="Times New Roman" w:hAnsi="Times New Roman"/>
          <w:szCs w:val="20"/>
        </w:rPr>
        <w:t>_______________________________________________________________________</w:t>
      </w:r>
      <w:r w:rsidR="001A53F8">
        <w:rPr>
          <w:rFonts w:ascii="Times New Roman" w:hAnsi="Times New Roman"/>
          <w:szCs w:val="20"/>
        </w:rPr>
        <w:t>______________</w:t>
      </w:r>
    </w:p>
    <w:p w14:paraId="63B166BE" w14:textId="77777777"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14:paraId="27BF7DF0" w14:textId="2137BDDE" w:rsidR="00A9150F" w:rsidRPr="006064A5" w:rsidRDefault="00A9150F" w:rsidP="00A9150F">
      <w:pPr>
        <w:spacing w:line="370" w:lineRule="exact"/>
        <w:ind w:right="-1" w:firstLine="0"/>
        <w:rPr>
          <w:rFonts w:ascii="Times New Roman" w:hAnsi="Times New Roman"/>
          <w:sz w:val="28"/>
          <w:szCs w:val="28"/>
          <w:lang w:bidi="ru-RU"/>
        </w:rPr>
      </w:pPr>
      <w:r w:rsidRPr="006064A5">
        <w:rPr>
          <w:rFonts w:ascii="Times New Roman" w:hAnsi="Times New Roman"/>
          <w:sz w:val="28"/>
        </w:rPr>
        <w:t>на основании______________________________________________________</w:t>
      </w:r>
      <w:r w:rsidR="001A53F8">
        <w:rPr>
          <w:rFonts w:ascii="Times New Roman" w:hAnsi="Times New Roman"/>
          <w:sz w:val="28"/>
        </w:rPr>
        <w:t>_______</w:t>
      </w:r>
    </w:p>
    <w:p w14:paraId="784F1DC7" w14:textId="5660FD4B"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_________________________________________________________________</w:t>
      </w:r>
      <w:r w:rsidR="001A53F8">
        <w:rPr>
          <w:rFonts w:ascii="Times New Roman" w:hAnsi="Times New Roman"/>
          <w:sz w:val="28"/>
        </w:rPr>
        <w:t>_______</w:t>
      </w:r>
    </w:p>
    <w:p w14:paraId="0E3640F9" w14:textId="77777777" w:rsidR="00A9150F" w:rsidRPr="006064A5" w:rsidRDefault="00A9150F" w:rsidP="00A9150F">
      <w:pPr>
        <w:ind w:right="-1"/>
        <w:rPr>
          <w:rFonts w:ascii="Times New Roman" w:hAnsi="Times New Roman"/>
          <w:sz w:val="28"/>
        </w:rPr>
      </w:pPr>
    </w:p>
    <w:p w14:paraId="526756AA" w14:textId="77777777" w:rsidR="00A9150F" w:rsidRPr="006064A5" w:rsidRDefault="00A9150F" w:rsidP="00A9150F">
      <w:pPr>
        <w:ind w:right="-1"/>
        <w:rPr>
          <w:rFonts w:ascii="Times New Roman" w:hAnsi="Times New Roman"/>
          <w:sz w:val="28"/>
        </w:rPr>
      </w:pPr>
      <w:r w:rsidRPr="006064A5">
        <w:rPr>
          <w:rFonts w:ascii="Times New Roman" w:hAnsi="Times New Roman"/>
          <w:sz w:val="28"/>
        </w:rPr>
        <w:t>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w:t>
      </w:r>
    </w:p>
    <w:p w14:paraId="6174992A" w14:textId="2CDE95FE" w:rsidR="00A9150F" w:rsidRPr="006064A5" w:rsidRDefault="00A9150F" w:rsidP="00A9150F">
      <w:pPr>
        <w:ind w:right="-1" w:firstLine="0"/>
        <w:rPr>
          <w:rFonts w:ascii="Times New Roman" w:hAnsi="Times New Roman"/>
          <w:sz w:val="28"/>
        </w:rPr>
      </w:pPr>
      <w:r w:rsidRPr="006064A5">
        <w:rPr>
          <w:rFonts w:ascii="Times New Roman" w:hAnsi="Times New Roman"/>
          <w:sz w:val="28"/>
        </w:rPr>
        <w:t>____________________________________________________________________________________________________________________________________</w:t>
      </w:r>
      <w:r w:rsidR="001A53F8">
        <w:rPr>
          <w:rFonts w:ascii="Times New Roman" w:hAnsi="Times New Roman"/>
          <w:sz w:val="28"/>
        </w:rPr>
        <w:t>____________</w:t>
      </w:r>
    </w:p>
    <w:p w14:paraId="5124BF31" w14:textId="77777777"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(основание отказа в предоставлении разрешения)</w:t>
      </w:r>
    </w:p>
    <w:p w14:paraId="09C799F7" w14:textId="77777777" w:rsidR="00A9150F" w:rsidRPr="006064A5" w:rsidRDefault="00A9150F" w:rsidP="00A9150F">
      <w:pPr>
        <w:ind w:right="-1"/>
        <w:rPr>
          <w:rFonts w:ascii="Times New Roman" w:hAnsi="Times New Roman"/>
          <w:sz w:val="28"/>
        </w:rPr>
      </w:pPr>
    </w:p>
    <w:p w14:paraId="1ED9CC97" w14:textId="77777777" w:rsidR="001A53F8" w:rsidRDefault="001A53F8" w:rsidP="00DB5159">
      <w:pPr>
        <w:widowControl/>
        <w:autoSpaceDE/>
        <w:autoSpaceDN/>
        <w:adjustRightInd/>
        <w:spacing w:after="200" w:line="276" w:lineRule="auto"/>
        <w:ind w:firstLine="0"/>
        <w:jc w:val="left"/>
        <w:rPr>
          <w:rFonts w:ascii="Times New Roman" w:hAnsi="Times New Roman"/>
          <w:sz w:val="16"/>
          <w:szCs w:val="16"/>
        </w:rPr>
      </w:pPr>
    </w:p>
    <w:p w14:paraId="6E9C97B2" w14:textId="77777777" w:rsidR="001A53F8" w:rsidRDefault="001A53F8" w:rsidP="00DB5159">
      <w:pPr>
        <w:widowControl/>
        <w:autoSpaceDE/>
        <w:autoSpaceDN/>
        <w:adjustRightInd/>
        <w:spacing w:after="200" w:line="276" w:lineRule="auto"/>
        <w:ind w:firstLine="0"/>
        <w:jc w:val="left"/>
        <w:rPr>
          <w:rFonts w:ascii="Times New Roman" w:hAnsi="Times New Roman"/>
          <w:sz w:val="16"/>
          <w:szCs w:val="16"/>
        </w:rPr>
      </w:pPr>
    </w:p>
    <w:p w14:paraId="757F7027" w14:textId="77777777" w:rsidR="001A53F8" w:rsidRDefault="001A53F8" w:rsidP="00DB5159">
      <w:pPr>
        <w:widowControl/>
        <w:autoSpaceDE/>
        <w:autoSpaceDN/>
        <w:adjustRightInd/>
        <w:spacing w:after="200" w:line="276" w:lineRule="auto"/>
        <w:ind w:firstLine="0"/>
        <w:jc w:val="left"/>
        <w:rPr>
          <w:rFonts w:ascii="Times New Roman" w:hAnsi="Times New Roman"/>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59"/>
        <w:gridCol w:w="4886"/>
      </w:tblGrid>
      <w:tr w:rsidR="001A53F8" w14:paraId="4D82EED2" w14:textId="77777777" w:rsidTr="009630F6">
        <w:trPr>
          <w:trHeight w:val="338"/>
        </w:trPr>
        <w:tc>
          <w:tcPr>
            <w:tcW w:w="4248" w:type="dxa"/>
            <w:tcBorders>
              <w:bottom w:val="single" w:sz="4" w:space="0" w:color="auto"/>
            </w:tcBorders>
          </w:tcPr>
          <w:p w14:paraId="34FE8D64" w14:textId="7F4E24D5" w:rsidR="001A53F8" w:rsidRPr="001A53F8" w:rsidRDefault="001A53F8" w:rsidP="00430051">
            <w:pPr>
              <w:ind w:firstLine="0"/>
              <w:jc w:val="center"/>
              <w:rPr>
                <w:rFonts w:ascii="Times New Roman" w:hAnsi="Times New Roman"/>
                <w:sz w:val="28"/>
                <w:szCs w:val="28"/>
              </w:rPr>
            </w:pPr>
            <w:r w:rsidRPr="001A53F8">
              <w:rPr>
                <w:rFonts w:ascii="Times New Roman" w:hAnsi="Times New Roman"/>
                <w:sz w:val="28"/>
                <w:szCs w:val="28"/>
              </w:rPr>
              <w:t>Глава администрации</w:t>
            </w:r>
          </w:p>
        </w:tc>
        <w:tc>
          <w:tcPr>
            <w:tcW w:w="359" w:type="dxa"/>
          </w:tcPr>
          <w:p w14:paraId="24830DAC" w14:textId="77777777" w:rsidR="001A53F8" w:rsidRDefault="001A53F8" w:rsidP="009630F6">
            <w:pPr>
              <w:ind w:firstLine="0"/>
              <w:rPr>
                <w:rFonts w:ascii="Times New Roman" w:hAnsi="Times New Roman"/>
                <w:sz w:val="28"/>
              </w:rPr>
            </w:pPr>
          </w:p>
        </w:tc>
        <w:tc>
          <w:tcPr>
            <w:tcW w:w="4886" w:type="dxa"/>
            <w:tcBorders>
              <w:bottom w:val="single" w:sz="4" w:space="0" w:color="auto"/>
            </w:tcBorders>
          </w:tcPr>
          <w:p w14:paraId="52B038E1" w14:textId="77777777" w:rsidR="001A53F8" w:rsidRDefault="001A53F8" w:rsidP="009630F6">
            <w:pPr>
              <w:ind w:firstLine="0"/>
              <w:rPr>
                <w:rFonts w:ascii="Times New Roman" w:hAnsi="Times New Roman"/>
                <w:sz w:val="28"/>
              </w:rPr>
            </w:pPr>
          </w:p>
        </w:tc>
      </w:tr>
      <w:tr w:rsidR="001A53F8" w14:paraId="40AA705B" w14:textId="77777777" w:rsidTr="009630F6">
        <w:tc>
          <w:tcPr>
            <w:tcW w:w="4248" w:type="dxa"/>
            <w:tcBorders>
              <w:top w:val="single" w:sz="4" w:space="0" w:color="auto"/>
            </w:tcBorders>
          </w:tcPr>
          <w:p w14:paraId="3310DB63" w14:textId="77777777" w:rsidR="001A53F8" w:rsidRDefault="001A53F8" w:rsidP="009630F6">
            <w:pPr>
              <w:ind w:firstLine="0"/>
              <w:jc w:val="center"/>
              <w:rPr>
                <w:rFonts w:ascii="Times New Roman" w:hAnsi="Times New Roman"/>
                <w:sz w:val="28"/>
              </w:rPr>
            </w:pPr>
            <w:r w:rsidRPr="001A53F8">
              <w:rPr>
                <w:rFonts w:ascii="Times New Roman" w:hAnsi="Times New Roman"/>
                <w:sz w:val="20"/>
                <w:szCs w:val="20"/>
              </w:rPr>
              <w:t>(должность, ФИО)</w:t>
            </w:r>
          </w:p>
        </w:tc>
        <w:tc>
          <w:tcPr>
            <w:tcW w:w="359" w:type="dxa"/>
          </w:tcPr>
          <w:p w14:paraId="28BD2A6D" w14:textId="77777777" w:rsidR="001A53F8" w:rsidRDefault="001A53F8" w:rsidP="009630F6">
            <w:pPr>
              <w:ind w:firstLine="0"/>
              <w:rPr>
                <w:rFonts w:ascii="Times New Roman" w:hAnsi="Times New Roman"/>
                <w:sz w:val="28"/>
              </w:rPr>
            </w:pPr>
          </w:p>
        </w:tc>
        <w:tc>
          <w:tcPr>
            <w:tcW w:w="4886" w:type="dxa"/>
            <w:tcBorders>
              <w:top w:val="single" w:sz="4" w:space="0" w:color="auto"/>
            </w:tcBorders>
          </w:tcPr>
          <w:p w14:paraId="7C1159AE" w14:textId="73E7F7A3" w:rsidR="001A53F8" w:rsidRDefault="001A53F8" w:rsidP="009630F6">
            <w:pPr>
              <w:ind w:firstLine="0"/>
              <w:jc w:val="center"/>
              <w:rPr>
                <w:rFonts w:ascii="Times New Roman" w:hAnsi="Times New Roman"/>
                <w:sz w:val="28"/>
              </w:rPr>
            </w:pPr>
            <w:r w:rsidRPr="00AE78BC">
              <w:rPr>
                <w:rFonts w:ascii="Times New Roman" w:hAnsi="Times New Roman"/>
                <w:sz w:val="20"/>
                <w:szCs w:val="20"/>
              </w:rPr>
              <w:t xml:space="preserve">(подпись </w:t>
            </w:r>
            <w:r w:rsidR="00430051">
              <w:rPr>
                <w:rFonts w:ascii="Times New Roman" w:hAnsi="Times New Roman"/>
                <w:sz w:val="20"/>
                <w:szCs w:val="20"/>
              </w:rPr>
              <w:t>главы</w:t>
            </w:r>
            <w:r w:rsidRPr="00AE78BC">
              <w:rPr>
                <w:rFonts w:ascii="Times New Roman" w:hAnsi="Times New Roman"/>
                <w:sz w:val="20"/>
                <w:szCs w:val="20"/>
              </w:rPr>
              <w:t xml:space="preserve"> администрации)</w:t>
            </w:r>
          </w:p>
        </w:tc>
      </w:tr>
    </w:tbl>
    <w:p w14:paraId="48D4FE82" w14:textId="08746CD2" w:rsidR="003A57D9" w:rsidRPr="006064A5" w:rsidRDefault="007E1B17" w:rsidP="00DB5159">
      <w:pPr>
        <w:widowControl/>
        <w:autoSpaceDE/>
        <w:autoSpaceDN/>
        <w:adjustRightInd/>
        <w:spacing w:after="200" w:line="276" w:lineRule="auto"/>
        <w:ind w:firstLine="0"/>
        <w:jc w:val="left"/>
        <w:rPr>
          <w:rFonts w:ascii="Times New Roman" w:hAnsi="Times New Roman"/>
          <w:sz w:val="16"/>
          <w:szCs w:val="16"/>
        </w:rPr>
      </w:pPr>
      <w:r>
        <w:rPr>
          <w:rFonts w:ascii="Times New Roman" w:hAnsi="Times New Roman"/>
          <w:sz w:val="16"/>
          <w:szCs w:val="16"/>
        </w:rPr>
        <w:br w:type="page"/>
      </w:r>
    </w:p>
    <w:p w14:paraId="2E349D8A" w14:textId="77777777" w:rsidR="00A9150F" w:rsidRPr="006064A5" w:rsidRDefault="00A9150F" w:rsidP="007E1B17">
      <w:pPr>
        <w:tabs>
          <w:tab w:val="left" w:leader="underscore" w:pos="9817"/>
        </w:tabs>
        <w:spacing w:line="317" w:lineRule="exact"/>
        <w:ind w:left="3969" w:firstLine="0"/>
        <w:jc w:val="center"/>
        <w:rPr>
          <w:rFonts w:ascii="Times New Roman" w:hAnsi="Times New Roman"/>
          <w:sz w:val="28"/>
          <w:szCs w:val="28"/>
        </w:rPr>
      </w:pPr>
      <w:r w:rsidRPr="006064A5">
        <w:rPr>
          <w:rFonts w:ascii="Times New Roman" w:hAnsi="Times New Roman"/>
          <w:sz w:val="28"/>
          <w:szCs w:val="28"/>
          <w:lang w:bidi="ru-RU"/>
        </w:rPr>
        <w:lastRenderedPageBreak/>
        <w:t>Приложение № 4</w:t>
      </w:r>
    </w:p>
    <w:p w14:paraId="338C8895" w14:textId="77777777" w:rsidR="00A9150F" w:rsidRPr="006064A5" w:rsidRDefault="00A9150F" w:rsidP="007E1B17">
      <w:pPr>
        <w:ind w:left="3969" w:firstLine="0"/>
        <w:jc w:val="center"/>
        <w:rPr>
          <w:rFonts w:ascii="Times New Roman" w:hAnsi="Times New Roman" w:cs="Times New Roman"/>
          <w:sz w:val="28"/>
          <w:szCs w:val="28"/>
          <w:lang w:bidi="ru-RU"/>
        </w:rPr>
      </w:pPr>
      <w:r w:rsidRPr="006064A5">
        <w:rPr>
          <w:rFonts w:ascii="Times New Roman" w:hAnsi="Times New Roman" w:cs="Times New Roman"/>
          <w:sz w:val="28"/>
          <w:szCs w:val="28"/>
          <w:lang w:bidi="ru-RU"/>
        </w:rPr>
        <w:t>к Административному регламенту</w:t>
      </w:r>
    </w:p>
    <w:p w14:paraId="3160809D" w14:textId="072886C2" w:rsidR="00A9150F" w:rsidRPr="006064A5" w:rsidRDefault="00A9150F" w:rsidP="001A53F8">
      <w:pPr>
        <w:spacing w:after="360" w:line="317" w:lineRule="exact"/>
        <w:ind w:left="3969" w:right="318" w:firstLine="0"/>
        <w:jc w:val="center"/>
        <w:rPr>
          <w:rFonts w:ascii="Times New Roman" w:hAnsi="Times New Roman"/>
          <w:i/>
          <w:iCs/>
          <w:sz w:val="20"/>
          <w:szCs w:val="20"/>
          <w:lang w:bidi="ru-RU"/>
        </w:rPr>
      </w:pPr>
      <w:r w:rsidRPr="006064A5">
        <w:rPr>
          <w:rFonts w:ascii="Times New Roman" w:hAnsi="Times New Roman"/>
          <w:sz w:val="28"/>
          <w:szCs w:val="28"/>
        </w:rPr>
        <w:t>________________________________________________________________________________________________________________________________________________________________________</w:t>
      </w:r>
      <w:r w:rsidR="001A53F8">
        <w:rPr>
          <w:rFonts w:ascii="Times New Roman" w:hAnsi="Times New Roman"/>
          <w:sz w:val="28"/>
          <w:szCs w:val="28"/>
        </w:rPr>
        <w:t>_______________________________________</w:t>
      </w:r>
      <w:r w:rsidRPr="006064A5">
        <w:rPr>
          <w:rFonts w:ascii="Times New Roman" w:hAnsi="Times New Roman"/>
          <w:sz w:val="28"/>
          <w:szCs w:val="28"/>
        </w:rPr>
        <w:t>___</w:t>
      </w:r>
      <w:r w:rsidRPr="006064A5">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–для юридических лиц )</w:t>
      </w:r>
    </w:p>
    <w:p w14:paraId="5E32E19F" w14:textId="77777777" w:rsidR="00A9150F" w:rsidRPr="006064A5" w:rsidRDefault="00A9150F" w:rsidP="00A9150F">
      <w:pPr>
        <w:spacing w:line="322" w:lineRule="exact"/>
        <w:ind w:right="140"/>
        <w:jc w:val="center"/>
        <w:rPr>
          <w:rFonts w:ascii="Times New Roman" w:hAnsi="Times New Roman"/>
          <w:b/>
          <w:bCs/>
          <w:sz w:val="26"/>
          <w:szCs w:val="26"/>
          <w:lang w:bidi="ru-RU"/>
        </w:rPr>
      </w:pPr>
      <w:r w:rsidRPr="006064A5">
        <w:rPr>
          <w:rFonts w:ascii="Times New Roman" w:hAnsi="Times New Roman"/>
          <w:b/>
          <w:bCs/>
          <w:sz w:val="26"/>
          <w:szCs w:val="26"/>
          <w:lang w:bidi="ru-RU"/>
        </w:rPr>
        <w:t>УВЕДОМЛЕНИЕ</w:t>
      </w:r>
    </w:p>
    <w:p w14:paraId="610681C0" w14:textId="77777777" w:rsidR="00A9150F" w:rsidRPr="006064A5" w:rsidRDefault="00A9150F" w:rsidP="00A9150F">
      <w:pPr>
        <w:spacing w:line="322" w:lineRule="exact"/>
        <w:ind w:right="140"/>
        <w:jc w:val="center"/>
        <w:rPr>
          <w:rFonts w:ascii="Times New Roman" w:hAnsi="Times New Roman"/>
          <w:b/>
          <w:bCs/>
          <w:sz w:val="26"/>
          <w:szCs w:val="26"/>
          <w:lang w:bidi="ru-RU"/>
        </w:rPr>
      </w:pPr>
      <w:r w:rsidRPr="006064A5">
        <w:rPr>
          <w:rFonts w:ascii="Times New Roman" w:hAnsi="Times New Roman"/>
          <w:b/>
          <w:bCs/>
          <w:sz w:val="26"/>
          <w:szCs w:val="26"/>
          <w:lang w:bidi="ru-RU"/>
        </w:rPr>
        <w:t>об отказе в приеме документов, необходимых для предоставления муниципальной услуги</w:t>
      </w:r>
    </w:p>
    <w:p w14:paraId="51AC9FA8" w14:textId="77777777" w:rsidR="00A9150F" w:rsidRPr="006064A5" w:rsidRDefault="00A9150F" w:rsidP="00A9150F">
      <w:pPr>
        <w:spacing w:line="322" w:lineRule="exact"/>
        <w:ind w:right="140"/>
        <w:jc w:val="center"/>
        <w:rPr>
          <w:rFonts w:ascii="Times New Roman" w:hAnsi="Times New Roman"/>
          <w:b/>
          <w:bCs/>
          <w:sz w:val="26"/>
          <w:szCs w:val="26"/>
          <w:lang w:bidi="ru-RU"/>
        </w:rPr>
      </w:pPr>
    </w:p>
    <w:p w14:paraId="6675C200" w14:textId="77777777" w:rsidR="00A9150F" w:rsidRPr="006064A5" w:rsidRDefault="00A9150F" w:rsidP="00A9150F">
      <w:pPr>
        <w:tabs>
          <w:tab w:val="left" w:pos="567"/>
          <w:tab w:val="left" w:pos="4536"/>
        </w:tabs>
        <w:jc w:val="center"/>
        <w:rPr>
          <w:rFonts w:ascii="Times New Roman" w:hAnsi="Times New Roman"/>
          <w:sz w:val="28"/>
        </w:rPr>
      </w:pPr>
      <w:r w:rsidRPr="006064A5">
        <w:rPr>
          <w:rFonts w:ascii="Times New Roman" w:hAnsi="Times New Roman"/>
          <w:sz w:val="28"/>
        </w:rPr>
        <w:t>от________________№_______________</w:t>
      </w:r>
    </w:p>
    <w:p w14:paraId="4EA06F43" w14:textId="77777777" w:rsidR="00A9150F" w:rsidRPr="006064A5" w:rsidRDefault="00A9150F" w:rsidP="00A9150F">
      <w:pPr>
        <w:spacing w:line="370" w:lineRule="exact"/>
        <w:ind w:left="460" w:right="320" w:firstLine="700"/>
        <w:rPr>
          <w:rFonts w:ascii="Times New Roman" w:hAnsi="Times New Roman"/>
          <w:i/>
          <w:iCs/>
          <w:sz w:val="15"/>
          <w:szCs w:val="15"/>
          <w:lang w:bidi="ru-RU"/>
        </w:rPr>
      </w:pPr>
    </w:p>
    <w:p w14:paraId="7BD94171" w14:textId="0D43AEE2" w:rsidR="00A9150F" w:rsidRPr="006064A5" w:rsidRDefault="00A9150F" w:rsidP="00A9150F">
      <w:pPr>
        <w:ind w:right="-1" w:firstLine="709"/>
        <w:rPr>
          <w:rFonts w:ascii="Times New Roman" w:hAnsi="Times New Roman"/>
          <w:sz w:val="28"/>
          <w:szCs w:val="28"/>
          <w:lang w:bidi="ru-RU"/>
        </w:rPr>
      </w:pPr>
      <w:r w:rsidRPr="006064A5">
        <w:rPr>
          <w:rFonts w:ascii="Times New Roman" w:hAnsi="Times New Roman"/>
          <w:sz w:val="28"/>
          <w:szCs w:val="28"/>
          <w:lang w:bidi="ru-RU"/>
        </w:rPr>
        <w:t>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w:t>
      </w:r>
      <w:r w:rsidR="001A53F8">
        <w:rPr>
          <w:rFonts w:ascii="Times New Roman" w:hAnsi="Times New Roman"/>
          <w:sz w:val="28"/>
          <w:szCs w:val="28"/>
          <w:lang w:bidi="ru-RU"/>
        </w:rPr>
        <w:t>______</w:t>
      </w:r>
    </w:p>
    <w:p w14:paraId="58B07FAA" w14:textId="77777777" w:rsidR="00A9150F" w:rsidRPr="006064A5" w:rsidRDefault="00A9150F" w:rsidP="00A9150F">
      <w:pPr>
        <w:ind w:right="-1" w:firstLine="709"/>
        <w:jc w:val="center"/>
        <w:rPr>
          <w:rFonts w:ascii="Times New Roman" w:hAnsi="Times New Roman"/>
          <w:sz w:val="20"/>
          <w:szCs w:val="20"/>
        </w:rPr>
      </w:pPr>
      <w:r w:rsidRPr="006064A5">
        <w:rPr>
          <w:rFonts w:ascii="Times New Roman" w:hAnsi="Times New Roman"/>
          <w:sz w:val="20"/>
          <w:szCs w:val="20"/>
        </w:rPr>
        <w:t>(Ф.И.О. физического лица, наименование юридического лица– заявителя,</w:t>
      </w:r>
    </w:p>
    <w:p w14:paraId="061E8117" w14:textId="6C146F77" w:rsidR="00A9150F" w:rsidRPr="006064A5" w:rsidRDefault="00A9150F" w:rsidP="001A53F8">
      <w:pPr>
        <w:ind w:right="-1" w:firstLine="0"/>
        <w:rPr>
          <w:rFonts w:ascii="Times New Roman" w:hAnsi="Times New Roman"/>
          <w:sz w:val="20"/>
          <w:szCs w:val="20"/>
        </w:rPr>
      </w:pPr>
      <w:r w:rsidRPr="006064A5">
        <w:rPr>
          <w:rFonts w:ascii="Times New Roman" w:hAnsi="Times New Roman"/>
          <w:sz w:val="20"/>
          <w:szCs w:val="20"/>
        </w:rPr>
        <w:t>___________________________________________________________________</w:t>
      </w:r>
      <w:r w:rsidR="001A53F8">
        <w:rPr>
          <w:rFonts w:ascii="Times New Roman" w:hAnsi="Times New Roman"/>
          <w:sz w:val="20"/>
          <w:szCs w:val="20"/>
        </w:rPr>
        <w:t>_______________________________</w:t>
      </w:r>
      <w:r w:rsidRPr="006064A5">
        <w:rPr>
          <w:rFonts w:ascii="Times New Roman" w:hAnsi="Times New Roman"/>
          <w:sz w:val="20"/>
          <w:szCs w:val="20"/>
        </w:rPr>
        <w:t>____</w:t>
      </w:r>
    </w:p>
    <w:p w14:paraId="5B4B0B26" w14:textId="77777777" w:rsidR="00A9150F" w:rsidRPr="006064A5" w:rsidRDefault="00A9150F" w:rsidP="00A9150F">
      <w:pPr>
        <w:ind w:right="-1"/>
        <w:jc w:val="center"/>
        <w:rPr>
          <w:rFonts w:ascii="Times New Roman" w:hAnsi="Times New Roman"/>
          <w:sz w:val="20"/>
          <w:szCs w:val="20"/>
        </w:rPr>
      </w:pPr>
      <w:r w:rsidRPr="006064A5">
        <w:rPr>
          <w:rFonts w:ascii="Times New Roman" w:hAnsi="Times New Roman"/>
          <w:sz w:val="20"/>
          <w:szCs w:val="20"/>
        </w:rPr>
        <w:t>дата направления заявления)</w:t>
      </w:r>
    </w:p>
    <w:p w14:paraId="68F788B2" w14:textId="77777777" w:rsidR="00A9150F" w:rsidRPr="006064A5" w:rsidRDefault="00A9150F" w:rsidP="00A9150F">
      <w:pPr>
        <w:ind w:right="-1"/>
        <w:rPr>
          <w:rFonts w:ascii="Times New Roman" w:hAnsi="Times New Roman"/>
          <w:sz w:val="28"/>
        </w:rPr>
      </w:pPr>
    </w:p>
    <w:p w14:paraId="5D61FFFE" w14:textId="77777777" w:rsidR="001A53F8" w:rsidRDefault="00A9150F" w:rsidP="00A9150F">
      <w:pPr>
        <w:ind w:right="-1"/>
        <w:rPr>
          <w:rFonts w:ascii="Times New Roman" w:hAnsi="Times New Roman"/>
          <w:sz w:val="28"/>
        </w:rPr>
      </w:pPr>
      <w:r w:rsidRPr="006064A5">
        <w:rPr>
          <w:rFonts w:ascii="Times New Roman" w:hAnsi="Times New Roman"/>
          <w:sz w:val="28"/>
        </w:rPr>
        <w:t>принято решение об отказе в приеме документов, необходимых для предоставления муниципальной услуги «</w:t>
      </w:r>
      <w:r w:rsidR="007E1B17" w:rsidRPr="007E1B17">
        <w:rPr>
          <w:rFonts w:ascii="Times New Roman" w:hAnsi="Times New Roman"/>
          <w:sz w:val="28"/>
        </w:rPr>
        <w:t>Предоставление разрешения на условно разрешенный вид использования земельного участка или объекта капитального строительства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r w:rsidRPr="006064A5">
        <w:rPr>
          <w:rFonts w:ascii="Times New Roman" w:hAnsi="Times New Roman"/>
          <w:sz w:val="28"/>
        </w:rPr>
        <w:t>» в связи с:</w:t>
      </w:r>
    </w:p>
    <w:p w14:paraId="7B43F0F9" w14:textId="18014DD3" w:rsidR="00A9150F" w:rsidRPr="006064A5" w:rsidRDefault="00A9150F" w:rsidP="001A53F8">
      <w:pPr>
        <w:ind w:right="-1" w:firstLine="0"/>
        <w:rPr>
          <w:rFonts w:ascii="Times New Roman" w:hAnsi="Times New Roman"/>
          <w:sz w:val="28"/>
        </w:rPr>
      </w:pPr>
      <w:r w:rsidRPr="006064A5">
        <w:rPr>
          <w:rFonts w:ascii="Times New Roman" w:hAnsi="Times New Roman"/>
          <w:sz w:val="28"/>
        </w:rPr>
        <w:t>________________________________________________________________</w:t>
      </w:r>
      <w:r w:rsidR="001A53F8">
        <w:rPr>
          <w:rFonts w:ascii="Times New Roman" w:hAnsi="Times New Roman"/>
          <w:sz w:val="28"/>
        </w:rPr>
        <w:t>________</w:t>
      </w:r>
    </w:p>
    <w:p w14:paraId="78807844" w14:textId="77777777" w:rsidR="00A9150F" w:rsidRPr="001A53F8" w:rsidRDefault="00A9150F" w:rsidP="00A9150F">
      <w:pPr>
        <w:ind w:right="-1"/>
        <w:jc w:val="center"/>
        <w:rPr>
          <w:rFonts w:ascii="Times New Roman" w:hAnsi="Times New Roman"/>
          <w:sz w:val="20"/>
          <w:szCs w:val="16"/>
        </w:rPr>
      </w:pPr>
      <w:r w:rsidRPr="001A53F8">
        <w:rPr>
          <w:rFonts w:ascii="Times New Roman" w:hAnsi="Times New Roman"/>
          <w:sz w:val="20"/>
          <w:szCs w:val="16"/>
        </w:rPr>
        <w:t xml:space="preserve">(указываются основания отказа в приеме документов, необходимых для предоставления </w:t>
      </w:r>
    </w:p>
    <w:p w14:paraId="7392B39F" w14:textId="7420E0D8" w:rsidR="00A9150F" w:rsidRPr="006064A5" w:rsidRDefault="00A9150F" w:rsidP="001A53F8">
      <w:pPr>
        <w:ind w:right="-1" w:firstLine="0"/>
        <w:rPr>
          <w:rFonts w:ascii="Times New Roman" w:hAnsi="Times New Roman"/>
          <w:i/>
          <w:szCs w:val="20"/>
        </w:rPr>
      </w:pPr>
      <w:r w:rsidRPr="006064A5">
        <w:rPr>
          <w:rFonts w:ascii="Times New Roman" w:hAnsi="Times New Roman"/>
          <w:i/>
          <w:szCs w:val="20"/>
        </w:rPr>
        <w:t>________________________________________________________________________________________________</w:t>
      </w:r>
      <w:r w:rsidR="001A53F8">
        <w:rPr>
          <w:rFonts w:ascii="Times New Roman" w:hAnsi="Times New Roman"/>
          <w:i/>
          <w:szCs w:val="20"/>
        </w:rPr>
        <w:t>________________</w:t>
      </w:r>
      <w:r w:rsidRPr="006064A5">
        <w:rPr>
          <w:rFonts w:ascii="Times New Roman" w:hAnsi="Times New Roman"/>
          <w:i/>
          <w:szCs w:val="20"/>
        </w:rPr>
        <w:t>__________________________________________________________</w:t>
      </w:r>
    </w:p>
    <w:p w14:paraId="5E01E2C1" w14:textId="77777777" w:rsidR="00A9150F" w:rsidRPr="006064A5" w:rsidRDefault="00B37AF8" w:rsidP="00A9150F">
      <w:pPr>
        <w:ind w:right="-1"/>
        <w:jc w:val="center"/>
        <w:rPr>
          <w:rFonts w:ascii="Times New Roman" w:hAnsi="Times New Roman"/>
          <w:sz w:val="20"/>
          <w:szCs w:val="20"/>
        </w:rPr>
      </w:pPr>
      <w:r>
        <w:rPr>
          <w:rFonts w:ascii="Times New Roman" w:hAnsi="Times New Roman"/>
          <w:sz w:val="20"/>
          <w:szCs w:val="20"/>
        </w:rPr>
        <w:t>муниципальной</w:t>
      </w:r>
      <w:r w:rsidR="00A9150F" w:rsidRPr="006064A5">
        <w:rPr>
          <w:rFonts w:ascii="Times New Roman" w:hAnsi="Times New Roman"/>
          <w:sz w:val="20"/>
          <w:szCs w:val="20"/>
        </w:rPr>
        <w:t xml:space="preserve"> услуги)</w:t>
      </w:r>
    </w:p>
    <w:p w14:paraId="0964FA08" w14:textId="77777777" w:rsidR="00A9150F" w:rsidRPr="006064A5" w:rsidRDefault="00A9150F" w:rsidP="00A9150F">
      <w:pPr>
        <w:ind w:right="-1"/>
        <w:rPr>
          <w:rFonts w:ascii="Times New Roman" w:hAnsi="Times New Roman"/>
          <w:sz w:val="28"/>
        </w:rPr>
      </w:pPr>
    </w:p>
    <w:p w14:paraId="01D8B850" w14:textId="77777777" w:rsidR="00A9150F" w:rsidRPr="006064A5" w:rsidRDefault="00A9150F" w:rsidP="00A9150F">
      <w:pPr>
        <w:spacing w:line="322" w:lineRule="exact"/>
        <w:ind w:firstLine="460"/>
        <w:rPr>
          <w:rFonts w:ascii="Times New Roman" w:hAnsi="Times New Roman"/>
          <w:sz w:val="28"/>
          <w:szCs w:val="28"/>
        </w:rPr>
      </w:pPr>
      <w:r w:rsidRPr="006064A5">
        <w:rPr>
          <w:rFonts w:ascii="Times New Roman" w:hAnsi="Times New Roman"/>
          <w:sz w:val="28"/>
          <w:szCs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3E86C581" w14:textId="185AFD62" w:rsidR="00A9150F" w:rsidRDefault="00A9150F" w:rsidP="001A53F8">
      <w:pPr>
        <w:ind w:firstLine="0"/>
        <w:rPr>
          <w:rFonts w:ascii="Times New Roman" w:hAnsi="Times New Roman"/>
        </w:rPr>
      </w:pPr>
    </w:p>
    <w:p w14:paraId="75B75E35" w14:textId="16A60DA5" w:rsidR="00B70B7A" w:rsidRDefault="00B70B7A" w:rsidP="001A53F8">
      <w:pPr>
        <w:ind w:firstLine="0"/>
        <w:rPr>
          <w:rFonts w:ascii="Times New Roman" w:hAnsi="Times New Roman"/>
        </w:rPr>
      </w:pPr>
    </w:p>
    <w:p w14:paraId="7B66261D" w14:textId="77777777" w:rsidR="00B70B7A" w:rsidRPr="006064A5" w:rsidRDefault="00B70B7A" w:rsidP="001A53F8">
      <w:pPr>
        <w:ind w:firstLine="0"/>
        <w:rPr>
          <w:rFonts w:ascii="Times New Roman" w:hAnsi="Times New Roman"/>
        </w:rPr>
      </w:pPr>
    </w:p>
    <w:p w14:paraId="5353C326" w14:textId="77777777" w:rsidR="00A9150F" w:rsidRPr="006064A5" w:rsidRDefault="00A9150F" w:rsidP="005F0566">
      <w:pPr>
        <w:ind w:firstLine="0"/>
        <w:rPr>
          <w:rFonts w:ascii="Times New Roman" w:hAnsi="Times New Roman"/>
          <w:sz w:val="28"/>
        </w:rPr>
      </w:pPr>
      <w:r w:rsidRPr="006064A5">
        <w:rPr>
          <w:rFonts w:ascii="Times New Roman" w:hAnsi="Times New Roman"/>
          <w:sz w:val="28"/>
        </w:rPr>
        <w:t>Должностное лицо (должность, ФИО)</w:t>
      </w:r>
    </w:p>
    <w:p w14:paraId="6DA70371" w14:textId="1F2576E8" w:rsidR="00561FC7" w:rsidRPr="001A53F8" w:rsidRDefault="00A9150F" w:rsidP="001A53F8">
      <w:pPr>
        <w:pBdr>
          <w:top w:val="single" w:sz="4" w:space="9" w:color="000000"/>
        </w:pBdr>
        <w:ind w:left="5670" w:firstLine="0"/>
        <w:rPr>
          <w:rFonts w:ascii="Times New Roman" w:hAnsi="Times New Roman"/>
          <w:sz w:val="20"/>
          <w:szCs w:val="20"/>
        </w:rPr>
      </w:pPr>
      <w:r w:rsidRPr="006064A5">
        <w:rPr>
          <w:rFonts w:ascii="Times New Roman" w:hAnsi="Times New Roman"/>
          <w:sz w:val="20"/>
          <w:szCs w:val="20"/>
        </w:rPr>
        <w:t xml:space="preserve">(подпись </w:t>
      </w:r>
      <w:r w:rsidRPr="00304DFD">
        <w:rPr>
          <w:rFonts w:ascii="Times New Roman" w:hAnsi="Times New Roman" w:cs="Times New Roman"/>
          <w:sz w:val="20"/>
          <w:szCs w:val="20"/>
        </w:rPr>
        <w:t>лица, уполномоченного председателем Комиссии, на прием заявлений о предоставлении муниципальной услуги</w:t>
      </w:r>
      <w:r w:rsidRPr="006064A5">
        <w:rPr>
          <w:rFonts w:ascii="Times New Roman" w:hAnsi="Times New Roman" w:cs="Times New Roman"/>
          <w:sz w:val="20"/>
          <w:szCs w:val="20"/>
        </w:rPr>
        <w:t>)</w:t>
      </w:r>
    </w:p>
    <w:sectPr w:rsidR="00561FC7" w:rsidRPr="001A53F8" w:rsidSect="001A53F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9BEDB" w14:textId="77777777" w:rsidR="00ED76B6" w:rsidRDefault="00ED76B6" w:rsidP="00A9150F">
      <w:r>
        <w:separator/>
      </w:r>
    </w:p>
  </w:endnote>
  <w:endnote w:type="continuationSeparator" w:id="0">
    <w:p w14:paraId="5ECDD9D0" w14:textId="77777777" w:rsidR="00ED76B6" w:rsidRDefault="00ED76B6" w:rsidP="00A9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6AE5A" w14:textId="77777777" w:rsidR="00ED76B6" w:rsidRDefault="00ED76B6" w:rsidP="00A9150F">
      <w:r>
        <w:separator/>
      </w:r>
    </w:p>
  </w:footnote>
  <w:footnote w:type="continuationSeparator" w:id="0">
    <w:p w14:paraId="48D9D52F" w14:textId="77777777" w:rsidR="00ED76B6" w:rsidRDefault="00ED76B6" w:rsidP="00A91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96242159">
    <w:abstractNumId w:val="3"/>
  </w:num>
  <w:num w:numId="2" w16cid:durableId="2097285311">
    <w:abstractNumId w:val="4"/>
  </w:num>
  <w:num w:numId="3" w16cid:durableId="1904174357">
    <w:abstractNumId w:val="2"/>
  </w:num>
  <w:num w:numId="4" w16cid:durableId="1406027948">
    <w:abstractNumId w:val="0"/>
  </w:num>
  <w:num w:numId="5" w16cid:durableId="12817180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50F"/>
    <w:rsid w:val="00012FBD"/>
    <w:rsid w:val="0003189D"/>
    <w:rsid w:val="00055F45"/>
    <w:rsid w:val="000616B4"/>
    <w:rsid w:val="000F0FB5"/>
    <w:rsid w:val="00115FB8"/>
    <w:rsid w:val="001245ED"/>
    <w:rsid w:val="001334B0"/>
    <w:rsid w:val="00157E06"/>
    <w:rsid w:val="00163328"/>
    <w:rsid w:val="001A2A99"/>
    <w:rsid w:val="001A53F8"/>
    <w:rsid w:val="00220666"/>
    <w:rsid w:val="0023096B"/>
    <w:rsid w:val="00237F01"/>
    <w:rsid w:val="00245A88"/>
    <w:rsid w:val="00267759"/>
    <w:rsid w:val="00273325"/>
    <w:rsid w:val="002832F8"/>
    <w:rsid w:val="00290875"/>
    <w:rsid w:val="002A683F"/>
    <w:rsid w:val="002B4E26"/>
    <w:rsid w:val="002E4A7D"/>
    <w:rsid w:val="00326364"/>
    <w:rsid w:val="00326F1A"/>
    <w:rsid w:val="00336B71"/>
    <w:rsid w:val="00364218"/>
    <w:rsid w:val="003A3E7B"/>
    <w:rsid w:val="003A57D9"/>
    <w:rsid w:val="003B453C"/>
    <w:rsid w:val="003B716B"/>
    <w:rsid w:val="004050CE"/>
    <w:rsid w:val="0040770E"/>
    <w:rsid w:val="00430051"/>
    <w:rsid w:val="00431C6A"/>
    <w:rsid w:val="004564BB"/>
    <w:rsid w:val="004909FF"/>
    <w:rsid w:val="004A2961"/>
    <w:rsid w:val="004E2E37"/>
    <w:rsid w:val="004F0616"/>
    <w:rsid w:val="00504A85"/>
    <w:rsid w:val="00505D4F"/>
    <w:rsid w:val="00521DFF"/>
    <w:rsid w:val="00533B71"/>
    <w:rsid w:val="00561FC7"/>
    <w:rsid w:val="00570E4B"/>
    <w:rsid w:val="00575063"/>
    <w:rsid w:val="005B6506"/>
    <w:rsid w:val="005C053C"/>
    <w:rsid w:val="005E72B8"/>
    <w:rsid w:val="005F0566"/>
    <w:rsid w:val="0062642C"/>
    <w:rsid w:val="00655A02"/>
    <w:rsid w:val="006C663C"/>
    <w:rsid w:val="007125C2"/>
    <w:rsid w:val="007434AC"/>
    <w:rsid w:val="007452BC"/>
    <w:rsid w:val="00753444"/>
    <w:rsid w:val="0075708A"/>
    <w:rsid w:val="00782AB0"/>
    <w:rsid w:val="007958B5"/>
    <w:rsid w:val="007E1B17"/>
    <w:rsid w:val="007F7716"/>
    <w:rsid w:val="00826492"/>
    <w:rsid w:val="008874A2"/>
    <w:rsid w:val="008B195B"/>
    <w:rsid w:val="008B41FA"/>
    <w:rsid w:val="008E45DF"/>
    <w:rsid w:val="008E712F"/>
    <w:rsid w:val="009150FD"/>
    <w:rsid w:val="00931172"/>
    <w:rsid w:val="009F2B7C"/>
    <w:rsid w:val="00A059DF"/>
    <w:rsid w:val="00A57689"/>
    <w:rsid w:val="00A75E02"/>
    <w:rsid w:val="00A9150F"/>
    <w:rsid w:val="00A96C47"/>
    <w:rsid w:val="00AC3640"/>
    <w:rsid w:val="00AD71F9"/>
    <w:rsid w:val="00B0406E"/>
    <w:rsid w:val="00B204B9"/>
    <w:rsid w:val="00B23626"/>
    <w:rsid w:val="00B35E07"/>
    <w:rsid w:val="00B37AF8"/>
    <w:rsid w:val="00B53B24"/>
    <w:rsid w:val="00B53D1C"/>
    <w:rsid w:val="00B672E2"/>
    <w:rsid w:val="00B70B7A"/>
    <w:rsid w:val="00BB68B0"/>
    <w:rsid w:val="00BC585F"/>
    <w:rsid w:val="00BF104E"/>
    <w:rsid w:val="00BF2143"/>
    <w:rsid w:val="00BF5D60"/>
    <w:rsid w:val="00C354BD"/>
    <w:rsid w:val="00C374D7"/>
    <w:rsid w:val="00C92296"/>
    <w:rsid w:val="00C9400C"/>
    <w:rsid w:val="00CB73A0"/>
    <w:rsid w:val="00CC7163"/>
    <w:rsid w:val="00CD6E7E"/>
    <w:rsid w:val="00CE4E9A"/>
    <w:rsid w:val="00D23E96"/>
    <w:rsid w:val="00D52B1C"/>
    <w:rsid w:val="00D53C26"/>
    <w:rsid w:val="00D57699"/>
    <w:rsid w:val="00D66A64"/>
    <w:rsid w:val="00D80E3A"/>
    <w:rsid w:val="00DB13DC"/>
    <w:rsid w:val="00DB5159"/>
    <w:rsid w:val="00DB621F"/>
    <w:rsid w:val="00DD1226"/>
    <w:rsid w:val="00DE4FB9"/>
    <w:rsid w:val="00E24F76"/>
    <w:rsid w:val="00E31559"/>
    <w:rsid w:val="00E3320E"/>
    <w:rsid w:val="00E60EE3"/>
    <w:rsid w:val="00E61CFA"/>
    <w:rsid w:val="00E857FE"/>
    <w:rsid w:val="00EB18D1"/>
    <w:rsid w:val="00ED76B6"/>
    <w:rsid w:val="00EF41DB"/>
    <w:rsid w:val="00F15009"/>
    <w:rsid w:val="00F2107A"/>
    <w:rsid w:val="00F43BC2"/>
    <w:rsid w:val="00F7182A"/>
    <w:rsid w:val="00F73EF2"/>
    <w:rsid w:val="00FC1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0BB957D"/>
  <w15:docId w15:val="{199EE10A-5BE0-423B-BFD2-4F819C82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A9150F"/>
    <w:pPr>
      <w:spacing w:before="108" w:after="108"/>
      <w:ind w:firstLine="0"/>
      <w:jc w:val="center"/>
      <w:outlineLvl w:val="0"/>
    </w:pPr>
    <w:rPr>
      <w:b/>
      <w:bCs/>
      <w:color w:val="26282F"/>
    </w:rPr>
  </w:style>
  <w:style w:type="paragraph" w:styleId="4">
    <w:name w:val="heading 4"/>
    <w:basedOn w:val="a"/>
    <w:next w:val="a"/>
    <w:link w:val="40"/>
    <w:uiPriority w:val="9"/>
    <w:semiHidden/>
    <w:unhideWhenUsed/>
    <w:qFormat/>
    <w:rsid w:val="00D5769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150F"/>
    <w:rPr>
      <w:rFonts w:ascii="Arial" w:eastAsia="Times New Roman" w:hAnsi="Arial" w:cs="Arial"/>
      <w:b/>
      <w:bCs/>
      <w:color w:val="26282F"/>
      <w:sz w:val="24"/>
      <w:szCs w:val="24"/>
      <w:lang w:eastAsia="ru-RU"/>
    </w:rPr>
  </w:style>
  <w:style w:type="paragraph" w:customStyle="1" w:styleId="ConsPlusNormal">
    <w:name w:val="ConsPlusNormal"/>
    <w:link w:val="ConsPlusNormal0"/>
    <w:uiPriority w:val="99"/>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uiPriority w:val="34"/>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 w:type="character" w:customStyle="1" w:styleId="40">
    <w:name w:val="Заголовок 4 Знак"/>
    <w:basedOn w:val="a0"/>
    <w:link w:val="4"/>
    <w:uiPriority w:val="9"/>
    <w:semiHidden/>
    <w:rsid w:val="00D57699"/>
    <w:rPr>
      <w:rFonts w:asciiTheme="majorHAnsi" w:eastAsiaTheme="majorEastAsia" w:hAnsiTheme="majorHAnsi" w:cstheme="majorBidi"/>
      <w:i/>
      <w:iCs/>
      <w:color w:val="365F91" w:themeColor="accent1" w:themeShade="BF"/>
      <w:sz w:val="24"/>
      <w:szCs w:val="24"/>
      <w:lang w:eastAsia="ru-RU"/>
    </w:rPr>
  </w:style>
  <w:style w:type="character" w:styleId="af9">
    <w:name w:val="FollowedHyperlink"/>
    <w:basedOn w:val="a0"/>
    <w:uiPriority w:val="99"/>
    <w:semiHidden/>
    <w:unhideWhenUsed/>
    <w:rsid w:val="00D57699"/>
    <w:rPr>
      <w:color w:val="800080" w:themeColor="followedHyperlink"/>
      <w:u w:val="single"/>
    </w:rPr>
  </w:style>
  <w:style w:type="character" w:styleId="afa">
    <w:name w:val="Unresolved Mention"/>
    <w:basedOn w:val="a0"/>
    <w:uiPriority w:val="99"/>
    <w:semiHidden/>
    <w:unhideWhenUsed/>
    <w:rsid w:val="00C354BD"/>
    <w:rPr>
      <w:color w:val="605E5C"/>
      <w:shd w:val="clear" w:color="auto" w:fill="E1DFDD"/>
    </w:rPr>
  </w:style>
  <w:style w:type="character" w:customStyle="1" w:styleId="ConsPlusNormal0">
    <w:name w:val="ConsPlusNormal Знак"/>
    <w:link w:val="ConsPlusNormal"/>
    <w:uiPriority w:val="99"/>
    <w:locked/>
    <w:rsid w:val="00C354BD"/>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8B1205318A01BAE66B839DBFCAFD2C59AF91CC7313BD87AFDE450974771ADFA59B00CA035AF81081E718A4FDCAQ0B8N" TargetMode="External"/><Relationship Id="rId18" Type="http://schemas.openxmlformats.org/officeDocument/2006/relationships/hyperlink" Target="consultantplus://offline/ref=8746A900BAE7EA8758F657581638532CB4B96571717F1C1FAF73C8AAC1tDfC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0582159214E7EDC253276A9D0400B6C6383899ED0F1216440BB96DEED33B5FCE1DF046C2F24F333160DB936C6C8C5322B3553DE38EAF33As8d3N" TargetMode="External"/><Relationship Id="rId7" Type="http://schemas.openxmlformats.org/officeDocument/2006/relationships/hyperlink" Target="https://admtih.ru/" TargetMode="External"/><Relationship Id="rId12" Type="http://schemas.openxmlformats.org/officeDocument/2006/relationships/hyperlink" Target="consultantplus://offline/ref=8B1205318A01BAE66B839DBFCAFD2C59AD9BC27011B587AFDE450974771ADFA58900920F58F90E80E50DF2AC8C5FF66AD3429D62A58E3D5FQ4B4N" TargetMode="External"/><Relationship Id="rId17" Type="http://schemas.openxmlformats.org/officeDocument/2006/relationships/hyperlink" Target="consultantplus://offline/ref=725ACFDB621587141B71920C82A3FF5A451EB24CAB5C94A935AAAB8CE830FE4FDC5BA938A1418153664789C7972DAE809B03C6695173vC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A05B3C30DD34FDC91B4D5D32BDB7671F37584DB1AA9BE24F0386FCFCA48C59B66CBD94CB4A57068CC7B3798FF2E0CABE82F13392Ej3v8M" TargetMode="External"/><Relationship Id="rId20" Type="http://schemas.openxmlformats.org/officeDocument/2006/relationships/hyperlink" Target="consultantplus://offline/ref=8746A900BAE7EA8758F657581638532CB4B961757D7B1C1FAF73C8AAC1tDfC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h@admtih.ru" TargetMode="External"/><Relationship Id="rId24" Type="http://schemas.openxmlformats.org/officeDocument/2006/relationships/hyperlink" Target="consultantplus://offline/ref=1AB91D21D611C6FF1ACD7335E7D3C808820F01DB3E02DDBE53BDFCB2DBBB5027CF654501C197178412EC3B34C5DD8DA1057EA944B667759EEBg1N" TargetMode="External"/><Relationship Id="rId5" Type="http://schemas.openxmlformats.org/officeDocument/2006/relationships/footnotes" Target="footnotes.xml"/><Relationship Id="rId15" Type="http://schemas.openxmlformats.org/officeDocument/2006/relationships/hyperlink" Target="consultantplus://offline/ref=8B1205318A01BAE66B839DBFCAFD2C59AD9BC27011B587AFDE450974771ADFA58900920F58F90E84E30DF2AC8C5FF66AD3429D62A58E3D5FQ4B4N" TargetMode="External"/><Relationship Id="rId23"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mailto:mail@admtih.ru" TargetMode="External"/><Relationship Id="rId19" Type="http://schemas.openxmlformats.org/officeDocument/2006/relationships/hyperlink" Target="consultantplus://offline/ref=8746A900BAE7EA8758F657581638532CB4B9667B7F7E1C1FAF73C8AAC1tDfCI"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8B1205318A01BAE66B839DBFCAFD2C59AD9BC27011B587AFDE450974771ADFA58900920A5BF25AD0A153ABFFC914FB6ACC5E9D62QBB9N" TargetMode="External"/><Relationship Id="rId22"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11984</Words>
  <Characters>68311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Соколова Татьяна Викторовна</cp:lastModifiedBy>
  <cp:revision>10</cp:revision>
  <cp:lastPrinted>2022-11-29T11:39:00Z</cp:lastPrinted>
  <dcterms:created xsi:type="dcterms:W3CDTF">2022-11-28T14:44:00Z</dcterms:created>
  <dcterms:modified xsi:type="dcterms:W3CDTF">2022-11-29T11:39:00Z</dcterms:modified>
</cp:coreProperties>
</file>